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8A1E" w14:textId="0FFA0CBA" w:rsidR="007F5488" w:rsidRDefault="0028414D" w:rsidP="00342CE4">
      <w:pPr>
        <w:rPr>
          <w:rFonts w:ascii="Arial" w:hAnsi="Arial" w:cs="Arial"/>
          <w:b/>
          <w:sz w:val="22"/>
        </w:rPr>
      </w:pPr>
      <w:r>
        <w:rPr>
          <w:noProof/>
        </w:rPr>
        <w:drawing>
          <wp:anchor distT="0" distB="0" distL="114300" distR="114300" simplePos="0" relativeHeight="251657728" behindDoc="1" locked="0" layoutInCell="1" allowOverlap="1" wp14:anchorId="57B32238" wp14:editId="65A8EAC7">
            <wp:simplePos x="0" y="0"/>
            <wp:positionH relativeFrom="page">
              <wp:posOffset>3095625</wp:posOffset>
            </wp:positionH>
            <wp:positionV relativeFrom="paragraph">
              <wp:posOffset>8890</wp:posOffset>
            </wp:positionV>
            <wp:extent cx="1362075" cy="1362075"/>
            <wp:effectExtent l="0" t="0" r="0" b="0"/>
            <wp:wrapTight wrapText="bothSides">
              <wp:wrapPolygon edited="0">
                <wp:start x="3021" y="4229"/>
                <wp:lineTo x="1510" y="9667"/>
                <wp:lineTo x="1510" y="10271"/>
                <wp:lineTo x="5136" y="14501"/>
                <wp:lineTo x="10271" y="16615"/>
                <wp:lineTo x="10573" y="17220"/>
                <wp:lineTo x="12688" y="17220"/>
                <wp:lineTo x="12990" y="16615"/>
                <wp:lineTo x="10271" y="15105"/>
                <wp:lineTo x="18428" y="14501"/>
                <wp:lineTo x="19938" y="13897"/>
                <wp:lineTo x="19938" y="8761"/>
                <wp:lineTo x="5438" y="4229"/>
                <wp:lineTo x="3021" y="422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99F61" w14:textId="77777777" w:rsidR="007F5488" w:rsidRDefault="007F5488" w:rsidP="007F5488">
      <w:pPr>
        <w:rPr>
          <w:rFonts w:ascii="Arial" w:hAnsi="Arial" w:cs="Arial"/>
          <w:b/>
          <w:sz w:val="22"/>
        </w:rPr>
      </w:pPr>
    </w:p>
    <w:p w14:paraId="39A41718" w14:textId="77777777" w:rsidR="007F5488" w:rsidRDefault="007F5488" w:rsidP="00CF18DF">
      <w:pPr>
        <w:ind w:firstLine="720"/>
        <w:jc w:val="center"/>
        <w:rPr>
          <w:rFonts w:ascii="Arial" w:hAnsi="Arial" w:cs="Arial"/>
          <w:b/>
          <w:sz w:val="22"/>
        </w:rPr>
      </w:pPr>
    </w:p>
    <w:p w14:paraId="6716B8CD" w14:textId="77777777" w:rsidR="007F5488" w:rsidRDefault="007F5488" w:rsidP="007F5488">
      <w:pPr>
        <w:jc w:val="center"/>
        <w:rPr>
          <w:rFonts w:ascii="Arial" w:hAnsi="Arial" w:cs="Arial"/>
          <w:b/>
          <w:sz w:val="22"/>
        </w:rPr>
      </w:pPr>
    </w:p>
    <w:p w14:paraId="6DBC7C71" w14:textId="77777777" w:rsidR="007F5488" w:rsidRDefault="007F5488" w:rsidP="00EB7242">
      <w:pPr>
        <w:ind w:firstLine="720"/>
        <w:jc w:val="center"/>
        <w:rPr>
          <w:rFonts w:ascii="Arial" w:hAnsi="Arial" w:cs="Arial"/>
          <w:b/>
          <w:sz w:val="22"/>
        </w:rPr>
      </w:pPr>
    </w:p>
    <w:p w14:paraId="72FEF16F" w14:textId="77777777" w:rsidR="007F5488" w:rsidRDefault="007F5488" w:rsidP="00EB7242">
      <w:pPr>
        <w:ind w:firstLine="720"/>
        <w:jc w:val="center"/>
        <w:rPr>
          <w:rFonts w:ascii="Arial" w:hAnsi="Arial" w:cs="Arial"/>
          <w:b/>
          <w:sz w:val="22"/>
        </w:rPr>
      </w:pPr>
    </w:p>
    <w:p w14:paraId="39812F3A" w14:textId="77777777" w:rsidR="00CF18DF" w:rsidRDefault="00CF18DF" w:rsidP="00342CE4">
      <w:pPr>
        <w:jc w:val="center"/>
        <w:rPr>
          <w:rFonts w:ascii="Arial" w:hAnsi="Arial" w:cs="Arial"/>
          <w:b/>
          <w:sz w:val="40"/>
          <w:szCs w:val="40"/>
        </w:rPr>
      </w:pPr>
    </w:p>
    <w:p w14:paraId="2BFDA04F" w14:textId="77777777" w:rsidR="00A708D2" w:rsidRPr="00A708D2" w:rsidRDefault="00A708D2" w:rsidP="00342CE4">
      <w:pPr>
        <w:jc w:val="center"/>
        <w:rPr>
          <w:rFonts w:ascii="Arial" w:hAnsi="Arial" w:cs="Arial"/>
          <w:b/>
          <w:sz w:val="20"/>
          <w:szCs w:val="20"/>
        </w:rPr>
      </w:pPr>
    </w:p>
    <w:p w14:paraId="3BFBC12E" w14:textId="5B5DBDBA" w:rsidR="007F5488" w:rsidRDefault="00507D5D" w:rsidP="00342CE4">
      <w:pPr>
        <w:jc w:val="center"/>
        <w:rPr>
          <w:rFonts w:ascii="Arial" w:hAnsi="Arial" w:cs="Arial"/>
          <w:b/>
          <w:sz w:val="40"/>
          <w:szCs w:val="40"/>
        </w:rPr>
      </w:pPr>
      <w:r>
        <w:rPr>
          <w:rFonts w:ascii="Arial" w:hAnsi="Arial" w:cs="Arial"/>
          <w:b/>
          <w:sz w:val="40"/>
          <w:szCs w:val="40"/>
        </w:rPr>
        <w:t>CASES</w:t>
      </w:r>
      <w:r w:rsidR="007F5488" w:rsidRPr="007F5488">
        <w:rPr>
          <w:rFonts w:ascii="Arial" w:hAnsi="Arial" w:cs="Arial"/>
          <w:b/>
          <w:sz w:val="40"/>
          <w:szCs w:val="40"/>
        </w:rPr>
        <w:t xml:space="preserve"> Accreditation</w:t>
      </w:r>
      <w:r w:rsidR="007F5488">
        <w:rPr>
          <w:rFonts w:ascii="Arial" w:hAnsi="Arial" w:cs="Arial"/>
          <w:b/>
          <w:sz w:val="40"/>
          <w:szCs w:val="40"/>
        </w:rPr>
        <w:t xml:space="preserve"> application</w:t>
      </w:r>
      <w:r w:rsidR="007F5488" w:rsidRPr="007F5488">
        <w:rPr>
          <w:rFonts w:ascii="Arial" w:hAnsi="Arial" w:cs="Arial"/>
          <w:b/>
          <w:sz w:val="40"/>
          <w:szCs w:val="40"/>
        </w:rPr>
        <w:t xml:space="preserve"> </w:t>
      </w:r>
      <w:r w:rsidR="0007413F">
        <w:rPr>
          <w:rFonts w:ascii="Arial" w:hAnsi="Arial" w:cs="Arial"/>
          <w:b/>
          <w:sz w:val="40"/>
          <w:szCs w:val="40"/>
        </w:rPr>
        <w:t>templates</w:t>
      </w:r>
    </w:p>
    <w:p w14:paraId="442ECA51" w14:textId="77777777" w:rsidR="007F5488" w:rsidRDefault="007F5488" w:rsidP="007F5488">
      <w:pPr>
        <w:ind w:left="1440" w:firstLine="720"/>
        <w:jc w:val="center"/>
        <w:rPr>
          <w:rFonts w:ascii="Arial" w:hAnsi="Arial" w:cs="Arial"/>
          <w:b/>
          <w:sz w:val="22"/>
        </w:rPr>
      </w:pPr>
    </w:p>
    <w:p w14:paraId="52145FA3" w14:textId="77777777" w:rsidR="00AE75E2" w:rsidRPr="00342CE4" w:rsidRDefault="00AE75E2" w:rsidP="00A24FEF">
      <w:pPr>
        <w:jc w:val="center"/>
        <w:rPr>
          <w:rFonts w:ascii="Arial" w:hAnsi="Arial" w:cs="Arial"/>
          <w:color w:val="333333"/>
          <w:shd w:val="clear" w:color="auto" w:fill="FFFFFF"/>
        </w:rPr>
      </w:pPr>
      <w:r w:rsidRPr="00342CE4">
        <w:rPr>
          <w:rFonts w:ascii="Arial" w:hAnsi="Arial" w:cs="Arial"/>
          <w:color w:val="333333"/>
          <w:shd w:val="clear" w:color="auto" w:fill="FFFFFF"/>
        </w:rPr>
        <w:t xml:space="preserve">Please </w:t>
      </w:r>
      <w:r w:rsidR="007A1606">
        <w:rPr>
          <w:rFonts w:ascii="Arial" w:hAnsi="Arial" w:cs="Arial"/>
          <w:color w:val="333333"/>
          <w:shd w:val="clear" w:color="auto" w:fill="FFFFFF"/>
        </w:rPr>
        <w:t>upload with your</w:t>
      </w:r>
      <w:r w:rsidR="008418C0">
        <w:rPr>
          <w:rFonts w:ascii="Arial" w:hAnsi="Arial" w:cs="Arial"/>
          <w:color w:val="333333"/>
          <w:shd w:val="clear" w:color="auto" w:fill="FFFFFF"/>
        </w:rPr>
        <w:t xml:space="preserve"> online application</w:t>
      </w:r>
      <w:r w:rsidRPr="00342CE4">
        <w:rPr>
          <w:rFonts w:ascii="Arial" w:hAnsi="Arial" w:cs="Arial"/>
          <w:color w:val="333333"/>
          <w:shd w:val="clear" w:color="auto" w:fill="FFFFFF"/>
        </w:rPr>
        <w:t xml:space="preserve"> </w:t>
      </w:r>
      <w:r w:rsidRPr="00342CE4">
        <w:rPr>
          <w:rFonts w:ascii="Arial" w:hAnsi="Arial" w:cs="Arial"/>
          <w:b/>
          <w:color w:val="333333"/>
          <w:shd w:val="clear" w:color="auto" w:fill="FFFFFF"/>
        </w:rPr>
        <w:t>one pdf document</w:t>
      </w:r>
      <w:r w:rsidRPr="00342CE4">
        <w:rPr>
          <w:rFonts w:ascii="Arial" w:hAnsi="Arial" w:cs="Arial"/>
          <w:color w:val="333333"/>
          <w:shd w:val="clear" w:color="auto" w:fill="FFFFFF"/>
        </w:rPr>
        <w:t xml:space="preserve"> </w:t>
      </w:r>
      <w:r w:rsidR="00342CE4" w:rsidRPr="00342CE4">
        <w:rPr>
          <w:rFonts w:ascii="Arial" w:hAnsi="Arial" w:cs="Arial"/>
          <w:color w:val="333333"/>
          <w:shd w:val="clear" w:color="auto" w:fill="FFFFFF"/>
        </w:rPr>
        <w:t>containing</w:t>
      </w:r>
      <w:r w:rsidR="007A1606">
        <w:rPr>
          <w:rFonts w:ascii="Arial" w:hAnsi="Arial" w:cs="Arial"/>
          <w:color w:val="333333"/>
          <w:shd w:val="clear" w:color="auto" w:fill="FFFFFF"/>
        </w:rPr>
        <w:t xml:space="preserve"> (in following order)</w:t>
      </w:r>
      <w:r w:rsidR="00342CE4" w:rsidRPr="00342CE4">
        <w:rPr>
          <w:rFonts w:ascii="Arial" w:hAnsi="Arial" w:cs="Arial"/>
          <w:color w:val="333333"/>
          <w:shd w:val="clear" w:color="auto" w:fill="FFFFFF"/>
        </w:rPr>
        <w:t xml:space="preserve">: </w:t>
      </w:r>
      <w:r w:rsidR="00342CE4" w:rsidRPr="00342CE4">
        <w:rPr>
          <w:rFonts w:ascii="Arial" w:hAnsi="Arial" w:cs="Arial"/>
          <w:color w:val="333333"/>
          <w:shd w:val="clear" w:color="auto" w:fill="FFFFFF"/>
        </w:rPr>
        <w:br/>
      </w:r>
    </w:p>
    <w:p w14:paraId="72A5E4BA" w14:textId="77777777" w:rsidR="00342CE4" w:rsidRPr="00342CE4" w:rsidRDefault="00342CE4" w:rsidP="00EF0847">
      <w:pPr>
        <w:numPr>
          <w:ilvl w:val="0"/>
          <w:numId w:val="2"/>
        </w:numPr>
        <w:tabs>
          <w:tab w:val="left" w:pos="709"/>
        </w:tabs>
        <w:ind w:left="1069"/>
        <w:rPr>
          <w:rFonts w:ascii="Arial" w:hAnsi="Arial" w:cs="Arial"/>
          <w:sz w:val="22"/>
          <w:szCs w:val="22"/>
        </w:rPr>
      </w:pPr>
      <w:r w:rsidRPr="00342CE4">
        <w:rPr>
          <w:rFonts w:ascii="Arial" w:hAnsi="Arial" w:cs="Arial"/>
          <w:sz w:val="22"/>
          <w:szCs w:val="22"/>
        </w:rPr>
        <w:t>Contents page, including page numbers</w:t>
      </w:r>
    </w:p>
    <w:p w14:paraId="61449EB7" w14:textId="77777777" w:rsidR="00342CE4" w:rsidRPr="00342CE4" w:rsidRDefault="00342CE4" w:rsidP="00A24FEF">
      <w:pPr>
        <w:tabs>
          <w:tab w:val="left" w:pos="709"/>
        </w:tabs>
        <w:ind w:left="1069" w:hanging="720"/>
        <w:rPr>
          <w:rFonts w:ascii="Arial" w:hAnsi="Arial" w:cs="Arial"/>
          <w:sz w:val="22"/>
          <w:szCs w:val="22"/>
        </w:rPr>
      </w:pPr>
    </w:p>
    <w:p w14:paraId="2089C918" w14:textId="77777777" w:rsidR="00342CE4" w:rsidRPr="008D1171" w:rsidRDefault="00342CE4" w:rsidP="00EF0847">
      <w:pPr>
        <w:numPr>
          <w:ilvl w:val="0"/>
          <w:numId w:val="2"/>
        </w:numPr>
        <w:ind w:left="1069"/>
        <w:rPr>
          <w:rFonts w:ascii="Arial" w:hAnsi="Arial" w:cs="Arial"/>
          <w:sz w:val="22"/>
          <w:szCs w:val="22"/>
        </w:rPr>
      </w:pPr>
      <w:r w:rsidRPr="00342CE4">
        <w:rPr>
          <w:rFonts w:ascii="Arial" w:hAnsi="Arial" w:cs="Arial"/>
          <w:sz w:val="22"/>
          <w:szCs w:val="22"/>
        </w:rPr>
        <w:t xml:space="preserve">A </w:t>
      </w:r>
      <w:r w:rsidR="008D1171" w:rsidRPr="00342CE4">
        <w:rPr>
          <w:rFonts w:ascii="Arial" w:hAnsi="Arial" w:cs="Arial"/>
          <w:sz w:val="22"/>
          <w:szCs w:val="22"/>
        </w:rPr>
        <w:t>one-page</w:t>
      </w:r>
      <w:r w:rsidRPr="00342CE4">
        <w:rPr>
          <w:rFonts w:ascii="Arial" w:hAnsi="Arial" w:cs="Arial"/>
          <w:sz w:val="22"/>
          <w:szCs w:val="22"/>
        </w:rPr>
        <w:t xml:space="preserve"> summary CV detailing current/recent employment and details </w:t>
      </w:r>
      <w:r w:rsidRPr="008D1171">
        <w:rPr>
          <w:rFonts w:ascii="Arial" w:hAnsi="Arial" w:cs="Arial"/>
          <w:sz w:val="22"/>
          <w:szCs w:val="22"/>
        </w:rPr>
        <w:t>of any recent relevant work.  This should include a brief synopsis of work in the area that you are seeking Accreditation, normally expecting circa 500 hours</w:t>
      </w:r>
      <w:r w:rsidR="008D1171">
        <w:rPr>
          <w:rFonts w:ascii="Arial" w:hAnsi="Arial" w:cs="Arial"/>
          <w:sz w:val="22"/>
          <w:szCs w:val="22"/>
        </w:rPr>
        <w:t>.</w:t>
      </w:r>
    </w:p>
    <w:p w14:paraId="60F465CC" w14:textId="77777777" w:rsidR="00342CE4" w:rsidRPr="00342CE4" w:rsidRDefault="00342CE4" w:rsidP="00A24FEF">
      <w:pPr>
        <w:ind w:left="1069" w:hanging="720"/>
        <w:rPr>
          <w:rFonts w:ascii="Arial" w:hAnsi="Arial" w:cs="Arial"/>
          <w:sz w:val="22"/>
          <w:szCs w:val="22"/>
        </w:rPr>
      </w:pPr>
    </w:p>
    <w:p w14:paraId="1AF23946" w14:textId="77F34E26" w:rsidR="00342CE4" w:rsidRPr="008D1171" w:rsidRDefault="00342CE4" w:rsidP="00EF0847">
      <w:pPr>
        <w:numPr>
          <w:ilvl w:val="0"/>
          <w:numId w:val="2"/>
        </w:numPr>
        <w:ind w:left="1069"/>
        <w:rPr>
          <w:rFonts w:ascii="Arial" w:hAnsi="Arial" w:cs="Arial"/>
          <w:i/>
          <w:sz w:val="22"/>
          <w:szCs w:val="22"/>
        </w:rPr>
      </w:pPr>
      <w:r w:rsidRPr="00342CE4">
        <w:rPr>
          <w:rFonts w:ascii="Arial" w:hAnsi="Arial" w:cs="Arial"/>
          <w:sz w:val="22"/>
          <w:szCs w:val="22"/>
        </w:rPr>
        <w:t>A case study</w:t>
      </w:r>
      <w:r w:rsidR="00CF18DF">
        <w:rPr>
          <w:rFonts w:ascii="Arial" w:hAnsi="Arial" w:cs="Arial"/>
          <w:sz w:val="22"/>
          <w:szCs w:val="22"/>
        </w:rPr>
        <w:t xml:space="preserve"> </w:t>
      </w:r>
      <w:r w:rsidR="00CF18DF" w:rsidRPr="00CF18DF">
        <w:rPr>
          <w:rFonts w:ascii="Arial" w:hAnsi="Arial" w:cs="Arial"/>
          <w:i/>
          <w:sz w:val="22"/>
          <w:szCs w:val="22"/>
        </w:rPr>
        <w:t>for each category applied for</w:t>
      </w:r>
      <w:r w:rsidRPr="00342CE4">
        <w:rPr>
          <w:rFonts w:ascii="Arial" w:hAnsi="Arial" w:cs="Arial"/>
          <w:sz w:val="22"/>
          <w:szCs w:val="22"/>
        </w:rPr>
        <w:t xml:space="preserve">, following </w:t>
      </w:r>
      <w:r w:rsidR="00507D5D">
        <w:rPr>
          <w:rFonts w:ascii="Arial" w:hAnsi="Arial" w:cs="Arial"/>
          <w:sz w:val="22"/>
          <w:szCs w:val="22"/>
        </w:rPr>
        <w:t>CASES</w:t>
      </w:r>
      <w:r w:rsidRPr="00342CE4">
        <w:rPr>
          <w:rFonts w:ascii="Arial" w:hAnsi="Arial" w:cs="Arial"/>
          <w:sz w:val="22"/>
          <w:szCs w:val="22"/>
        </w:rPr>
        <w:t xml:space="preserve"> guidelines </w:t>
      </w:r>
      <w:r w:rsidR="008D1171">
        <w:rPr>
          <w:rFonts w:ascii="Arial" w:hAnsi="Arial" w:cs="Arial"/>
          <w:sz w:val="22"/>
          <w:szCs w:val="22"/>
        </w:rPr>
        <w:br/>
      </w:r>
      <w:r w:rsidRPr="00342CE4">
        <w:rPr>
          <w:rFonts w:ascii="Arial" w:hAnsi="Arial" w:cs="Arial"/>
          <w:i/>
          <w:sz w:val="22"/>
          <w:szCs w:val="22"/>
        </w:rPr>
        <w:t xml:space="preserve">(please see Appendix 1 of the </w:t>
      </w:r>
      <w:hyperlink r:id="rId11" w:history="1">
        <w:r w:rsidRPr="00CF18DF">
          <w:rPr>
            <w:rStyle w:val="Hyperlink"/>
            <w:rFonts w:ascii="Arial" w:hAnsi="Arial" w:cs="Arial"/>
            <w:i/>
            <w:sz w:val="22"/>
            <w:szCs w:val="22"/>
          </w:rPr>
          <w:t>Accreditation Guidelines</w:t>
        </w:r>
      </w:hyperlink>
      <w:r w:rsidR="008D1171">
        <w:rPr>
          <w:rFonts w:ascii="Arial" w:hAnsi="Arial" w:cs="Arial"/>
          <w:i/>
          <w:sz w:val="22"/>
          <w:szCs w:val="22"/>
        </w:rPr>
        <w:t>)</w:t>
      </w:r>
    </w:p>
    <w:p w14:paraId="598BF710" w14:textId="77777777" w:rsidR="00342CE4" w:rsidRPr="00342CE4" w:rsidRDefault="00342CE4" w:rsidP="00A24FEF">
      <w:pPr>
        <w:ind w:left="1069" w:hanging="720"/>
        <w:rPr>
          <w:rFonts w:ascii="Arial" w:hAnsi="Arial" w:cs="Arial"/>
          <w:sz w:val="22"/>
          <w:szCs w:val="22"/>
        </w:rPr>
      </w:pPr>
    </w:p>
    <w:p w14:paraId="69920956" w14:textId="3954D5B7" w:rsidR="00342CE4" w:rsidRDefault="00342CE4" w:rsidP="00EF0847">
      <w:pPr>
        <w:numPr>
          <w:ilvl w:val="0"/>
          <w:numId w:val="2"/>
        </w:numPr>
        <w:tabs>
          <w:tab w:val="left" w:pos="-1440"/>
        </w:tabs>
        <w:ind w:left="1069"/>
        <w:rPr>
          <w:rFonts w:ascii="Arial" w:hAnsi="Arial" w:cs="Arial"/>
          <w:sz w:val="22"/>
          <w:szCs w:val="22"/>
        </w:rPr>
      </w:pPr>
      <w:r w:rsidRPr="00342CE4">
        <w:rPr>
          <w:rFonts w:ascii="Arial" w:hAnsi="Arial" w:cs="Arial"/>
          <w:sz w:val="22"/>
          <w:szCs w:val="22"/>
        </w:rPr>
        <w:t xml:space="preserve">Evidence of a </w:t>
      </w:r>
      <w:r w:rsidR="00507D5D">
        <w:rPr>
          <w:rFonts w:ascii="Arial" w:hAnsi="Arial" w:cs="Arial"/>
          <w:sz w:val="22"/>
          <w:szCs w:val="22"/>
        </w:rPr>
        <w:t>CASES</w:t>
      </w:r>
      <w:r w:rsidRPr="00342CE4">
        <w:rPr>
          <w:rFonts w:ascii="Arial" w:hAnsi="Arial" w:cs="Arial"/>
          <w:sz w:val="22"/>
          <w:szCs w:val="22"/>
        </w:rPr>
        <w:t xml:space="preserve"> Undergraduate Endorsement Scheme recognised </w:t>
      </w:r>
      <w:r w:rsidRPr="00A24FEF">
        <w:rPr>
          <w:rFonts w:ascii="Arial" w:hAnsi="Arial" w:cs="Arial"/>
          <w:sz w:val="22"/>
          <w:szCs w:val="22"/>
        </w:rPr>
        <w:t>degree (undergraduate certificate must be submitted)</w:t>
      </w:r>
      <w:r w:rsidR="00A24FEF">
        <w:rPr>
          <w:rFonts w:ascii="Arial" w:hAnsi="Arial" w:cs="Arial"/>
          <w:sz w:val="22"/>
          <w:szCs w:val="22"/>
        </w:rPr>
        <w:t xml:space="preserve"> </w:t>
      </w:r>
    </w:p>
    <w:p w14:paraId="227D10FE" w14:textId="77777777" w:rsidR="00A24FEF" w:rsidRPr="00A24FEF" w:rsidRDefault="00A24FEF" w:rsidP="00A24FEF">
      <w:pPr>
        <w:tabs>
          <w:tab w:val="left" w:pos="-1440"/>
        </w:tabs>
        <w:ind w:left="2149"/>
        <w:rPr>
          <w:rFonts w:ascii="Arial" w:hAnsi="Arial" w:cs="Arial"/>
          <w:b/>
          <w:sz w:val="22"/>
          <w:szCs w:val="22"/>
        </w:rPr>
      </w:pPr>
      <w:r>
        <w:rPr>
          <w:rFonts w:ascii="Arial" w:hAnsi="Arial" w:cs="Arial"/>
          <w:b/>
          <w:sz w:val="22"/>
          <w:szCs w:val="22"/>
        </w:rPr>
        <w:t>OR</w:t>
      </w:r>
    </w:p>
    <w:p w14:paraId="3301B791" w14:textId="77777777" w:rsidR="00342CE4" w:rsidRPr="00A24FEF" w:rsidRDefault="00A24FEF" w:rsidP="00EF0847">
      <w:pPr>
        <w:numPr>
          <w:ilvl w:val="0"/>
          <w:numId w:val="2"/>
        </w:numPr>
        <w:ind w:left="1069"/>
        <w:rPr>
          <w:rFonts w:ascii="Arial" w:hAnsi="Arial" w:cs="Arial"/>
          <w:noProof/>
          <w:sz w:val="22"/>
          <w:szCs w:val="22"/>
        </w:rPr>
      </w:pPr>
      <w:r>
        <w:rPr>
          <w:rFonts w:ascii="Arial" w:hAnsi="Arial" w:cs="Arial"/>
          <w:noProof/>
          <w:sz w:val="22"/>
          <w:szCs w:val="22"/>
        </w:rPr>
        <w:t>C</w:t>
      </w:r>
      <w:r w:rsidR="00342CE4" w:rsidRPr="00342CE4">
        <w:rPr>
          <w:rFonts w:ascii="Arial" w:hAnsi="Arial" w:cs="Arial"/>
          <w:noProof/>
          <w:sz w:val="22"/>
          <w:szCs w:val="22"/>
        </w:rPr>
        <w:t xml:space="preserve">ompletion of </w:t>
      </w:r>
      <w:r w:rsidR="00CF18DF">
        <w:rPr>
          <w:rFonts w:ascii="Arial" w:hAnsi="Arial" w:cs="Arial"/>
          <w:noProof/>
          <w:sz w:val="22"/>
          <w:szCs w:val="22"/>
        </w:rPr>
        <w:t>*</w:t>
      </w:r>
      <w:r w:rsidR="00CF18DF">
        <w:rPr>
          <w:rFonts w:ascii="Arial" w:hAnsi="Arial" w:cs="Arial"/>
          <w:i/>
          <w:noProof/>
          <w:sz w:val="22"/>
          <w:szCs w:val="22"/>
        </w:rPr>
        <w:t>N</w:t>
      </w:r>
      <w:r w:rsidR="007A1606" w:rsidRPr="00CF18DF">
        <w:rPr>
          <w:rFonts w:ascii="Arial" w:hAnsi="Arial" w:cs="Arial"/>
          <w:i/>
          <w:noProof/>
          <w:sz w:val="22"/>
          <w:szCs w:val="22"/>
        </w:rPr>
        <w:t>on BUES evidence of knowledge template</w:t>
      </w:r>
      <w:r w:rsidR="007A1606">
        <w:rPr>
          <w:rFonts w:ascii="Arial" w:hAnsi="Arial" w:cs="Arial"/>
          <w:noProof/>
          <w:sz w:val="22"/>
          <w:szCs w:val="22"/>
        </w:rPr>
        <w:t xml:space="preserve"> </w:t>
      </w:r>
      <w:r w:rsidR="00342CE4" w:rsidRPr="00342CE4">
        <w:rPr>
          <w:rFonts w:ascii="Arial" w:hAnsi="Arial" w:cs="Arial"/>
          <w:b/>
          <w:noProof/>
          <w:sz w:val="22"/>
          <w:szCs w:val="22"/>
        </w:rPr>
        <w:t>and</w:t>
      </w:r>
      <w:r w:rsidR="00342CE4" w:rsidRPr="00342CE4">
        <w:rPr>
          <w:rFonts w:ascii="Arial" w:hAnsi="Arial" w:cs="Arial"/>
          <w:noProof/>
          <w:sz w:val="22"/>
          <w:szCs w:val="22"/>
        </w:rPr>
        <w:t xml:space="preserve"> undergraduate certificate </w:t>
      </w:r>
      <w:r w:rsidR="00342CE4" w:rsidRPr="00342CE4">
        <w:rPr>
          <w:rFonts w:ascii="Arial" w:hAnsi="Arial" w:cs="Arial"/>
          <w:b/>
          <w:noProof/>
          <w:sz w:val="22"/>
          <w:szCs w:val="22"/>
        </w:rPr>
        <w:t>and</w:t>
      </w:r>
      <w:r w:rsidR="00342CE4" w:rsidRPr="00342CE4">
        <w:rPr>
          <w:rFonts w:ascii="Arial" w:hAnsi="Arial" w:cs="Arial"/>
          <w:noProof/>
          <w:sz w:val="22"/>
          <w:szCs w:val="22"/>
        </w:rPr>
        <w:t xml:space="preserve"> official transcripts </w:t>
      </w:r>
      <w:r w:rsidR="00342CE4" w:rsidRPr="00A24FEF">
        <w:rPr>
          <w:rFonts w:ascii="Arial" w:hAnsi="Arial" w:cs="Arial"/>
          <w:noProof/>
          <w:sz w:val="22"/>
          <w:szCs w:val="22"/>
        </w:rPr>
        <w:t xml:space="preserve">to document content of undergraduate degree </w:t>
      </w:r>
    </w:p>
    <w:p w14:paraId="63EC009A" w14:textId="77777777" w:rsidR="00342CE4" w:rsidRPr="00342CE4" w:rsidRDefault="00342CE4" w:rsidP="00A24FEF">
      <w:pPr>
        <w:ind w:left="709"/>
        <w:rPr>
          <w:rFonts w:ascii="Arial" w:hAnsi="Arial" w:cs="Arial"/>
          <w:sz w:val="22"/>
          <w:szCs w:val="22"/>
        </w:rPr>
      </w:pPr>
    </w:p>
    <w:p w14:paraId="6FE0065C" w14:textId="77777777" w:rsidR="00342CE4" w:rsidRPr="00A24FEF" w:rsidRDefault="00342CE4" w:rsidP="00EF0847">
      <w:pPr>
        <w:numPr>
          <w:ilvl w:val="0"/>
          <w:numId w:val="2"/>
        </w:numPr>
        <w:tabs>
          <w:tab w:val="left" w:pos="-1440"/>
        </w:tabs>
        <w:ind w:left="1069"/>
        <w:rPr>
          <w:rFonts w:ascii="Arial" w:hAnsi="Arial" w:cs="Arial"/>
          <w:sz w:val="22"/>
          <w:szCs w:val="22"/>
        </w:rPr>
      </w:pPr>
      <w:r w:rsidRPr="00342CE4">
        <w:rPr>
          <w:rFonts w:ascii="Arial" w:hAnsi="Arial" w:cs="Arial"/>
          <w:sz w:val="22"/>
          <w:szCs w:val="22"/>
        </w:rPr>
        <w:t xml:space="preserve">Evidence (certificate and official transcripts) of a </w:t>
      </w:r>
      <w:r w:rsidR="00CF18DF">
        <w:rPr>
          <w:rFonts w:ascii="Arial" w:hAnsi="Arial" w:cs="Arial"/>
          <w:sz w:val="22"/>
          <w:szCs w:val="22"/>
        </w:rPr>
        <w:t>M</w:t>
      </w:r>
      <w:r w:rsidR="00CF18DF" w:rsidRPr="00342CE4">
        <w:rPr>
          <w:rFonts w:ascii="Arial" w:hAnsi="Arial" w:cs="Arial"/>
          <w:sz w:val="22"/>
          <w:szCs w:val="22"/>
        </w:rPr>
        <w:t>aster’s</w:t>
      </w:r>
      <w:r w:rsidRPr="00342CE4">
        <w:rPr>
          <w:rFonts w:ascii="Arial" w:hAnsi="Arial" w:cs="Arial"/>
          <w:sz w:val="22"/>
          <w:szCs w:val="22"/>
        </w:rPr>
        <w:t xml:space="preserve"> level or above degree </w:t>
      </w:r>
      <w:r w:rsidRPr="00A24FEF">
        <w:rPr>
          <w:rFonts w:ascii="Arial" w:hAnsi="Arial" w:cs="Arial"/>
          <w:sz w:val="22"/>
          <w:szCs w:val="22"/>
        </w:rPr>
        <w:t>in Sport and Exercise Science or a related discipline</w:t>
      </w:r>
      <w:r w:rsidR="007A1606">
        <w:rPr>
          <w:rFonts w:ascii="Arial" w:hAnsi="Arial" w:cs="Arial"/>
          <w:sz w:val="22"/>
          <w:szCs w:val="22"/>
        </w:rPr>
        <w:t xml:space="preserve"> </w:t>
      </w:r>
      <w:r w:rsidR="00CF18DF">
        <w:rPr>
          <w:rFonts w:ascii="Arial" w:hAnsi="Arial" w:cs="Arial"/>
          <w:sz w:val="22"/>
          <w:szCs w:val="22"/>
        </w:rPr>
        <w:t>(</w:t>
      </w:r>
      <w:r w:rsidR="007A1606">
        <w:rPr>
          <w:rFonts w:ascii="Arial" w:hAnsi="Arial" w:cs="Arial"/>
          <w:sz w:val="22"/>
          <w:szCs w:val="22"/>
        </w:rPr>
        <w:t xml:space="preserve">or a completed Masters Level equivalency document – </w:t>
      </w:r>
      <w:r w:rsidR="007A1606" w:rsidRPr="00CF18DF">
        <w:rPr>
          <w:rFonts w:ascii="Arial" w:hAnsi="Arial" w:cs="Arial"/>
          <w:i/>
          <w:sz w:val="22"/>
          <w:szCs w:val="22"/>
        </w:rPr>
        <w:t xml:space="preserve">see Appendix 3 </w:t>
      </w:r>
      <w:r w:rsidR="007A1606">
        <w:rPr>
          <w:rFonts w:ascii="Arial" w:hAnsi="Arial" w:cs="Arial"/>
          <w:sz w:val="22"/>
          <w:szCs w:val="22"/>
        </w:rPr>
        <w:t xml:space="preserve">of the </w:t>
      </w:r>
      <w:hyperlink r:id="rId12" w:history="1">
        <w:r w:rsidR="007A1606" w:rsidRPr="00CF18DF">
          <w:rPr>
            <w:rStyle w:val="Hyperlink"/>
            <w:rFonts w:ascii="Arial" w:hAnsi="Arial" w:cs="Arial"/>
            <w:i/>
            <w:sz w:val="22"/>
            <w:szCs w:val="22"/>
          </w:rPr>
          <w:t>Accreditation Guidelines</w:t>
        </w:r>
      </w:hyperlink>
      <w:r w:rsidR="00CF18DF">
        <w:rPr>
          <w:rFonts w:ascii="Arial" w:hAnsi="Arial" w:cs="Arial"/>
          <w:sz w:val="22"/>
          <w:szCs w:val="22"/>
        </w:rPr>
        <w:t>)</w:t>
      </w:r>
    </w:p>
    <w:p w14:paraId="0060DF47" w14:textId="77777777" w:rsidR="00342CE4" w:rsidRPr="00342CE4" w:rsidRDefault="00342CE4" w:rsidP="00342CE4">
      <w:pPr>
        <w:tabs>
          <w:tab w:val="left" w:pos="-1440"/>
        </w:tabs>
        <w:jc w:val="both"/>
        <w:rPr>
          <w:rFonts w:ascii="Arial" w:hAnsi="Arial" w:cs="Arial"/>
          <w:color w:val="4F81BD"/>
          <w:sz w:val="22"/>
          <w:szCs w:val="22"/>
        </w:rPr>
      </w:pPr>
    </w:p>
    <w:p w14:paraId="1F6250FB" w14:textId="03BB5DCD" w:rsidR="00342CE4" w:rsidRPr="00A708D2" w:rsidRDefault="00342CE4" w:rsidP="00EF0847">
      <w:pPr>
        <w:numPr>
          <w:ilvl w:val="0"/>
          <w:numId w:val="1"/>
        </w:numPr>
        <w:rPr>
          <w:rFonts w:ascii="Arial" w:hAnsi="Arial" w:cs="Arial"/>
          <w:i/>
          <w:sz w:val="18"/>
          <w:szCs w:val="18"/>
        </w:rPr>
      </w:pPr>
      <w:r w:rsidRPr="00342CE4">
        <w:rPr>
          <w:rFonts w:ascii="Arial" w:hAnsi="Arial" w:cs="Arial"/>
          <w:b/>
          <w:sz w:val="22"/>
          <w:szCs w:val="22"/>
        </w:rPr>
        <w:t>Signed</w:t>
      </w:r>
      <w:r w:rsidRPr="00342CE4">
        <w:rPr>
          <w:rFonts w:ascii="Arial" w:hAnsi="Arial" w:cs="Arial"/>
          <w:sz w:val="22"/>
          <w:szCs w:val="22"/>
        </w:rPr>
        <w:t xml:space="preserve"> references from 3 referees, one mentor and two clients</w:t>
      </w:r>
      <w:r w:rsidR="00A24FEF">
        <w:rPr>
          <w:rFonts w:ascii="Arial" w:hAnsi="Arial" w:cs="Arial"/>
          <w:sz w:val="22"/>
          <w:szCs w:val="22"/>
        </w:rPr>
        <w:t xml:space="preserve"> using </w:t>
      </w:r>
      <w:r w:rsidR="00CF18DF">
        <w:rPr>
          <w:rFonts w:ascii="Arial" w:hAnsi="Arial" w:cs="Arial"/>
          <w:sz w:val="22"/>
          <w:szCs w:val="22"/>
        </w:rPr>
        <w:t>*</w:t>
      </w:r>
      <w:r w:rsidR="00507D5D">
        <w:rPr>
          <w:rFonts w:ascii="Arial" w:hAnsi="Arial" w:cs="Arial"/>
          <w:i/>
          <w:sz w:val="22"/>
          <w:szCs w:val="22"/>
        </w:rPr>
        <w:t>CASES</w:t>
      </w:r>
      <w:r w:rsidR="00A24FEF" w:rsidRPr="00CF18DF">
        <w:rPr>
          <w:rFonts w:ascii="Arial" w:hAnsi="Arial" w:cs="Arial"/>
          <w:i/>
          <w:sz w:val="22"/>
          <w:szCs w:val="22"/>
        </w:rPr>
        <w:t xml:space="preserve"> reference template</w:t>
      </w:r>
      <w:r w:rsidR="00A708D2">
        <w:rPr>
          <w:rFonts w:ascii="Arial" w:hAnsi="Arial" w:cs="Arial"/>
          <w:i/>
          <w:sz w:val="22"/>
          <w:szCs w:val="22"/>
        </w:rPr>
        <w:br/>
      </w:r>
      <w:r w:rsidR="00A708D2">
        <w:rPr>
          <w:rFonts w:ascii="Arial" w:hAnsi="Arial" w:cs="Arial"/>
          <w:b/>
          <w:bCs/>
          <w:iCs/>
          <w:sz w:val="22"/>
          <w:szCs w:val="22"/>
        </w:rPr>
        <w:br/>
      </w:r>
      <w:r w:rsidR="00A708D2" w:rsidRPr="00A708D2">
        <w:rPr>
          <w:rFonts w:ascii="Arial" w:hAnsi="Arial" w:cs="Arial"/>
          <w:b/>
          <w:bCs/>
          <w:i/>
          <w:sz w:val="18"/>
          <w:szCs w:val="18"/>
        </w:rPr>
        <w:t>Guidance</w:t>
      </w:r>
      <w:r w:rsidR="00A708D2">
        <w:rPr>
          <w:rFonts w:ascii="Arial" w:hAnsi="Arial" w:cs="Arial"/>
          <w:b/>
          <w:bCs/>
          <w:i/>
          <w:sz w:val="18"/>
          <w:szCs w:val="18"/>
        </w:rPr>
        <w:t xml:space="preserve"> to References</w:t>
      </w:r>
    </w:p>
    <w:p w14:paraId="19C96AC7" w14:textId="77777777" w:rsidR="00A708D2" w:rsidRPr="00A708D2" w:rsidRDefault="00A708D2" w:rsidP="00EF0847">
      <w:pPr>
        <w:numPr>
          <w:ilvl w:val="0"/>
          <w:numId w:val="3"/>
        </w:numPr>
        <w:ind w:left="1429"/>
        <w:rPr>
          <w:rFonts w:ascii="Arial" w:hAnsi="Arial" w:cs="Arial"/>
          <w:i/>
          <w:sz w:val="18"/>
          <w:szCs w:val="18"/>
        </w:rPr>
      </w:pPr>
      <w:r w:rsidRPr="00A708D2">
        <w:rPr>
          <w:rFonts w:ascii="Arial" w:hAnsi="Arial" w:cs="Arial"/>
          <w:i/>
          <w:sz w:val="18"/>
          <w:szCs w:val="18"/>
        </w:rPr>
        <w:t>The referee does not have to be from within the same discipline as the applicant</w:t>
      </w:r>
      <w:r>
        <w:rPr>
          <w:rFonts w:ascii="Arial" w:hAnsi="Arial" w:cs="Arial"/>
          <w:i/>
          <w:sz w:val="18"/>
          <w:szCs w:val="18"/>
        </w:rPr>
        <w:t xml:space="preserve"> (</w:t>
      </w:r>
      <w:r w:rsidR="006C764C">
        <w:rPr>
          <w:rFonts w:ascii="Arial" w:hAnsi="Arial" w:cs="Arial"/>
          <w:i/>
          <w:sz w:val="18"/>
          <w:szCs w:val="18"/>
        </w:rPr>
        <w:t>although</w:t>
      </w:r>
      <w:r>
        <w:rPr>
          <w:rFonts w:ascii="Arial" w:hAnsi="Arial" w:cs="Arial"/>
          <w:i/>
          <w:sz w:val="18"/>
          <w:szCs w:val="18"/>
        </w:rPr>
        <w:t xml:space="preserve"> preferable)</w:t>
      </w:r>
      <w:r w:rsidRPr="00A708D2">
        <w:rPr>
          <w:rFonts w:ascii="Arial" w:hAnsi="Arial" w:cs="Arial"/>
          <w:i/>
          <w:sz w:val="18"/>
          <w:szCs w:val="18"/>
        </w:rPr>
        <w:t xml:space="preserve"> but must be from the same domain of expertise (support, pedagogy, research).</w:t>
      </w:r>
    </w:p>
    <w:p w14:paraId="5F1221FE" w14:textId="77777777" w:rsidR="00A708D2" w:rsidRPr="00A708D2" w:rsidRDefault="00A708D2" w:rsidP="00A708D2">
      <w:pPr>
        <w:ind w:left="709"/>
        <w:rPr>
          <w:rFonts w:ascii="Arial" w:hAnsi="Arial" w:cs="Arial"/>
          <w:i/>
          <w:sz w:val="18"/>
          <w:szCs w:val="18"/>
        </w:rPr>
      </w:pPr>
    </w:p>
    <w:p w14:paraId="55AEF4F9" w14:textId="0F6A8DCA" w:rsidR="00A708D2" w:rsidRPr="00A708D2" w:rsidRDefault="00A708D2" w:rsidP="00EF0847">
      <w:pPr>
        <w:numPr>
          <w:ilvl w:val="0"/>
          <w:numId w:val="3"/>
        </w:numPr>
        <w:ind w:left="1429"/>
        <w:rPr>
          <w:rFonts w:ascii="Arial" w:hAnsi="Arial" w:cs="Arial"/>
          <w:i/>
          <w:sz w:val="18"/>
          <w:szCs w:val="18"/>
        </w:rPr>
      </w:pPr>
      <w:r w:rsidRPr="00A708D2">
        <w:rPr>
          <w:rFonts w:ascii="Arial" w:hAnsi="Arial" w:cs="Arial"/>
          <w:i/>
          <w:sz w:val="18"/>
          <w:szCs w:val="18"/>
        </w:rPr>
        <w:t xml:space="preserve">Candidates should avoid any conflicts on interest in relation to references selected. Where there is a potential conflict of interest between referee and candidate, this should be highlighted to the </w:t>
      </w:r>
      <w:r w:rsidR="00507D5D">
        <w:rPr>
          <w:rFonts w:ascii="Arial" w:hAnsi="Arial" w:cs="Arial"/>
          <w:i/>
          <w:sz w:val="18"/>
          <w:szCs w:val="18"/>
        </w:rPr>
        <w:t>CASES</w:t>
      </w:r>
      <w:r w:rsidRPr="00A708D2">
        <w:rPr>
          <w:rFonts w:ascii="Arial" w:hAnsi="Arial" w:cs="Arial"/>
          <w:i/>
          <w:sz w:val="18"/>
          <w:szCs w:val="18"/>
        </w:rPr>
        <w:t xml:space="preserve"> office for guidance ahead of application submission.</w:t>
      </w:r>
    </w:p>
    <w:p w14:paraId="33F8DD48" w14:textId="77777777" w:rsidR="00A708D2" w:rsidRPr="00A708D2" w:rsidRDefault="00A708D2" w:rsidP="00A708D2">
      <w:pPr>
        <w:ind w:left="709"/>
        <w:rPr>
          <w:rFonts w:ascii="Arial" w:hAnsi="Arial" w:cs="Arial"/>
          <w:i/>
          <w:sz w:val="18"/>
          <w:szCs w:val="18"/>
        </w:rPr>
      </w:pPr>
    </w:p>
    <w:p w14:paraId="6D4DF16A" w14:textId="552196A6" w:rsidR="00A708D2" w:rsidRPr="00A708D2" w:rsidRDefault="00A708D2" w:rsidP="00EF0847">
      <w:pPr>
        <w:numPr>
          <w:ilvl w:val="0"/>
          <w:numId w:val="3"/>
        </w:numPr>
        <w:ind w:left="1429"/>
        <w:rPr>
          <w:rFonts w:ascii="Arial" w:hAnsi="Arial" w:cs="Arial"/>
          <w:i/>
          <w:sz w:val="18"/>
          <w:szCs w:val="18"/>
        </w:rPr>
      </w:pPr>
      <w:r w:rsidRPr="00A708D2">
        <w:rPr>
          <w:rFonts w:ascii="Arial" w:hAnsi="Arial" w:cs="Arial"/>
          <w:i/>
          <w:sz w:val="18"/>
          <w:szCs w:val="18"/>
        </w:rPr>
        <w:t xml:space="preserve">References should be from one mentor and two clients. For </w:t>
      </w:r>
      <w:proofErr w:type="gramStart"/>
      <w:r w:rsidRPr="00A708D2">
        <w:rPr>
          <w:rFonts w:ascii="Arial" w:hAnsi="Arial" w:cs="Arial"/>
          <w:i/>
          <w:sz w:val="18"/>
          <w:szCs w:val="18"/>
        </w:rPr>
        <w:t>example</w:t>
      </w:r>
      <w:proofErr w:type="gramEnd"/>
      <w:r w:rsidRPr="00A708D2">
        <w:rPr>
          <w:rFonts w:ascii="Arial" w:hAnsi="Arial" w:cs="Arial"/>
          <w:i/>
          <w:sz w:val="18"/>
          <w:szCs w:val="18"/>
        </w:rPr>
        <w:t xml:space="preserve"> one from a Line Manager/Supervisor (preferably </w:t>
      </w:r>
      <w:r w:rsidR="00507D5D">
        <w:rPr>
          <w:rFonts w:ascii="Arial" w:hAnsi="Arial" w:cs="Arial"/>
          <w:i/>
          <w:sz w:val="18"/>
          <w:szCs w:val="18"/>
        </w:rPr>
        <w:t>CASES</w:t>
      </w:r>
      <w:r w:rsidRPr="00A708D2">
        <w:rPr>
          <w:rFonts w:ascii="Arial" w:hAnsi="Arial" w:cs="Arial"/>
          <w:i/>
          <w:sz w:val="18"/>
          <w:szCs w:val="18"/>
        </w:rPr>
        <w:t xml:space="preserve"> Accredited but not essential), and the remaining two from a professional associate/peer* and/or client. </w:t>
      </w:r>
    </w:p>
    <w:p w14:paraId="62335CAD" w14:textId="77777777" w:rsidR="00A708D2" w:rsidRPr="00A708D2" w:rsidRDefault="00A708D2" w:rsidP="00EF0847">
      <w:pPr>
        <w:numPr>
          <w:ilvl w:val="0"/>
          <w:numId w:val="3"/>
        </w:numPr>
        <w:ind w:left="1429"/>
        <w:rPr>
          <w:rFonts w:ascii="Arial" w:hAnsi="Arial" w:cs="Arial"/>
          <w:i/>
          <w:sz w:val="18"/>
          <w:szCs w:val="18"/>
        </w:rPr>
      </w:pPr>
      <w:r w:rsidRPr="00A708D2">
        <w:rPr>
          <w:rFonts w:ascii="Arial" w:hAnsi="Arial" w:cs="Arial"/>
          <w:i/>
          <w:sz w:val="18"/>
          <w:szCs w:val="18"/>
        </w:rPr>
        <w:t xml:space="preserve">*Peers from a multidisciplinary team would be accepted </w:t>
      </w:r>
      <w:proofErr w:type="gramStart"/>
      <w:r w:rsidRPr="00A708D2">
        <w:rPr>
          <w:rFonts w:ascii="Arial" w:hAnsi="Arial" w:cs="Arial"/>
          <w:i/>
          <w:sz w:val="18"/>
          <w:szCs w:val="18"/>
        </w:rPr>
        <w:t>as long as</w:t>
      </w:r>
      <w:proofErr w:type="gramEnd"/>
      <w:r w:rsidRPr="00A708D2">
        <w:rPr>
          <w:rFonts w:ascii="Arial" w:hAnsi="Arial" w:cs="Arial"/>
          <w:i/>
          <w:sz w:val="18"/>
          <w:szCs w:val="18"/>
        </w:rPr>
        <w:t xml:space="preserve"> they are not managed by or accountable to the applicant. </w:t>
      </w:r>
    </w:p>
    <w:p w14:paraId="67774BB6" w14:textId="77777777" w:rsidR="00A708D2" w:rsidRPr="00A708D2" w:rsidRDefault="00A708D2" w:rsidP="00EF0847">
      <w:pPr>
        <w:numPr>
          <w:ilvl w:val="0"/>
          <w:numId w:val="3"/>
        </w:numPr>
        <w:ind w:left="1429"/>
        <w:rPr>
          <w:rFonts w:ascii="Arial" w:hAnsi="Arial" w:cs="Arial"/>
          <w:i/>
          <w:sz w:val="18"/>
          <w:szCs w:val="18"/>
        </w:rPr>
      </w:pPr>
      <w:r w:rsidRPr="00A708D2">
        <w:rPr>
          <w:rFonts w:ascii="Arial" w:hAnsi="Arial" w:cs="Arial"/>
          <w:i/>
          <w:sz w:val="18"/>
          <w:szCs w:val="18"/>
        </w:rPr>
        <w:t>References from an individual the applicant directly line manages will not be accepted.</w:t>
      </w:r>
    </w:p>
    <w:p w14:paraId="66A0706A" w14:textId="77777777" w:rsidR="00A708D2" w:rsidRPr="00A708D2" w:rsidRDefault="00A708D2" w:rsidP="00A708D2">
      <w:pPr>
        <w:ind w:left="709"/>
        <w:rPr>
          <w:rFonts w:ascii="Arial" w:hAnsi="Arial" w:cs="Arial"/>
          <w:i/>
          <w:sz w:val="18"/>
          <w:szCs w:val="18"/>
        </w:rPr>
      </w:pPr>
    </w:p>
    <w:p w14:paraId="3405708B" w14:textId="77777777" w:rsidR="00A708D2" w:rsidRPr="00A708D2" w:rsidRDefault="00A708D2" w:rsidP="00EF0847">
      <w:pPr>
        <w:numPr>
          <w:ilvl w:val="0"/>
          <w:numId w:val="3"/>
        </w:numPr>
        <w:ind w:left="1429"/>
        <w:rPr>
          <w:rFonts w:ascii="Arial" w:hAnsi="Arial" w:cs="Arial"/>
          <w:i/>
          <w:sz w:val="18"/>
          <w:szCs w:val="18"/>
        </w:rPr>
      </w:pPr>
      <w:r w:rsidRPr="00A708D2">
        <w:rPr>
          <w:rFonts w:ascii="Arial" w:hAnsi="Arial" w:cs="Arial"/>
          <w:i/>
          <w:sz w:val="18"/>
          <w:szCs w:val="18"/>
        </w:rPr>
        <w:t xml:space="preserve">References from clients under the age of 18 will not be accepted. In the case of academy/youth staff, co-workers could be viewed as clients if they are a </w:t>
      </w:r>
      <w:proofErr w:type="gramStart"/>
      <w:r w:rsidRPr="00A708D2">
        <w:rPr>
          <w:rFonts w:ascii="Arial" w:hAnsi="Arial" w:cs="Arial"/>
          <w:i/>
          <w:sz w:val="18"/>
          <w:szCs w:val="18"/>
        </w:rPr>
        <w:t>recipients/beneficiaries</w:t>
      </w:r>
      <w:proofErr w:type="gramEnd"/>
      <w:r w:rsidRPr="00A708D2">
        <w:rPr>
          <w:rFonts w:ascii="Arial" w:hAnsi="Arial" w:cs="Arial"/>
          <w:i/>
          <w:sz w:val="18"/>
          <w:szCs w:val="18"/>
        </w:rPr>
        <w:t xml:space="preserve"> of the applicants knowledge and skills.</w:t>
      </w:r>
    </w:p>
    <w:p w14:paraId="4FBB5CC3" w14:textId="77777777" w:rsidR="00342CE4" w:rsidRPr="00342CE4" w:rsidRDefault="00342CE4" w:rsidP="00342CE4">
      <w:pPr>
        <w:rPr>
          <w:rFonts w:ascii="Arial" w:hAnsi="Arial" w:cs="Arial"/>
          <w:sz w:val="22"/>
          <w:szCs w:val="22"/>
        </w:rPr>
      </w:pPr>
    </w:p>
    <w:p w14:paraId="61E27DA1" w14:textId="44103B91" w:rsidR="00342CE4" w:rsidRDefault="00342CE4" w:rsidP="00EF0847">
      <w:pPr>
        <w:numPr>
          <w:ilvl w:val="0"/>
          <w:numId w:val="1"/>
        </w:numPr>
        <w:rPr>
          <w:rFonts w:ascii="Arial" w:hAnsi="Arial" w:cs="Arial"/>
          <w:sz w:val="22"/>
          <w:szCs w:val="22"/>
        </w:rPr>
      </w:pPr>
      <w:r w:rsidRPr="00342CE4">
        <w:rPr>
          <w:rFonts w:ascii="Arial" w:hAnsi="Arial" w:cs="Arial"/>
          <w:sz w:val="22"/>
          <w:szCs w:val="22"/>
        </w:rPr>
        <w:t xml:space="preserve">Documented evidence of how I meet the </w:t>
      </w:r>
      <w:r w:rsidR="00507D5D">
        <w:rPr>
          <w:rFonts w:ascii="Arial" w:hAnsi="Arial" w:cs="Arial"/>
          <w:sz w:val="22"/>
          <w:szCs w:val="22"/>
        </w:rPr>
        <w:t>CASES</w:t>
      </w:r>
      <w:r w:rsidRPr="00342CE4">
        <w:rPr>
          <w:rFonts w:ascii="Arial" w:hAnsi="Arial" w:cs="Arial"/>
          <w:sz w:val="22"/>
          <w:szCs w:val="22"/>
        </w:rPr>
        <w:t xml:space="preserve"> Standards of Proficiency</w:t>
      </w:r>
      <w:r w:rsidR="00A24FEF">
        <w:rPr>
          <w:rFonts w:ascii="Arial" w:hAnsi="Arial" w:cs="Arial"/>
          <w:sz w:val="22"/>
          <w:szCs w:val="22"/>
        </w:rPr>
        <w:t xml:space="preserve"> </w:t>
      </w:r>
      <w:r w:rsidRPr="00A24FEF">
        <w:rPr>
          <w:rFonts w:ascii="Arial" w:hAnsi="Arial" w:cs="Arial"/>
          <w:sz w:val="22"/>
          <w:szCs w:val="22"/>
        </w:rPr>
        <w:t>(</w:t>
      </w:r>
      <w:r w:rsidR="00CF18DF">
        <w:rPr>
          <w:rFonts w:ascii="Arial" w:hAnsi="Arial" w:cs="Arial"/>
          <w:sz w:val="22"/>
          <w:szCs w:val="22"/>
        </w:rPr>
        <w:t>*</w:t>
      </w:r>
      <w:r w:rsidR="00507D5D">
        <w:rPr>
          <w:rFonts w:ascii="Arial" w:hAnsi="Arial" w:cs="Arial"/>
          <w:i/>
          <w:sz w:val="22"/>
          <w:szCs w:val="22"/>
        </w:rPr>
        <w:t>CASES</w:t>
      </w:r>
      <w:r w:rsidRPr="00CF18DF">
        <w:rPr>
          <w:rFonts w:ascii="Arial" w:hAnsi="Arial" w:cs="Arial"/>
          <w:i/>
          <w:sz w:val="22"/>
          <w:szCs w:val="22"/>
        </w:rPr>
        <w:t xml:space="preserve"> Competency Profile</w:t>
      </w:r>
      <w:r w:rsidR="00A24FEF" w:rsidRPr="00CF18DF">
        <w:rPr>
          <w:rFonts w:ascii="Arial" w:hAnsi="Arial" w:cs="Arial"/>
          <w:i/>
          <w:sz w:val="22"/>
          <w:szCs w:val="22"/>
        </w:rPr>
        <w:t xml:space="preserve"> </w:t>
      </w:r>
      <w:r w:rsidR="00A24FEF">
        <w:rPr>
          <w:rFonts w:ascii="Arial" w:hAnsi="Arial" w:cs="Arial"/>
          <w:sz w:val="22"/>
          <w:szCs w:val="22"/>
        </w:rPr>
        <w:t>*</w:t>
      </w:r>
      <w:r w:rsidRPr="00A24FEF">
        <w:rPr>
          <w:rFonts w:ascii="Arial" w:hAnsi="Arial" w:cs="Arial"/>
          <w:sz w:val="22"/>
          <w:szCs w:val="22"/>
        </w:rPr>
        <w:t xml:space="preserve"> and supporting evidence)</w:t>
      </w:r>
    </w:p>
    <w:p w14:paraId="48FA6CB1" w14:textId="77777777" w:rsidR="007A1606" w:rsidRDefault="007A1606" w:rsidP="007A1606">
      <w:pPr>
        <w:pStyle w:val="ListParagraph"/>
        <w:rPr>
          <w:rFonts w:ascii="Arial" w:hAnsi="Arial" w:cs="Arial"/>
        </w:rPr>
      </w:pPr>
    </w:p>
    <w:p w14:paraId="4A28AF05" w14:textId="77777777" w:rsidR="007A1606" w:rsidRPr="009F009C" w:rsidRDefault="007A1606" w:rsidP="007A1606">
      <w:pPr>
        <w:ind w:left="709"/>
        <w:rPr>
          <w:rFonts w:ascii="Arial" w:hAnsi="Arial" w:cs="Arial"/>
          <w:b/>
          <w:i/>
          <w:sz w:val="22"/>
          <w:szCs w:val="22"/>
        </w:rPr>
      </w:pPr>
      <w:r w:rsidRPr="009F009C">
        <w:rPr>
          <w:rFonts w:ascii="Arial" w:hAnsi="Arial" w:cs="Arial"/>
          <w:b/>
          <w:i/>
          <w:sz w:val="22"/>
          <w:szCs w:val="22"/>
        </w:rPr>
        <w:t xml:space="preserve">Please find below templates for: </w:t>
      </w:r>
    </w:p>
    <w:p w14:paraId="15CF422A" w14:textId="77777777" w:rsidR="00342CE4" w:rsidRPr="009F009C" w:rsidRDefault="00342CE4" w:rsidP="00AE75E2">
      <w:pPr>
        <w:rPr>
          <w:rFonts w:ascii="Arial" w:hAnsi="Arial" w:cs="Arial"/>
          <w:color w:val="333333"/>
          <w:sz w:val="22"/>
          <w:szCs w:val="22"/>
          <w:shd w:val="clear" w:color="auto" w:fill="FFFFFF"/>
        </w:rPr>
      </w:pPr>
    </w:p>
    <w:p w14:paraId="4B29F596" w14:textId="77777777" w:rsidR="007A1606" w:rsidRPr="009F009C" w:rsidRDefault="007A1606" w:rsidP="00EF0847">
      <w:pPr>
        <w:numPr>
          <w:ilvl w:val="0"/>
          <w:numId w:val="1"/>
        </w:numPr>
        <w:rPr>
          <w:rFonts w:ascii="Arial" w:hAnsi="Arial" w:cs="Arial"/>
          <w:i/>
          <w:sz w:val="22"/>
          <w:szCs w:val="22"/>
        </w:rPr>
      </w:pPr>
      <w:r w:rsidRPr="009F009C">
        <w:rPr>
          <w:rFonts w:ascii="Arial" w:hAnsi="Arial" w:cs="Arial"/>
          <w:i/>
          <w:sz w:val="22"/>
          <w:szCs w:val="22"/>
        </w:rPr>
        <w:t>Non BUES evidence of knowledge template</w:t>
      </w:r>
    </w:p>
    <w:p w14:paraId="23BF5B67" w14:textId="77777777" w:rsidR="007A1606" w:rsidRPr="009F009C" w:rsidRDefault="007A1606" w:rsidP="00EF0847">
      <w:pPr>
        <w:numPr>
          <w:ilvl w:val="0"/>
          <w:numId w:val="1"/>
        </w:numPr>
        <w:rPr>
          <w:rFonts w:ascii="Arial" w:hAnsi="Arial" w:cs="Arial"/>
          <w:i/>
          <w:sz w:val="22"/>
          <w:szCs w:val="22"/>
        </w:rPr>
      </w:pPr>
      <w:r w:rsidRPr="009F009C">
        <w:rPr>
          <w:rFonts w:ascii="Arial" w:hAnsi="Arial" w:cs="Arial"/>
          <w:i/>
          <w:sz w:val="22"/>
          <w:szCs w:val="22"/>
        </w:rPr>
        <w:t>R</w:t>
      </w:r>
      <w:r w:rsidR="00A24FEF" w:rsidRPr="009F009C">
        <w:rPr>
          <w:rFonts w:ascii="Arial" w:hAnsi="Arial" w:cs="Arial"/>
          <w:i/>
          <w:sz w:val="22"/>
          <w:szCs w:val="22"/>
        </w:rPr>
        <w:t>eferences</w:t>
      </w:r>
    </w:p>
    <w:p w14:paraId="7F224512" w14:textId="77777777" w:rsidR="007F5488" w:rsidRPr="009F009C" w:rsidRDefault="007A1606" w:rsidP="00EF0847">
      <w:pPr>
        <w:numPr>
          <w:ilvl w:val="0"/>
          <w:numId w:val="1"/>
        </w:numPr>
        <w:rPr>
          <w:rFonts w:ascii="Arial" w:hAnsi="Arial" w:cs="Arial"/>
          <w:i/>
          <w:sz w:val="22"/>
          <w:szCs w:val="22"/>
        </w:rPr>
      </w:pPr>
      <w:r w:rsidRPr="009F009C">
        <w:rPr>
          <w:rFonts w:ascii="Arial" w:hAnsi="Arial" w:cs="Arial"/>
          <w:i/>
          <w:sz w:val="22"/>
          <w:szCs w:val="22"/>
        </w:rPr>
        <w:t>C</w:t>
      </w:r>
      <w:r w:rsidR="00A24FEF" w:rsidRPr="009F009C">
        <w:rPr>
          <w:rFonts w:ascii="Arial" w:hAnsi="Arial" w:cs="Arial"/>
          <w:i/>
          <w:sz w:val="22"/>
          <w:szCs w:val="22"/>
        </w:rPr>
        <w:t xml:space="preserve">ompetency </w:t>
      </w:r>
      <w:r w:rsidRPr="009F009C">
        <w:rPr>
          <w:rFonts w:ascii="Arial" w:hAnsi="Arial" w:cs="Arial"/>
          <w:i/>
          <w:sz w:val="22"/>
          <w:szCs w:val="22"/>
        </w:rPr>
        <w:t>p</w:t>
      </w:r>
      <w:r w:rsidR="00A24FEF" w:rsidRPr="009F009C">
        <w:rPr>
          <w:rFonts w:ascii="Arial" w:hAnsi="Arial" w:cs="Arial"/>
          <w:i/>
          <w:sz w:val="22"/>
          <w:szCs w:val="22"/>
        </w:rPr>
        <w:t>rofile</w:t>
      </w:r>
    </w:p>
    <w:p w14:paraId="60C0CEC1" w14:textId="77777777" w:rsidR="007F5488" w:rsidRDefault="007F5488" w:rsidP="00EB7242">
      <w:pPr>
        <w:ind w:firstLine="720"/>
        <w:jc w:val="center"/>
        <w:rPr>
          <w:rFonts w:ascii="Arial" w:hAnsi="Arial" w:cs="Arial"/>
          <w:b/>
          <w:sz w:val="22"/>
        </w:rPr>
      </w:pPr>
    </w:p>
    <w:p w14:paraId="5FC8AED5" w14:textId="77777777" w:rsidR="008418C0" w:rsidRDefault="008418C0" w:rsidP="00342CE4">
      <w:pPr>
        <w:jc w:val="center"/>
        <w:rPr>
          <w:rFonts w:ascii="Arial" w:hAnsi="Arial" w:cs="Arial"/>
          <w:b/>
          <w:sz w:val="22"/>
        </w:rPr>
      </w:pPr>
    </w:p>
    <w:p w14:paraId="30E810B9" w14:textId="77777777" w:rsidR="00751BFB" w:rsidRDefault="00751BFB" w:rsidP="00CF18DF">
      <w:pPr>
        <w:jc w:val="center"/>
        <w:rPr>
          <w:rFonts w:ascii="Arial" w:hAnsi="Arial" w:cs="Arial"/>
          <w:b/>
          <w:sz w:val="22"/>
        </w:rPr>
      </w:pPr>
      <w:r w:rsidRPr="00751BFB">
        <w:rPr>
          <w:rFonts w:ascii="Arial" w:hAnsi="Arial" w:cs="Arial"/>
          <w:b/>
          <w:sz w:val="22"/>
        </w:rPr>
        <w:lastRenderedPageBreak/>
        <w:t xml:space="preserve">Non-BUES Degree - Evidence of Knowledge </w:t>
      </w:r>
      <w:r w:rsidR="00726DE3">
        <w:rPr>
          <w:rFonts w:ascii="Arial" w:hAnsi="Arial" w:cs="Arial"/>
          <w:b/>
          <w:sz w:val="22"/>
        </w:rPr>
        <w:t>t</w:t>
      </w:r>
      <w:r w:rsidRPr="00751BFB">
        <w:rPr>
          <w:rFonts w:ascii="Arial" w:hAnsi="Arial" w:cs="Arial"/>
          <w:b/>
          <w:sz w:val="22"/>
        </w:rPr>
        <w:t>emplate</w:t>
      </w:r>
    </w:p>
    <w:p w14:paraId="51D65FE6" w14:textId="77777777" w:rsidR="00751BFB" w:rsidRDefault="00751BFB" w:rsidP="00751BFB">
      <w:pPr>
        <w:ind w:firstLine="720"/>
        <w:rPr>
          <w:rFonts w:ascii="Arial" w:hAnsi="Arial" w:cs="Arial"/>
          <w:b/>
          <w:i/>
        </w:rPr>
      </w:pPr>
    </w:p>
    <w:p w14:paraId="2829DA77" w14:textId="0B5D1777" w:rsidR="00EB7242" w:rsidRPr="00EB7242" w:rsidRDefault="004F5A79" w:rsidP="007F5488">
      <w:pPr>
        <w:ind w:left="720"/>
        <w:rPr>
          <w:rFonts w:ascii="Arial" w:hAnsi="Arial" w:cs="Arial"/>
          <w:sz w:val="20"/>
        </w:rPr>
      </w:pPr>
      <w:r w:rsidRPr="00EB7242">
        <w:rPr>
          <w:rFonts w:ascii="Arial" w:hAnsi="Arial" w:cs="Arial"/>
          <w:b/>
          <w:i/>
          <w:sz w:val="22"/>
        </w:rPr>
        <w:t xml:space="preserve">To be completed </w:t>
      </w:r>
      <w:r w:rsidR="007F5488">
        <w:rPr>
          <w:rFonts w:ascii="Arial" w:hAnsi="Arial" w:cs="Arial"/>
          <w:b/>
          <w:i/>
          <w:sz w:val="22"/>
        </w:rPr>
        <w:t xml:space="preserve">only </w:t>
      </w:r>
      <w:r w:rsidRPr="00EB7242">
        <w:rPr>
          <w:rFonts w:ascii="Arial" w:hAnsi="Arial" w:cs="Arial"/>
          <w:b/>
          <w:i/>
          <w:sz w:val="22"/>
        </w:rPr>
        <w:t>by</w:t>
      </w:r>
      <w:r w:rsidRPr="00751BFB">
        <w:rPr>
          <w:rFonts w:ascii="Arial" w:hAnsi="Arial" w:cs="Arial"/>
          <w:i/>
          <w:sz w:val="22"/>
        </w:rPr>
        <w:t xml:space="preserve"> </w:t>
      </w:r>
      <w:r w:rsidRPr="00751BFB">
        <w:rPr>
          <w:rFonts w:ascii="Arial" w:hAnsi="Arial" w:cs="Arial"/>
          <w:b/>
          <w:i/>
          <w:sz w:val="22"/>
        </w:rPr>
        <w:t xml:space="preserve">applicants </w:t>
      </w:r>
      <w:r w:rsidR="007F5488">
        <w:rPr>
          <w:rFonts w:ascii="Arial" w:hAnsi="Arial" w:cs="Arial"/>
          <w:b/>
          <w:i/>
          <w:sz w:val="22"/>
        </w:rPr>
        <w:t xml:space="preserve">who </w:t>
      </w:r>
      <w:r w:rsidR="00EB7242">
        <w:rPr>
          <w:rFonts w:ascii="Arial" w:hAnsi="Arial" w:cs="Arial"/>
          <w:b/>
          <w:i/>
          <w:sz w:val="22"/>
        </w:rPr>
        <w:t xml:space="preserve">have </w:t>
      </w:r>
      <w:r w:rsidR="00EB7242" w:rsidRPr="00EB7242">
        <w:rPr>
          <w:rFonts w:ascii="Arial" w:hAnsi="Arial" w:cs="Arial"/>
          <w:b/>
          <w:i/>
          <w:sz w:val="22"/>
          <w:u w:val="single"/>
        </w:rPr>
        <w:t>not</w:t>
      </w:r>
      <w:r w:rsidR="00EB7242">
        <w:rPr>
          <w:rFonts w:ascii="Arial" w:hAnsi="Arial" w:cs="Arial"/>
          <w:b/>
          <w:i/>
          <w:sz w:val="22"/>
        </w:rPr>
        <w:t xml:space="preserve"> undertaken a </w:t>
      </w:r>
      <w:r w:rsidR="00507D5D">
        <w:rPr>
          <w:rFonts w:ascii="Arial" w:hAnsi="Arial" w:cs="Arial"/>
          <w:b/>
          <w:i/>
          <w:sz w:val="22"/>
        </w:rPr>
        <w:t>CASES</w:t>
      </w:r>
      <w:r w:rsidR="00EB7242">
        <w:rPr>
          <w:rFonts w:ascii="Arial" w:hAnsi="Arial" w:cs="Arial"/>
          <w:b/>
          <w:i/>
          <w:sz w:val="22"/>
        </w:rPr>
        <w:t xml:space="preserve"> endorsed undergraduate degree</w:t>
      </w:r>
      <w:r w:rsidR="00751BFB">
        <w:rPr>
          <w:rFonts w:ascii="Arial" w:hAnsi="Arial" w:cs="Arial"/>
          <w:i/>
          <w:sz w:val="22"/>
        </w:rPr>
        <w:t xml:space="preserve"> </w:t>
      </w:r>
    </w:p>
    <w:p w14:paraId="68AECDE3" w14:textId="77777777" w:rsidR="00EB7242" w:rsidRPr="00EB7242" w:rsidRDefault="00EB7242" w:rsidP="00EB7242">
      <w:pPr>
        <w:rPr>
          <w:rFonts w:ascii="Arial" w:hAnsi="Arial" w:cs="Arial"/>
          <w:sz w:val="20"/>
        </w:rPr>
      </w:pPr>
    </w:p>
    <w:p w14:paraId="151D6252" w14:textId="77777777" w:rsidR="004F5A79" w:rsidRPr="00EB7242" w:rsidRDefault="00751BFB" w:rsidP="00EB7242">
      <w:pPr>
        <w:ind w:left="720"/>
        <w:rPr>
          <w:rFonts w:ascii="Arial" w:hAnsi="Arial" w:cs="Arial"/>
          <w:sz w:val="20"/>
        </w:rPr>
      </w:pPr>
      <w:r w:rsidRPr="00EB7242">
        <w:rPr>
          <w:rFonts w:ascii="Arial" w:hAnsi="Arial" w:cs="Arial"/>
          <w:sz w:val="22"/>
        </w:rPr>
        <w:t xml:space="preserve">Required hours can be </w:t>
      </w:r>
      <w:r w:rsidR="00592CD6" w:rsidRPr="00EB7242">
        <w:rPr>
          <w:rFonts w:ascii="Arial" w:hAnsi="Arial" w:cs="Arial"/>
          <w:sz w:val="22"/>
        </w:rPr>
        <w:t>accrued through a combination of undergraduate and master’s degree study</w:t>
      </w:r>
      <w:r w:rsidR="00421D30" w:rsidRPr="00EB7242">
        <w:rPr>
          <w:rFonts w:ascii="Arial" w:hAnsi="Arial" w:cs="Arial"/>
          <w:sz w:val="22"/>
        </w:rPr>
        <w:t xml:space="preserve"> and other appropriate learning that is at degree level or above</w:t>
      </w:r>
      <w:r w:rsidR="00592CD6" w:rsidRPr="00EB7242">
        <w:rPr>
          <w:rFonts w:ascii="Arial" w:hAnsi="Arial" w:cs="Arial"/>
          <w:sz w:val="22"/>
        </w:rPr>
        <w:t>.</w:t>
      </w:r>
    </w:p>
    <w:p w14:paraId="2351AA00" w14:textId="77777777" w:rsidR="00517D26" w:rsidRPr="00517D26" w:rsidRDefault="00517D26" w:rsidP="004F5A79">
      <w:pPr>
        <w:jc w:val="center"/>
        <w:rPr>
          <w:rFonts w:ascii="Arial" w:hAnsi="Arial" w:cs="Arial"/>
          <w:b/>
          <w:sz w:val="14"/>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971"/>
        <w:gridCol w:w="1928"/>
        <w:gridCol w:w="1904"/>
        <w:gridCol w:w="2098"/>
      </w:tblGrid>
      <w:tr w:rsidR="00421D30" w:rsidRPr="00442C68" w14:paraId="409E70C3" w14:textId="77777777" w:rsidTr="00421D30">
        <w:tc>
          <w:tcPr>
            <w:tcW w:w="1728" w:type="dxa"/>
          </w:tcPr>
          <w:p w14:paraId="0EF37D0C" w14:textId="77777777" w:rsidR="00421D30" w:rsidRPr="00442C68" w:rsidRDefault="00421D30" w:rsidP="00B94774">
            <w:pPr>
              <w:rPr>
                <w:rFonts w:ascii="Arial" w:hAnsi="Arial" w:cs="Arial"/>
                <w:b/>
                <w:sz w:val="22"/>
                <w:szCs w:val="22"/>
              </w:rPr>
            </w:pPr>
          </w:p>
        </w:tc>
        <w:tc>
          <w:tcPr>
            <w:tcW w:w="1971" w:type="dxa"/>
          </w:tcPr>
          <w:p w14:paraId="2E10EDEF" w14:textId="77777777" w:rsidR="00421D30" w:rsidRPr="00442C68" w:rsidRDefault="00421D30" w:rsidP="00B94774">
            <w:pPr>
              <w:rPr>
                <w:rFonts w:ascii="Arial" w:hAnsi="Arial" w:cs="Arial"/>
                <w:b/>
                <w:sz w:val="22"/>
                <w:szCs w:val="22"/>
              </w:rPr>
            </w:pPr>
            <w:r w:rsidRPr="00442C68">
              <w:rPr>
                <w:rFonts w:ascii="Arial" w:hAnsi="Arial" w:cs="Arial"/>
                <w:b/>
                <w:sz w:val="22"/>
                <w:szCs w:val="22"/>
              </w:rPr>
              <w:t>Hours required</w:t>
            </w:r>
          </w:p>
        </w:tc>
        <w:tc>
          <w:tcPr>
            <w:tcW w:w="1928" w:type="dxa"/>
          </w:tcPr>
          <w:p w14:paraId="5A84A29E" w14:textId="77777777" w:rsidR="00421D30" w:rsidRPr="00442C68" w:rsidRDefault="00421D30" w:rsidP="00421D30">
            <w:pPr>
              <w:jc w:val="center"/>
              <w:rPr>
                <w:rFonts w:ascii="Arial" w:hAnsi="Arial" w:cs="Arial"/>
                <w:b/>
                <w:sz w:val="22"/>
                <w:szCs w:val="22"/>
              </w:rPr>
            </w:pPr>
            <w:r w:rsidRPr="00442C68">
              <w:rPr>
                <w:rFonts w:ascii="Arial" w:hAnsi="Arial" w:cs="Arial"/>
                <w:b/>
                <w:sz w:val="22"/>
                <w:szCs w:val="22"/>
              </w:rPr>
              <w:t>Undergraduate</w:t>
            </w:r>
          </w:p>
        </w:tc>
        <w:tc>
          <w:tcPr>
            <w:tcW w:w="1904" w:type="dxa"/>
          </w:tcPr>
          <w:p w14:paraId="2D5F7B77" w14:textId="77777777" w:rsidR="00421D30" w:rsidRPr="00442C68" w:rsidRDefault="002870C6" w:rsidP="00421D30">
            <w:pPr>
              <w:jc w:val="center"/>
              <w:rPr>
                <w:rFonts w:ascii="Arial" w:hAnsi="Arial" w:cs="Arial"/>
                <w:b/>
                <w:sz w:val="22"/>
                <w:szCs w:val="22"/>
              </w:rPr>
            </w:pPr>
            <w:r>
              <w:rPr>
                <w:rFonts w:ascii="Arial" w:hAnsi="Arial" w:cs="Arial"/>
                <w:b/>
                <w:sz w:val="22"/>
                <w:szCs w:val="22"/>
              </w:rPr>
              <w:t>Postgraduate</w:t>
            </w:r>
          </w:p>
          <w:p w14:paraId="43104591" w14:textId="77777777" w:rsidR="00421D30" w:rsidRPr="00442C68" w:rsidRDefault="00421D30" w:rsidP="00421D30">
            <w:pPr>
              <w:jc w:val="center"/>
              <w:rPr>
                <w:rFonts w:ascii="Arial" w:hAnsi="Arial" w:cs="Arial"/>
                <w:b/>
                <w:sz w:val="22"/>
                <w:szCs w:val="22"/>
              </w:rPr>
            </w:pPr>
          </w:p>
        </w:tc>
        <w:tc>
          <w:tcPr>
            <w:tcW w:w="2098" w:type="dxa"/>
          </w:tcPr>
          <w:p w14:paraId="6249B480" w14:textId="77777777" w:rsidR="00421D30" w:rsidRPr="00442C68" w:rsidRDefault="00421D30" w:rsidP="00421D30">
            <w:pPr>
              <w:jc w:val="center"/>
              <w:rPr>
                <w:rFonts w:ascii="Arial" w:hAnsi="Arial" w:cs="Arial"/>
                <w:b/>
                <w:sz w:val="22"/>
                <w:szCs w:val="22"/>
              </w:rPr>
            </w:pPr>
            <w:r>
              <w:rPr>
                <w:rFonts w:ascii="Arial" w:hAnsi="Arial" w:cs="Arial"/>
                <w:b/>
                <w:sz w:val="22"/>
                <w:szCs w:val="22"/>
              </w:rPr>
              <w:t>Other</w:t>
            </w:r>
          </w:p>
        </w:tc>
      </w:tr>
      <w:tr w:rsidR="00421D30" w:rsidRPr="00442C68" w14:paraId="348295AD" w14:textId="77777777" w:rsidTr="00421D30">
        <w:tc>
          <w:tcPr>
            <w:tcW w:w="1728" w:type="dxa"/>
          </w:tcPr>
          <w:p w14:paraId="1958AFA6" w14:textId="77777777" w:rsidR="00421D30" w:rsidRPr="00442C68" w:rsidRDefault="00421D30" w:rsidP="00B94774">
            <w:pPr>
              <w:rPr>
                <w:rFonts w:ascii="Arial" w:hAnsi="Arial" w:cs="Arial"/>
                <w:b/>
                <w:sz w:val="22"/>
                <w:szCs w:val="22"/>
              </w:rPr>
            </w:pPr>
            <w:r w:rsidRPr="00442C68">
              <w:rPr>
                <w:rFonts w:ascii="Arial" w:hAnsi="Arial" w:cs="Arial"/>
                <w:b/>
                <w:sz w:val="22"/>
                <w:szCs w:val="22"/>
              </w:rPr>
              <w:t>Biomechanics</w:t>
            </w:r>
          </w:p>
        </w:tc>
        <w:tc>
          <w:tcPr>
            <w:tcW w:w="1971" w:type="dxa"/>
          </w:tcPr>
          <w:p w14:paraId="7A573FBA" w14:textId="77777777" w:rsidR="00421D30" w:rsidRPr="00442C68" w:rsidRDefault="00421D30" w:rsidP="00B94774">
            <w:pPr>
              <w:rPr>
                <w:rFonts w:ascii="Arial" w:hAnsi="Arial" w:cs="Arial"/>
                <w:b/>
                <w:i/>
                <w:color w:val="F79646"/>
                <w:sz w:val="22"/>
                <w:szCs w:val="22"/>
              </w:rPr>
            </w:pPr>
            <w:r w:rsidRPr="00442C68">
              <w:rPr>
                <w:rFonts w:ascii="Arial" w:hAnsi="Arial" w:cs="Arial"/>
                <w:b/>
                <w:i/>
                <w:color w:val="F79646"/>
                <w:sz w:val="22"/>
                <w:szCs w:val="22"/>
              </w:rPr>
              <w:t>360</w:t>
            </w:r>
          </w:p>
          <w:p w14:paraId="0034CD44" w14:textId="77777777" w:rsidR="00421D30" w:rsidRPr="00442C68" w:rsidRDefault="00421D30" w:rsidP="00B94774">
            <w:pPr>
              <w:rPr>
                <w:rFonts w:ascii="Arial" w:hAnsi="Arial" w:cs="Arial"/>
                <w:b/>
                <w:i/>
                <w:color w:val="F79646"/>
                <w:sz w:val="22"/>
                <w:szCs w:val="22"/>
              </w:rPr>
            </w:pPr>
          </w:p>
          <w:p w14:paraId="04B36593" w14:textId="77777777" w:rsidR="00421D30" w:rsidRPr="00442C68" w:rsidRDefault="00421D30" w:rsidP="00B94774">
            <w:pPr>
              <w:rPr>
                <w:rFonts w:ascii="Arial" w:hAnsi="Arial" w:cs="Arial"/>
                <w:b/>
                <w:i/>
                <w:color w:val="F79646"/>
                <w:sz w:val="22"/>
                <w:szCs w:val="22"/>
              </w:rPr>
            </w:pPr>
          </w:p>
        </w:tc>
        <w:tc>
          <w:tcPr>
            <w:tcW w:w="1928" w:type="dxa"/>
          </w:tcPr>
          <w:p w14:paraId="714C70E6" w14:textId="77777777" w:rsidR="00421D30" w:rsidRPr="00442C68" w:rsidRDefault="00421D30" w:rsidP="00B94774">
            <w:pPr>
              <w:rPr>
                <w:rFonts w:ascii="Arial" w:hAnsi="Arial" w:cs="Arial"/>
                <w:sz w:val="22"/>
                <w:szCs w:val="22"/>
              </w:rPr>
            </w:pPr>
          </w:p>
        </w:tc>
        <w:tc>
          <w:tcPr>
            <w:tcW w:w="1904" w:type="dxa"/>
          </w:tcPr>
          <w:p w14:paraId="1C940E1F" w14:textId="77777777" w:rsidR="00421D30" w:rsidRPr="00442C68" w:rsidRDefault="00421D30" w:rsidP="00B94774">
            <w:pPr>
              <w:rPr>
                <w:rFonts w:ascii="Arial" w:hAnsi="Arial" w:cs="Arial"/>
                <w:sz w:val="22"/>
                <w:szCs w:val="22"/>
              </w:rPr>
            </w:pPr>
          </w:p>
        </w:tc>
        <w:tc>
          <w:tcPr>
            <w:tcW w:w="2098" w:type="dxa"/>
          </w:tcPr>
          <w:p w14:paraId="76EE716F" w14:textId="77777777" w:rsidR="00421D30" w:rsidRPr="00442C68" w:rsidRDefault="00421D30" w:rsidP="00B94774">
            <w:pPr>
              <w:rPr>
                <w:rFonts w:ascii="Arial" w:hAnsi="Arial" w:cs="Arial"/>
                <w:sz w:val="22"/>
                <w:szCs w:val="22"/>
              </w:rPr>
            </w:pPr>
          </w:p>
        </w:tc>
      </w:tr>
      <w:tr w:rsidR="00421D30" w:rsidRPr="00442C68" w14:paraId="5831B9FF" w14:textId="77777777" w:rsidTr="00421D30">
        <w:tc>
          <w:tcPr>
            <w:tcW w:w="1728" w:type="dxa"/>
          </w:tcPr>
          <w:p w14:paraId="10B4EC7C" w14:textId="77777777" w:rsidR="00421D30" w:rsidRPr="00442C68" w:rsidRDefault="00421D30" w:rsidP="00B94774">
            <w:pPr>
              <w:rPr>
                <w:rFonts w:ascii="Arial" w:hAnsi="Arial" w:cs="Arial"/>
                <w:b/>
                <w:sz w:val="22"/>
                <w:szCs w:val="22"/>
              </w:rPr>
            </w:pPr>
            <w:r w:rsidRPr="00442C68">
              <w:rPr>
                <w:rFonts w:ascii="Arial" w:hAnsi="Arial" w:cs="Arial"/>
                <w:b/>
                <w:sz w:val="22"/>
                <w:szCs w:val="22"/>
              </w:rPr>
              <w:t>Physiology</w:t>
            </w:r>
          </w:p>
        </w:tc>
        <w:tc>
          <w:tcPr>
            <w:tcW w:w="1971" w:type="dxa"/>
          </w:tcPr>
          <w:p w14:paraId="07E11456" w14:textId="77777777" w:rsidR="00421D30" w:rsidRPr="00442C68" w:rsidRDefault="00421D30" w:rsidP="00B94774">
            <w:pPr>
              <w:rPr>
                <w:rFonts w:ascii="Arial" w:hAnsi="Arial" w:cs="Arial"/>
                <w:b/>
                <w:i/>
                <w:color w:val="F79646"/>
                <w:sz w:val="22"/>
                <w:szCs w:val="22"/>
              </w:rPr>
            </w:pPr>
            <w:r w:rsidRPr="00442C68">
              <w:rPr>
                <w:rFonts w:ascii="Arial" w:hAnsi="Arial" w:cs="Arial"/>
                <w:b/>
                <w:i/>
                <w:color w:val="F79646"/>
                <w:sz w:val="22"/>
                <w:szCs w:val="22"/>
              </w:rPr>
              <w:t>360</w:t>
            </w:r>
          </w:p>
          <w:p w14:paraId="60D5DF10" w14:textId="77777777" w:rsidR="00421D30" w:rsidRPr="00442C68" w:rsidRDefault="00421D30" w:rsidP="00B94774">
            <w:pPr>
              <w:rPr>
                <w:rFonts w:ascii="Arial" w:hAnsi="Arial" w:cs="Arial"/>
                <w:b/>
                <w:i/>
                <w:color w:val="F79646"/>
                <w:sz w:val="22"/>
                <w:szCs w:val="22"/>
              </w:rPr>
            </w:pPr>
          </w:p>
          <w:p w14:paraId="07DB4F05" w14:textId="77777777" w:rsidR="00421D30" w:rsidRPr="00442C68" w:rsidRDefault="00421D30" w:rsidP="00B94774">
            <w:pPr>
              <w:rPr>
                <w:rFonts w:ascii="Arial" w:hAnsi="Arial" w:cs="Arial"/>
                <w:b/>
                <w:i/>
                <w:color w:val="F79646"/>
                <w:sz w:val="22"/>
                <w:szCs w:val="22"/>
              </w:rPr>
            </w:pPr>
          </w:p>
        </w:tc>
        <w:tc>
          <w:tcPr>
            <w:tcW w:w="1928" w:type="dxa"/>
          </w:tcPr>
          <w:p w14:paraId="03731D01" w14:textId="77777777" w:rsidR="00421D30" w:rsidRPr="00442C68" w:rsidRDefault="00421D30" w:rsidP="00B94774">
            <w:pPr>
              <w:rPr>
                <w:rFonts w:ascii="Arial" w:hAnsi="Arial" w:cs="Arial"/>
                <w:sz w:val="22"/>
                <w:szCs w:val="22"/>
              </w:rPr>
            </w:pPr>
          </w:p>
        </w:tc>
        <w:tc>
          <w:tcPr>
            <w:tcW w:w="1904" w:type="dxa"/>
          </w:tcPr>
          <w:p w14:paraId="722C6CF4" w14:textId="77777777" w:rsidR="00421D30" w:rsidRPr="00442C68" w:rsidRDefault="00421D30" w:rsidP="00B94774">
            <w:pPr>
              <w:rPr>
                <w:rFonts w:ascii="Arial" w:hAnsi="Arial" w:cs="Arial"/>
                <w:sz w:val="22"/>
                <w:szCs w:val="22"/>
              </w:rPr>
            </w:pPr>
          </w:p>
        </w:tc>
        <w:tc>
          <w:tcPr>
            <w:tcW w:w="2098" w:type="dxa"/>
          </w:tcPr>
          <w:p w14:paraId="2D5CB252" w14:textId="77777777" w:rsidR="00421D30" w:rsidRPr="00442C68" w:rsidRDefault="00421D30" w:rsidP="00B94774">
            <w:pPr>
              <w:rPr>
                <w:rFonts w:ascii="Arial" w:hAnsi="Arial" w:cs="Arial"/>
                <w:sz w:val="22"/>
                <w:szCs w:val="22"/>
              </w:rPr>
            </w:pPr>
          </w:p>
        </w:tc>
      </w:tr>
      <w:tr w:rsidR="00421D30" w:rsidRPr="00442C68" w14:paraId="77C2BFA5" w14:textId="77777777" w:rsidTr="00421D30">
        <w:tc>
          <w:tcPr>
            <w:tcW w:w="1728" w:type="dxa"/>
          </w:tcPr>
          <w:p w14:paraId="06B94D0C" w14:textId="77777777" w:rsidR="00421D30" w:rsidRPr="00442C68" w:rsidRDefault="00421D30" w:rsidP="00B94774">
            <w:pPr>
              <w:rPr>
                <w:rFonts w:ascii="Arial" w:hAnsi="Arial" w:cs="Arial"/>
                <w:b/>
                <w:sz w:val="22"/>
                <w:szCs w:val="22"/>
              </w:rPr>
            </w:pPr>
            <w:r w:rsidRPr="00442C68">
              <w:rPr>
                <w:rFonts w:ascii="Arial" w:hAnsi="Arial" w:cs="Arial"/>
                <w:b/>
                <w:sz w:val="22"/>
                <w:szCs w:val="22"/>
              </w:rPr>
              <w:t>Psychology</w:t>
            </w:r>
          </w:p>
        </w:tc>
        <w:tc>
          <w:tcPr>
            <w:tcW w:w="1971" w:type="dxa"/>
          </w:tcPr>
          <w:p w14:paraId="0DCD7DEF" w14:textId="77777777" w:rsidR="00421D30" w:rsidRPr="00442C68" w:rsidRDefault="00421D30" w:rsidP="00B94774">
            <w:pPr>
              <w:rPr>
                <w:rFonts w:ascii="Arial" w:hAnsi="Arial" w:cs="Arial"/>
                <w:b/>
                <w:i/>
                <w:color w:val="F79646"/>
                <w:sz w:val="22"/>
                <w:szCs w:val="22"/>
              </w:rPr>
            </w:pPr>
            <w:r w:rsidRPr="00442C68">
              <w:rPr>
                <w:rFonts w:ascii="Arial" w:hAnsi="Arial" w:cs="Arial"/>
                <w:b/>
                <w:i/>
                <w:color w:val="F79646"/>
                <w:sz w:val="22"/>
                <w:szCs w:val="22"/>
              </w:rPr>
              <w:t>360</w:t>
            </w:r>
          </w:p>
          <w:p w14:paraId="1F64F29F" w14:textId="77777777" w:rsidR="00421D30" w:rsidRPr="00442C68" w:rsidRDefault="00421D30" w:rsidP="00B94774">
            <w:pPr>
              <w:rPr>
                <w:rFonts w:ascii="Arial" w:hAnsi="Arial" w:cs="Arial"/>
                <w:b/>
                <w:i/>
                <w:color w:val="F79646"/>
                <w:sz w:val="22"/>
                <w:szCs w:val="22"/>
              </w:rPr>
            </w:pPr>
          </w:p>
          <w:p w14:paraId="7EBC8B75" w14:textId="77777777" w:rsidR="00421D30" w:rsidRPr="00442C68" w:rsidRDefault="00421D30" w:rsidP="00B94774">
            <w:pPr>
              <w:rPr>
                <w:rFonts w:ascii="Arial" w:hAnsi="Arial" w:cs="Arial"/>
                <w:b/>
                <w:i/>
                <w:color w:val="F79646"/>
                <w:sz w:val="22"/>
                <w:szCs w:val="22"/>
              </w:rPr>
            </w:pPr>
          </w:p>
        </w:tc>
        <w:tc>
          <w:tcPr>
            <w:tcW w:w="1928" w:type="dxa"/>
          </w:tcPr>
          <w:p w14:paraId="223F1592" w14:textId="77777777" w:rsidR="00421D30" w:rsidRPr="00442C68" w:rsidRDefault="00421D30" w:rsidP="00B94774">
            <w:pPr>
              <w:rPr>
                <w:rFonts w:ascii="Arial" w:hAnsi="Arial" w:cs="Arial"/>
                <w:sz w:val="22"/>
                <w:szCs w:val="22"/>
              </w:rPr>
            </w:pPr>
          </w:p>
        </w:tc>
        <w:tc>
          <w:tcPr>
            <w:tcW w:w="1904" w:type="dxa"/>
          </w:tcPr>
          <w:p w14:paraId="692B4480" w14:textId="77777777" w:rsidR="00421D30" w:rsidRPr="00442C68" w:rsidRDefault="00421D30" w:rsidP="00B94774">
            <w:pPr>
              <w:rPr>
                <w:rFonts w:ascii="Arial" w:hAnsi="Arial" w:cs="Arial"/>
                <w:sz w:val="22"/>
                <w:szCs w:val="22"/>
              </w:rPr>
            </w:pPr>
          </w:p>
        </w:tc>
        <w:tc>
          <w:tcPr>
            <w:tcW w:w="2098" w:type="dxa"/>
          </w:tcPr>
          <w:p w14:paraId="3BEFC0C3" w14:textId="77777777" w:rsidR="00421D30" w:rsidRPr="00442C68" w:rsidRDefault="00421D30" w:rsidP="00B94774">
            <w:pPr>
              <w:rPr>
                <w:rFonts w:ascii="Arial" w:hAnsi="Arial" w:cs="Arial"/>
                <w:sz w:val="22"/>
                <w:szCs w:val="22"/>
              </w:rPr>
            </w:pPr>
          </w:p>
        </w:tc>
      </w:tr>
      <w:tr w:rsidR="00421D30" w:rsidRPr="00442C68" w14:paraId="26D65402" w14:textId="77777777" w:rsidTr="00421D30">
        <w:tc>
          <w:tcPr>
            <w:tcW w:w="1728" w:type="dxa"/>
          </w:tcPr>
          <w:p w14:paraId="053F0FBC" w14:textId="77777777" w:rsidR="00421D30" w:rsidRPr="00442C68" w:rsidRDefault="00421D30" w:rsidP="00B94774">
            <w:pPr>
              <w:rPr>
                <w:rFonts w:ascii="Arial" w:hAnsi="Arial" w:cs="Arial"/>
                <w:b/>
                <w:sz w:val="22"/>
                <w:szCs w:val="22"/>
              </w:rPr>
            </w:pPr>
            <w:r w:rsidRPr="00442C68">
              <w:rPr>
                <w:rFonts w:ascii="Arial" w:hAnsi="Arial" w:cs="Arial"/>
                <w:b/>
                <w:sz w:val="22"/>
                <w:szCs w:val="22"/>
              </w:rPr>
              <w:t>Inter-disciplinary studies</w:t>
            </w:r>
          </w:p>
        </w:tc>
        <w:tc>
          <w:tcPr>
            <w:tcW w:w="1971" w:type="dxa"/>
          </w:tcPr>
          <w:p w14:paraId="5F4B5D43" w14:textId="77777777" w:rsidR="00421D30" w:rsidRPr="00442C68" w:rsidRDefault="00421D30" w:rsidP="00B94774">
            <w:pPr>
              <w:rPr>
                <w:rFonts w:ascii="Arial" w:hAnsi="Arial" w:cs="Arial"/>
                <w:b/>
                <w:i/>
                <w:color w:val="F79646"/>
                <w:sz w:val="22"/>
                <w:szCs w:val="22"/>
              </w:rPr>
            </w:pPr>
            <w:r w:rsidRPr="00442C68">
              <w:rPr>
                <w:rFonts w:ascii="Arial" w:hAnsi="Arial" w:cs="Arial"/>
                <w:b/>
                <w:i/>
                <w:color w:val="F79646"/>
                <w:sz w:val="22"/>
                <w:szCs w:val="22"/>
              </w:rPr>
              <w:t>180</w:t>
            </w:r>
          </w:p>
        </w:tc>
        <w:tc>
          <w:tcPr>
            <w:tcW w:w="1928" w:type="dxa"/>
          </w:tcPr>
          <w:p w14:paraId="6945B57E" w14:textId="77777777" w:rsidR="00421D30" w:rsidRPr="00442C68" w:rsidRDefault="00421D30" w:rsidP="00B94774">
            <w:pPr>
              <w:rPr>
                <w:rFonts w:ascii="Arial" w:hAnsi="Arial" w:cs="Arial"/>
                <w:sz w:val="22"/>
                <w:szCs w:val="22"/>
              </w:rPr>
            </w:pPr>
          </w:p>
        </w:tc>
        <w:tc>
          <w:tcPr>
            <w:tcW w:w="1904" w:type="dxa"/>
          </w:tcPr>
          <w:p w14:paraId="3250A107" w14:textId="77777777" w:rsidR="00421D30" w:rsidRPr="00442C68" w:rsidRDefault="00421D30" w:rsidP="00B94774">
            <w:pPr>
              <w:rPr>
                <w:rFonts w:ascii="Arial" w:hAnsi="Arial" w:cs="Arial"/>
                <w:sz w:val="22"/>
                <w:szCs w:val="22"/>
              </w:rPr>
            </w:pPr>
          </w:p>
        </w:tc>
        <w:tc>
          <w:tcPr>
            <w:tcW w:w="2098" w:type="dxa"/>
          </w:tcPr>
          <w:p w14:paraId="5A3E65DA" w14:textId="77777777" w:rsidR="00421D30" w:rsidRPr="00442C68" w:rsidRDefault="00421D30" w:rsidP="00B94774">
            <w:pPr>
              <w:rPr>
                <w:rFonts w:ascii="Arial" w:hAnsi="Arial" w:cs="Arial"/>
                <w:sz w:val="22"/>
                <w:szCs w:val="22"/>
              </w:rPr>
            </w:pPr>
          </w:p>
        </w:tc>
      </w:tr>
      <w:tr w:rsidR="00421D30" w:rsidRPr="00442C68" w14:paraId="662F3AFF" w14:textId="77777777" w:rsidTr="00421D30">
        <w:tc>
          <w:tcPr>
            <w:tcW w:w="1728" w:type="dxa"/>
          </w:tcPr>
          <w:p w14:paraId="07619537" w14:textId="77777777" w:rsidR="00421D30" w:rsidRPr="00442C68" w:rsidRDefault="00421D30" w:rsidP="00B94774">
            <w:pPr>
              <w:rPr>
                <w:rFonts w:ascii="Arial" w:hAnsi="Arial" w:cs="Arial"/>
                <w:b/>
                <w:sz w:val="22"/>
                <w:szCs w:val="22"/>
              </w:rPr>
            </w:pPr>
            <w:r w:rsidRPr="00442C68">
              <w:rPr>
                <w:rFonts w:ascii="Arial" w:hAnsi="Arial" w:cs="Arial"/>
                <w:b/>
                <w:sz w:val="22"/>
                <w:szCs w:val="22"/>
              </w:rPr>
              <w:t>Laboratory experience</w:t>
            </w:r>
          </w:p>
        </w:tc>
        <w:tc>
          <w:tcPr>
            <w:tcW w:w="1971" w:type="dxa"/>
          </w:tcPr>
          <w:p w14:paraId="45A61335" w14:textId="77777777" w:rsidR="00421D30" w:rsidRPr="00442C68" w:rsidRDefault="00421D30" w:rsidP="00B94774">
            <w:pPr>
              <w:rPr>
                <w:rFonts w:ascii="Arial" w:hAnsi="Arial" w:cs="Arial"/>
                <w:b/>
                <w:i/>
                <w:color w:val="F79646"/>
                <w:sz w:val="22"/>
                <w:szCs w:val="22"/>
              </w:rPr>
            </w:pPr>
            <w:r w:rsidRPr="00442C68">
              <w:rPr>
                <w:rFonts w:ascii="Arial" w:hAnsi="Arial" w:cs="Arial"/>
                <w:b/>
                <w:i/>
                <w:color w:val="F79646"/>
                <w:sz w:val="22"/>
                <w:szCs w:val="22"/>
              </w:rPr>
              <w:t>150</w:t>
            </w:r>
          </w:p>
          <w:p w14:paraId="0F3BA2E3" w14:textId="77777777" w:rsidR="00421D30" w:rsidRPr="00442C68" w:rsidRDefault="00421D30" w:rsidP="00B94774">
            <w:pPr>
              <w:rPr>
                <w:rFonts w:ascii="Arial" w:hAnsi="Arial" w:cs="Arial"/>
                <w:b/>
                <w:i/>
                <w:color w:val="F79646"/>
                <w:sz w:val="22"/>
                <w:szCs w:val="22"/>
              </w:rPr>
            </w:pPr>
          </w:p>
          <w:p w14:paraId="7DE48EA4" w14:textId="77777777" w:rsidR="00421D30" w:rsidRPr="00442C68" w:rsidRDefault="00421D30" w:rsidP="00B94774">
            <w:pPr>
              <w:rPr>
                <w:rFonts w:ascii="Arial" w:hAnsi="Arial" w:cs="Arial"/>
                <w:b/>
                <w:i/>
                <w:color w:val="F79646"/>
                <w:sz w:val="22"/>
                <w:szCs w:val="22"/>
              </w:rPr>
            </w:pPr>
          </w:p>
        </w:tc>
        <w:tc>
          <w:tcPr>
            <w:tcW w:w="1928" w:type="dxa"/>
          </w:tcPr>
          <w:p w14:paraId="444121EA" w14:textId="77777777" w:rsidR="00421D30" w:rsidRPr="00442C68" w:rsidRDefault="00421D30" w:rsidP="00B94774">
            <w:pPr>
              <w:rPr>
                <w:rFonts w:ascii="Arial" w:hAnsi="Arial" w:cs="Arial"/>
                <w:sz w:val="22"/>
                <w:szCs w:val="22"/>
              </w:rPr>
            </w:pPr>
          </w:p>
        </w:tc>
        <w:tc>
          <w:tcPr>
            <w:tcW w:w="1904" w:type="dxa"/>
          </w:tcPr>
          <w:p w14:paraId="11BEDD0F" w14:textId="77777777" w:rsidR="00421D30" w:rsidRPr="00442C68" w:rsidRDefault="00421D30" w:rsidP="00B94774">
            <w:pPr>
              <w:rPr>
                <w:rFonts w:ascii="Arial" w:hAnsi="Arial" w:cs="Arial"/>
                <w:sz w:val="22"/>
                <w:szCs w:val="22"/>
              </w:rPr>
            </w:pPr>
          </w:p>
        </w:tc>
        <w:tc>
          <w:tcPr>
            <w:tcW w:w="2098" w:type="dxa"/>
          </w:tcPr>
          <w:p w14:paraId="62335420" w14:textId="77777777" w:rsidR="00421D30" w:rsidRPr="00442C68" w:rsidRDefault="00421D30" w:rsidP="00B94774">
            <w:pPr>
              <w:rPr>
                <w:rFonts w:ascii="Arial" w:hAnsi="Arial" w:cs="Arial"/>
                <w:sz w:val="22"/>
                <w:szCs w:val="22"/>
              </w:rPr>
            </w:pPr>
          </w:p>
        </w:tc>
      </w:tr>
      <w:tr w:rsidR="00421D30" w:rsidRPr="00442C68" w14:paraId="25874BE6" w14:textId="77777777" w:rsidTr="00421D30">
        <w:tc>
          <w:tcPr>
            <w:tcW w:w="1728" w:type="dxa"/>
          </w:tcPr>
          <w:p w14:paraId="3CF72DA4" w14:textId="77777777" w:rsidR="00421D30" w:rsidRPr="00442C68" w:rsidRDefault="00421D30" w:rsidP="00B94774">
            <w:pPr>
              <w:rPr>
                <w:rFonts w:ascii="Arial" w:hAnsi="Arial" w:cs="Arial"/>
                <w:b/>
                <w:sz w:val="22"/>
                <w:szCs w:val="22"/>
              </w:rPr>
            </w:pPr>
            <w:r w:rsidRPr="00442C68">
              <w:rPr>
                <w:rFonts w:ascii="Arial" w:hAnsi="Arial" w:cs="Arial"/>
                <w:b/>
                <w:sz w:val="22"/>
                <w:szCs w:val="22"/>
              </w:rPr>
              <w:t>Research methods</w:t>
            </w:r>
          </w:p>
        </w:tc>
        <w:tc>
          <w:tcPr>
            <w:tcW w:w="1971" w:type="dxa"/>
          </w:tcPr>
          <w:p w14:paraId="719EC0B8" w14:textId="77777777" w:rsidR="00421D30" w:rsidRPr="00442C68" w:rsidRDefault="00421D30" w:rsidP="00B94774">
            <w:pPr>
              <w:rPr>
                <w:rFonts w:ascii="Arial" w:hAnsi="Arial" w:cs="Arial"/>
                <w:b/>
                <w:i/>
                <w:color w:val="F79646"/>
                <w:sz w:val="22"/>
                <w:szCs w:val="22"/>
              </w:rPr>
            </w:pPr>
            <w:r w:rsidRPr="00442C68">
              <w:rPr>
                <w:rFonts w:ascii="Arial" w:hAnsi="Arial" w:cs="Arial"/>
                <w:b/>
                <w:i/>
                <w:color w:val="F79646"/>
                <w:sz w:val="22"/>
                <w:szCs w:val="22"/>
              </w:rPr>
              <w:t>180</w:t>
            </w:r>
          </w:p>
          <w:p w14:paraId="7254525E" w14:textId="77777777" w:rsidR="00421D30" w:rsidRPr="00442C68" w:rsidRDefault="00421D30" w:rsidP="00B94774">
            <w:pPr>
              <w:rPr>
                <w:rFonts w:ascii="Arial" w:hAnsi="Arial" w:cs="Arial"/>
                <w:b/>
                <w:i/>
                <w:color w:val="F79646"/>
                <w:sz w:val="22"/>
                <w:szCs w:val="22"/>
              </w:rPr>
            </w:pPr>
          </w:p>
          <w:p w14:paraId="27E8E659" w14:textId="77777777" w:rsidR="00421D30" w:rsidRPr="00442C68" w:rsidRDefault="00421D30" w:rsidP="00B94774">
            <w:pPr>
              <w:rPr>
                <w:rFonts w:ascii="Arial" w:hAnsi="Arial" w:cs="Arial"/>
                <w:b/>
                <w:i/>
                <w:color w:val="F79646"/>
                <w:sz w:val="22"/>
                <w:szCs w:val="22"/>
              </w:rPr>
            </w:pPr>
          </w:p>
        </w:tc>
        <w:tc>
          <w:tcPr>
            <w:tcW w:w="1928" w:type="dxa"/>
          </w:tcPr>
          <w:p w14:paraId="2CD9A419" w14:textId="77777777" w:rsidR="00421D30" w:rsidRPr="00442C68" w:rsidRDefault="00421D30" w:rsidP="00B94774">
            <w:pPr>
              <w:rPr>
                <w:rFonts w:ascii="Arial" w:hAnsi="Arial" w:cs="Arial"/>
                <w:sz w:val="22"/>
                <w:szCs w:val="22"/>
              </w:rPr>
            </w:pPr>
          </w:p>
        </w:tc>
        <w:tc>
          <w:tcPr>
            <w:tcW w:w="1904" w:type="dxa"/>
          </w:tcPr>
          <w:p w14:paraId="34791CAA" w14:textId="77777777" w:rsidR="00421D30" w:rsidRPr="00442C68" w:rsidRDefault="00421D30" w:rsidP="00B94774">
            <w:pPr>
              <w:rPr>
                <w:rFonts w:ascii="Arial" w:hAnsi="Arial" w:cs="Arial"/>
                <w:sz w:val="22"/>
                <w:szCs w:val="22"/>
              </w:rPr>
            </w:pPr>
          </w:p>
        </w:tc>
        <w:tc>
          <w:tcPr>
            <w:tcW w:w="2098" w:type="dxa"/>
          </w:tcPr>
          <w:p w14:paraId="254D6779" w14:textId="77777777" w:rsidR="00421D30" w:rsidRPr="00442C68" w:rsidRDefault="00421D30" w:rsidP="00B94774">
            <w:pPr>
              <w:rPr>
                <w:rFonts w:ascii="Arial" w:hAnsi="Arial" w:cs="Arial"/>
                <w:sz w:val="22"/>
                <w:szCs w:val="22"/>
              </w:rPr>
            </w:pPr>
          </w:p>
        </w:tc>
      </w:tr>
      <w:tr w:rsidR="00421D30" w:rsidRPr="00442C68" w14:paraId="37745AB8" w14:textId="77777777" w:rsidTr="00421D30">
        <w:trPr>
          <w:trHeight w:val="599"/>
        </w:trPr>
        <w:tc>
          <w:tcPr>
            <w:tcW w:w="1728" w:type="dxa"/>
          </w:tcPr>
          <w:p w14:paraId="52778035" w14:textId="77777777" w:rsidR="00421D30" w:rsidRPr="00442C68" w:rsidRDefault="00421D30" w:rsidP="00B94774">
            <w:pPr>
              <w:rPr>
                <w:rFonts w:ascii="Arial" w:hAnsi="Arial" w:cs="Arial"/>
                <w:b/>
                <w:sz w:val="22"/>
                <w:szCs w:val="22"/>
              </w:rPr>
            </w:pPr>
            <w:r w:rsidRPr="00442C68">
              <w:rPr>
                <w:rFonts w:ascii="Arial" w:hAnsi="Arial" w:cs="Arial"/>
                <w:b/>
                <w:sz w:val="22"/>
                <w:szCs w:val="22"/>
              </w:rPr>
              <w:t>Independent study</w:t>
            </w:r>
          </w:p>
        </w:tc>
        <w:tc>
          <w:tcPr>
            <w:tcW w:w="1971" w:type="dxa"/>
          </w:tcPr>
          <w:p w14:paraId="4D7E604C" w14:textId="77777777" w:rsidR="00421D30" w:rsidRPr="00442C68" w:rsidRDefault="00421D30" w:rsidP="00B94774">
            <w:pPr>
              <w:rPr>
                <w:rFonts w:ascii="Arial" w:hAnsi="Arial" w:cs="Arial"/>
                <w:b/>
                <w:i/>
                <w:color w:val="F79646"/>
                <w:sz w:val="22"/>
                <w:szCs w:val="22"/>
              </w:rPr>
            </w:pPr>
            <w:r w:rsidRPr="00442C68">
              <w:rPr>
                <w:rFonts w:ascii="Arial" w:hAnsi="Arial" w:cs="Arial"/>
                <w:b/>
                <w:i/>
                <w:color w:val="F79646"/>
                <w:sz w:val="22"/>
                <w:szCs w:val="22"/>
              </w:rPr>
              <w:t>Major project</w:t>
            </w:r>
            <w:r>
              <w:rPr>
                <w:rFonts w:ascii="Arial" w:hAnsi="Arial" w:cs="Arial"/>
                <w:b/>
                <w:i/>
                <w:color w:val="F79646"/>
                <w:sz w:val="22"/>
                <w:szCs w:val="22"/>
              </w:rPr>
              <w:t xml:space="preserve"> -</w:t>
            </w:r>
            <w:r w:rsidRPr="00442C68">
              <w:rPr>
                <w:rFonts w:ascii="Arial" w:hAnsi="Arial" w:cs="Arial"/>
                <w:b/>
                <w:i/>
                <w:color w:val="F79646"/>
                <w:sz w:val="22"/>
                <w:szCs w:val="22"/>
              </w:rPr>
              <w:t xml:space="preserve">  200 hours</w:t>
            </w:r>
          </w:p>
        </w:tc>
        <w:tc>
          <w:tcPr>
            <w:tcW w:w="1928" w:type="dxa"/>
          </w:tcPr>
          <w:p w14:paraId="044124CC" w14:textId="77777777" w:rsidR="00421D30" w:rsidRPr="00442C68" w:rsidRDefault="00421D30" w:rsidP="00B94774">
            <w:pPr>
              <w:rPr>
                <w:rFonts w:ascii="Arial" w:hAnsi="Arial" w:cs="Arial"/>
                <w:sz w:val="22"/>
                <w:szCs w:val="22"/>
              </w:rPr>
            </w:pPr>
          </w:p>
        </w:tc>
        <w:tc>
          <w:tcPr>
            <w:tcW w:w="1904" w:type="dxa"/>
          </w:tcPr>
          <w:p w14:paraId="522D49C6" w14:textId="77777777" w:rsidR="00421D30" w:rsidRPr="00442C68" w:rsidRDefault="00421D30" w:rsidP="00B94774">
            <w:pPr>
              <w:rPr>
                <w:rFonts w:ascii="Arial" w:hAnsi="Arial" w:cs="Arial"/>
                <w:sz w:val="22"/>
                <w:szCs w:val="22"/>
              </w:rPr>
            </w:pPr>
          </w:p>
        </w:tc>
        <w:tc>
          <w:tcPr>
            <w:tcW w:w="2098" w:type="dxa"/>
          </w:tcPr>
          <w:p w14:paraId="2E741C74" w14:textId="77777777" w:rsidR="00421D30" w:rsidRPr="00442C68" w:rsidRDefault="00421D30" w:rsidP="00B94774">
            <w:pPr>
              <w:rPr>
                <w:rFonts w:ascii="Arial" w:hAnsi="Arial" w:cs="Arial"/>
                <w:sz w:val="22"/>
                <w:szCs w:val="22"/>
              </w:rPr>
            </w:pPr>
          </w:p>
        </w:tc>
      </w:tr>
    </w:tbl>
    <w:p w14:paraId="05C910C0" w14:textId="77777777" w:rsidR="004F5A79" w:rsidRPr="00442C68" w:rsidRDefault="004F5A79" w:rsidP="004F5A79">
      <w:pPr>
        <w:rPr>
          <w:rFonts w:ascii="Arial" w:hAnsi="Arial" w:cs="Arial"/>
          <w:sz w:val="20"/>
          <w:szCs w:val="20"/>
        </w:rPr>
      </w:pPr>
    </w:p>
    <w:p w14:paraId="0D94494E" w14:textId="77777777" w:rsidR="004F5A79" w:rsidRPr="00442C68" w:rsidRDefault="004F5A79" w:rsidP="008117FF">
      <w:pPr>
        <w:ind w:left="851"/>
        <w:rPr>
          <w:rFonts w:ascii="Arial" w:hAnsi="Arial" w:cs="Arial"/>
          <w:i/>
          <w:sz w:val="20"/>
          <w:szCs w:val="20"/>
        </w:rPr>
      </w:pPr>
      <w:r w:rsidRPr="00442C68">
        <w:rPr>
          <w:rFonts w:ascii="Arial" w:hAnsi="Arial" w:cs="Arial"/>
          <w:i/>
          <w:sz w:val="20"/>
          <w:szCs w:val="20"/>
        </w:rPr>
        <w:t>N</w:t>
      </w:r>
      <w:r w:rsidR="00592CD6">
        <w:rPr>
          <w:rFonts w:ascii="Arial" w:hAnsi="Arial" w:cs="Arial"/>
          <w:i/>
          <w:sz w:val="20"/>
          <w:szCs w:val="20"/>
        </w:rPr>
        <w:t>B</w:t>
      </w:r>
      <w:r w:rsidRPr="00442C68">
        <w:rPr>
          <w:rFonts w:ascii="Arial" w:hAnsi="Arial" w:cs="Arial"/>
          <w:i/>
          <w:sz w:val="20"/>
          <w:szCs w:val="20"/>
        </w:rPr>
        <w:t>: Please use your transcripts to complete this table. A 10</w:t>
      </w:r>
      <w:r w:rsidR="00517D26">
        <w:rPr>
          <w:rFonts w:ascii="Arial" w:hAnsi="Arial" w:cs="Arial"/>
          <w:i/>
          <w:sz w:val="20"/>
          <w:szCs w:val="20"/>
        </w:rPr>
        <w:t>-</w:t>
      </w:r>
      <w:r w:rsidRPr="00442C68">
        <w:rPr>
          <w:rFonts w:ascii="Arial" w:hAnsi="Arial" w:cs="Arial"/>
          <w:i/>
          <w:sz w:val="20"/>
          <w:szCs w:val="20"/>
        </w:rPr>
        <w:t>credit module may be classed as 100 hours towards a discipline, a 20</w:t>
      </w:r>
      <w:r w:rsidR="00517D26">
        <w:rPr>
          <w:rFonts w:ascii="Arial" w:hAnsi="Arial" w:cs="Arial"/>
          <w:i/>
          <w:sz w:val="20"/>
          <w:szCs w:val="20"/>
        </w:rPr>
        <w:t>-</w:t>
      </w:r>
      <w:r w:rsidRPr="00442C68">
        <w:rPr>
          <w:rFonts w:ascii="Arial" w:hAnsi="Arial" w:cs="Arial"/>
          <w:i/>
          <w:sz w:val="20"/>
          <w:szCs w:val="20"/>
        </w:rPr>
        <w:t>credit module may be counted as 200 hours etc.</w:t>
      </w:r>
    </w:p>
    <w:p w14:paraId="0CCCE79E" w14:textId="77777777" w:rsidR="004F5A79" w:rsidRPr="00442C68" w:rsidRDefault="004F5A79" w:rsidP="004F5A79">
      <w:pPr>
        <w:rPr>
          <w:rFonts w:ascii="Arial" w:hAnsi="Arial" w:cs="Arial"/>
          <w:b/>
          <w:sz w:val="20"/>
          <w:szCs w:val="20"/>
          <w:u w:val="single"/>
        </w:rPr>
      </w:pPr>
    </w:p>
    <w:p w14:paraId="2BDE474E" w14:textId="77777777" w:rsidR="004F5A79" w:rsidRPr="00442C68" w:rsidRDefault="004F5A79" w:rsidP="008117FF">
      <w:pPr>
        <w:ind w:left="851"/>
        <w:rPr>
          <w:rFonts w:ascii="Arial" w:hAnsi="Arial" w:cs="Arial"/>
          <w:b/>
          <w:sz w:val="20"/>
          <w:szCs w:val="20"/>
          <w:u w:val="single"/>
        </w:rPr>
      </w:pPr>
      <w:r w:rsidRPr="00442C68">
        <w:rPr>
          <w:rFonts w:ascii="Arial" w:hAnsi="Arial" w:cs="Arial"/>
          <w:b/>
          <w:sz w:val="20"/>
          <w:szCs w:val="20"/>
          <w:u w:val="single"/>
        </w:rPr>
        <w:t>Undergraduate Degree</w:t>
      </w:r>
    </w:p>
    <w:p w14:paraId="096249F0" w14:textId="77777777" w:rsidR="004F5A79" w:rsidRPr="00517D26" w:rsidRDefault="004F5A79" w:rsidP="004F5A79">
      <w:pPr>
        <w:rPr>
          <w:rFonts w:ascii="Arial" w:hAnsi="Arial" w:cs="Arial"/>
          <w:sz w:val="12"/>
          <w:szCs w:val="20"/>
        </w:rPr>
      </w:pPr>
    </w:p>
    <w:p w14:paraId="1ABB446C" w14:textId="77777777" w:rsidR="004F5A79" w:rsidRPr="00442C68" w:rsidRDefault="004F5A79" w:rsidP="00517D26">
      <w:pPr>
        <w:spacing w:before="80" w:after="80"/>
        <w:ind w:left="851"/>
        <w:rPr>
          <w:rFonts w:ascii="Arial" w:hAnsi="Arial" w:cs="Arial"/>
          <w:sz w:val="20"/>
          <w:szCs w:val="20"/>
        </w:rPr>
      </w:pPr>
      <w:r w:rsidRPr="00442C68">
        <w:rPr>
          <w:rFonts w:ascii="Arial" w:hAnsi="Arial" w:cs="Arial"/>
          <w:sz w:val="20"/>
          <w:szCs w:val="20"/>
        </w:rPr>
        <w:t>University Attended:</w:t>
      </w:r>
    </w:p>
    <w:p w14:paraId="1D3C9A9C" w14:textId="77777777" w:rsidR="004F5A79" w:rsidRPr="00442C68" w:rsidRDefault="004F5A79" w:rsidP="00517D26">
      <w:pPr>
        <w:spacing w:before="80" w:after="80"/>
        <w:ind w:left="851"/>
        <w:rPr>
          <w:rFonts w:ascii="Arial" w:hAnsi="Arial" w:cs="Arial"/>
          <w:sz w:val="20"/>
          <w:szCs w:val="20"/>
        </w:rPr>
      </w:pPr>
      <w:r w:rsidRPr="00442C68">
        <w:rPr>
          <w:rFonts w:ascii="Arial" w:hAnsi="Arial" w:cs="Arial"/>
          <w:sz w:val="20"/>
          <w:szCs w:val="20"/>
        </w:rPr>
        <w:t>Degree Title Awarded:</w:t>
      </w:r>
    </w:p>
    <w:p w14:paraId="39040F11" w14:textId="77777777" w:rsidR="004F5A79" w:rsidRPr="00442C68" w:rsidRDefault="004F5A79" w:rsidP="004F5A79">
      <w:pPr>
        <w:jc w:val="center"/>
        <w:rPr>
          <w:rFonts w:ascii="Arial" w:hAnsi="Arial" w:cs="Arial"/>
          <w:b/>
          <w:sz w:val="20"/>
          <w:szCs w:val="20"/>
        </w:rPr>
      </w:pPr>
    </w:p>
    <w:p w14:paraId="6BC2C216" w14:textId="77777777" w:rsidR="004F5A79" w:rsidRPr="00442C68" w:rsidRDefault="004F5A79" w:rsidP="004F5A79">
      <w:pPr>
        <w:jc w:val="center"/>
        <w:rPr>
          <w:rFonts w:ascii="Arial" w:hAnsi="Arial" w:cs="Arial"/>
          <w:b/>
          <w:sz w:val="20"/>
          <w:szCs w:val="20"/>
        </w:rPr>
      </w:pPr>
      <w:r w:rsidRPr="00442C68">
        <w:rPr>
          <w:rFonts w:ascii="Arial" w:hAnsi="Arial" w:cs="Arial"/>
          <w:b/>
          <w:sz w:val="20"/>
          <w:szCs w:val="20"/>
        </w:rPr>
        <w:t>I confirm that the above information is true and correct.</w:t>
      </w:r>
    </w:p>
    <w:p w14:paraId="299CA7B3" w14:textId="77777777" w:rsidR="004F5A79" w:rsidRPr="00517D26" w:rsidRDefault="004F5A79" w:rsidP="004F5A79">
      <w:pPr>
        <w:rPr>
          <w:rFonts w:ascii="Arial" w:hAnsi="Arial" w:cs="Arial"/>
          <w:sz w:val="10"/>
          <w:szCs w:val="20"/>
        </w:rPr>
      </w:pPr>
    </w:p>
    <w:p w14:paraId="79DA5278" w14:textId="77777777" w:rsidR="004F5A79" w:rsidRPr="00442C68" w:rsidRDefault="004F5A79" w:rsidP="00517D26">
      <w:pPr>
        <w:spacing w:before="80" w:after="80"/>
        <w:ind w:left="851"/>
        <w:rPr>
          <w:rFonts w:ascii="Arial" w:hAnsi="Arial" w:cs="Arial"/>
          <w:sz w:val="20"/>
          <w:szCs w:val="20"/>
        </w:rPr>
      </w:pPr>
      <w:r w:rsidRPr="00442C68">
        <w:rPr>
          <w:rFonts w:ascii="Arial" w:hAnsi="Arial" w:cs="Arial"/>
          <w:sz w:val="20"/>
          <w:szCs w:val="20"/>
        </w:rPr>
        <w:t>Programme Leader Name:</w:t>
      </w:r>
    </w:p>
    <w:p w14:paraId="479ABAA2" w14:textId="77777777" w:rsidR="00517D26" w:rsidRDefault="004F5A79" w:rsidP="00517D26">
      <w:pPr>
        <w:spacing w:before="80" w:after="80"/>
        <w:ind w:left="131" w:firstLine="720"/>
        <w:rPr>
          <w:rFonts w:ascii="Arial" w:hAnsi="Arial" w:cs="Arial"/>
          <w:sz w:val="20"/>
          <w:szCs w:val="20"/>
        </w:rPr>
      </w:pPr>
      <w:r w:rsidRPr="00442C68">
        <w:rPr>
          <w:rFonts w:ascii="Arial" w:hAnsi="Arial" w:cs="Arial"/>
          <w:sz w:val="20"/>
          <w:szCs w:val="20"/>
        </w:rPr>
        <w:t>Programme Leader Signature:</w:t>
      </w:r>
    </w:p>
    <w:p w14:paraId="15F6A834" w14:textId="77777777" w:rsidR="004F5A79" w:rsidRPr="00442C68" w:rsidRDefault="004F5A79" w:rsidP="00517D26">
      <w:pPr>
        <w:spacing w:before="80" w:after="80"/>
        <w:ind w:left="851"/>
        <w:rPr>
          <w:rFonts w:ascii="Arial" w:hAnsi="Arial" w:cs="Arial"/>
          <w:sz w:val="20"/>
          <w:szCs w:val="20"/>
        </w:rPr>
      </w:pPr>
      <w:r w:rsidRPr="00442C68">
        <w:rPr>
          <w:rFonts w:ascii="Arial" w:hAnsi="Arial" w:cs="Arial"/>
          <w:sz w:val="20"/>
          <w:szCs w:val="20"/>
        </w:rPr>
        <w:t>Date:</w:t>
      </w:r>
      <w:r w:rsidRPr="00442C68">
        <w:rPr>
          <w:rFonts w:ascii="Arial" w:hAnsi="Arial" w:cs="Arial"/>
          <w:sz w:val="20"/>
          <w:szCs w:val="20"/>
        </w:rPr>
        <w:tab/>
      </w:r>
      <w:r w:rsidRPr="00442C68">
        <w:rPr>
          <w:rFonts w:ascii="Arial" w:hAnsi="Arial" w:cs="Arial"/>
          <w:sz w:val="20"/>
          <w:szCs w:val="20"/>
        </w:rPr>
        <w:tab/>
      </w:r>
      <w:r w:rsidRPr="00442C68">
        <w:rPr>
          <w:rFonts w:ascii="Arial" w:hAnsi="Arial" w:cs="Arial"/>
          <w:sz w:val="20"/>
          <w:szCs w:val="20"/>
        </w:rPr>
        <w:tab/>
      </w:r>
      <w:r w:rsidRPr="00442C68">
        <w:rPr>
          <w:rFonts w:ascii="Arial" w:hAnsi="Arial" w:cs="Arial"/>
          <w:sz w:val="20"/>
          <w:szCs w:val="20"/>
        </w:rPr>
        <w:tab/>
      </w:r>
      <w:r w:rsidRPr="00442C68">
        <w:rPr>
          <w:rFonts w:ascii="Arial" w:hAnsi="Arial" w:cs="Arial"/>
          <w:sz w:val="20"/>
          <w:szCs w:val="20"/>
        </w:rPr>
        <w:tab/>
      </w:r>
      <w:r w:rsidRPr="00442C68">
        <w:rPr>
          <w:rFonts w:ascii="Arial" w:hAnsi="Arial" w:cs="Arial"/>
          <w:sz w:val="20"/>
          <w:szCs w:val="20"/>
        </w:rPr>
        <w:tab/>
        <w:t>Contact email or telephone number:</w:t>
      </w:r>
      <w:r w:rsidRPr="00442C68">
        <w:rPr>
          <w:rFonts w:ascii="Arial" w:hAnsi="Arial" w:cs="Arial"/>
          <w:sz w:val="20"/>
          <w:szCs w:val="20"/>
        </w:rPr>
        <w:tab/>
      </w:r>
    </w:p>
    <w:p w14:paraId="329F9414" w14:textId="77777777" w:rsidR="004F5A79" w:rsidRPr="00EB7242" w:rsidRDefault="004F5A79" w:rsidP="004F5A79">
      <w:pPr>
        <w:rPr>
          <w:rFonts w:ascii="Arial" w:hAnsi="Arial" w:cs="Arial"/>
          <w:sz w:val="10"/>
          <w:szCs w:val="20"/>
        </w:rPr>
      </w:pPr>
    </w:p>
    <w:p w14:paraId="2F009E28" w14:textId="77777777" w:rsidR="004F5A79" w:rsidRPr="00442C68" w:rsidRDefault="004F5A79" w:rsidP="004F5A79">
      <w:pPr>
        <w:rPr>
          <w:rFonts w:ascii="Arial" w:hAnsi="Arial" w:cs="Arial"/>
          <w:b/>
          <w:sz w:val="20"/>
          <w:szCs w:val="20"/>
          <w:u w:val="single"/>
        </w:rPr>
      </w:pPr>
    </w:p>
    <w:p w14:paraId="45C024AB" w14:textId="77777777" w:rsidR="004F5A79" w:rsidRPr="00442C68" w:rsidRDefault="004F5A79" w:rsidP="008117FF">
      <w:pPr>
        <w:ind w:left="851"/>
        <w:rPr>
          <w:rFonts w:ascii="Arial" w:hAnsi="Arial" w:cs="Arial"/>
          <w:b/>
          <w:sz w:val="20"/>
          <w:szCs w:val="20"/>
          <w:u w:val="single"/>
        </w:rPr>
      </w:pPr>
      <w:proofErr w:type="gramStart"/>
      <w:r w:rsidRPr="00442C68">
        <w:rPr>
          <w:rFonts w:ascii="Arial" w:hAnsi="Arial" w:cs="Arial"/>
          <w:b/>
          <w:sz w:val="20"/>
          <w:szCs w:val="20"/>
          <w:u w:val="single"/>
        </w:rPr>
        <w:t>Masters Degree</w:t>
      </w:r>
      <w:proofErr w:type="gramEnd"/>
    </w:p>
    <w:p w14:paraId="774BA08A" w14:textId="77777777" w:rsidR="004F5A79" w:rsidRPr="00517D26" w:rsidRDefault="004F5A79" w:rsidP="004F5A79">
      <w:pPr>
        <w:rPr>
          <w:rFonts w:ascii="Arial" w:hAnsi="Arial" w:cs="Arial"/>
          <w:sz w:val="12"/>
          <w:szCs w:val="20"/>
        </w:rPr>
      </w:pPr>
    </w:p>
    <w:p w14:paraId="2B5AC7F8" w14:textId="77777777" w:rsidR="004F5A79" w:rsidRPr="00442C68" w:rsidRDefault="004F5A79" w:rsidP="00517D26">
      <w:pPr>
        <w:spacing w:before="80" w:after="80"/>
        <w:ind w:left="851"/>
        <w:rPr>
          <w:rFonts w:ascii="Arial" w:hAnsi="Arial" w:cs="Arial"/>
          <w:sz w:val="20"/>
          <w:szCs w:val="20"/>
        </w:rPr>
      </w:pPr>
      <w:r w:rsidRPr="00442C68">
        <w:rPr>
          <w:rFonts w:ascii="Arial" w:hAnsi="Arial" w:cs="Arial"/>
          <w:sz w:val="20"/>
          <w:szCs w:val="20"/>
        </w:rPr>
        <w:t>University Attended:</w:t>
      </w:r>
    </w:p>
    <w:p w14:paraId="54B6360E" w14:textId="77777777" w:rsidR="004F5A79" w:rsidRPr="00442C68" w:rsidRDefault="004F5A79" w:rsidP="00517D26">
      <w:pPr>
        <w:spacing w:before="80" w:after="80"/>
        <w:ind w:left="851"/>
        <w:rPr>
          <w:rFonts w:ascii="Arial" w:hAnsi="Arial" w:cs="Arial"/>
          <w:sz w:val="20"/>
          <w:szCs w:val="20"/>
        </w:rPr>
      </w:pPr>
      <w:r w:rsidRPr="00442C68">
        <w:rPr>
          <w:rFonts w:ascii="Arial" w:hAnsi="Arial" w:cs="Arial"/>
          <w:sz w:val="20"/>
          <w:szCs w:val="20"/>
        </w:rPr>
        <w:t>Degree Title:</w:t>
      </w:r>
    </w:p>
    <w:p w14:paraId="6D44A36E" w14:textId="77777777" w:rsidR="004F5A79" w:rsidRPr="00442C68" w:rsidRDefault="004F5A79" w:rsidP="004F5A79">
      <w:pPr>
        <w:jc w:val="center"/>
        <w:rPr>
          <w:rFonts w:ascii="Arial" w:hAnsi="Arial" w:cs="Arial"/>
          <w:b/>
          <w:sz w:val="20"/>
          <w:szCs w:val="20"/>
        </w:rPr>
      </w:pPr>
    </w:p>
    <w:p w14:paraId="7D3EA5D3" w14:textId="77777777" w:rsidR="004F5A79" w:rsidRPr="00442C68" w:rsidRDefault="004F5A79" w:rsidP="004F5A79">
      <w:pPr>
        <w:jc w:val="center"/>
        <w:rPr>
          <w:rFonts w:ascii="Arial" w:hAnsi="Arial" w:cs="Arial"/>
          <w:b/>
          <w:sz w:val="20"/>
          <w:szCs w:val="20"/>
        </w:rPr>
      </w:pPr>
      <w:r w:rsidRPr="00442C68">
        <w:rPr>
          <w:rFonts w:ascii="Arial" w:hAnsi="Arial" w:cs="Arial"/>
          <w:b/>
          <w:sz w:val="20"/>
          <w:szCs w:val="20"/>
        </w:rPr>
        <w:t>I confirm that the above information is true and correct.</w:t>
      </w:r>
    </w:p>
    <w:p w14:paraId="676C7B06" w14:textId="77777777" w:rsidR="004F5A79" w:rsidRPr="00517D26" w:rsidRDefault="004F5A79" w:rsidP="004F5A79">
      <w:pPr>
        <w:rPr>
          <w:rFonts w:ascii="Arial" w:hAnsi="Arial" w:cs="Arial"/>
          <w:sz w:val="12"/>
          <w:szCs w:val="20"/>
        </w:rPr>
      </w:pPr>
    </w:p>
    <w:p w14:paraId="47B87A42" w14:textId="77777777" w:rsidR="004F5A79" w:rsidRPr="00442C68" w:rsidRDefault="004F5A79" w:rsidP="00517D26">
      <w:pPr>
        <w:spacing w:before="80" w:after="80"/>
        <w:ind w:left="851"/>
        <w:rPr>
          <w:rFonts w:ascii="Arial" w:hAnsi="Arial" w:cs="Arial"/>
          <w:sz w:val="20"/>
          <w:szCs w:val="20"/>
        </w:rPr>
      </w:pPr>
      <w:r w:rsidRPr="00442C68">
        <w:rPr>
          <w:rFonts w:ascii="Arial" w:hAnsi="Arial" w:cs="Arial"/>
          <w:sz w:val="20"/>
          <w:szCs w:val="20"/>
        </w:rPr>
        <w:t>Programme Leader Name:</w:t>
      </w:r>
    </w:p>
    <w:p w14:paraId="0B371118" w14:textId="77777777" w:rsidR="004F5A79" w:rsidRPr="00442C68" w:rsidRDefault="004F5A79" w:rsidP="00517D26">
      <w:pPr>
        <w:spacing w:before="80" w:after="80"/>
        <w:ind w:left="851"/>
        <w:rPr>
          <w:rFonts w:ascii="Arial" w:hAnsi="Arial" w:cs="Arial"/>
          <w:sz w:val="20"/>
          <w:szCs w:val="20"/>
        </w:rPr>
      </w:pPr>
      <w:r w:rsidRPr="00442C68">
        <w:rPr>
          <w:rFonts w:ascii="Arial" w:hAnsi="Arial" w:cs="Arial"/>
          <w:sz w:val="20"/>
          <w:szCs w:val="20"/>
        </w:rPr>
        <w:t>Programme Leader Signature:</w:t>
      </w:r>
    </w:p>
    <w:p w14:paraId="5A977466" w14:textId="77777777" w:rsidR="004F5A79" w:rsidRPr="00442C68" w:rsidRDefault="004F5A79" w:rsidP="00517D26">
      <w:pPr>
        <w:spacing w:before="80" w:after="80"/>
        <w:ind w:left="851"/>
        <w:rPr>
          <w:rFonts w:ascii="Arial" w:hAnsi="Arial" w:cs="Arial"/>
          <w:sz w:val="20"/>
          <w:szCs w:val="20"/>
        </w:rPr>
      </w:pPr>
      <w:r w:rsidRPr="00442C68">
        <w:rPr>
          <w:rFonts w:ascii="Arial" w:hAnsi="Arial" w:cs="Arial"/>
          <w:sz w:val="20"/>
          <w:szCs w:val="20"/>
        </w:rPr>
        <w:t>Date:</w:t>
      </w:r>
      <w:r w:rsidRPr="00442C68">
        <w:rPr>
          <w:rFonts w:ascii="Arial" w:hAnsi="Arial" w:cs="Arial"/>
          <w:sz w:val="20"/>
          <w:szCs w:val="20"/>
        </w:rPr>
        <w:tab/>
      </w:r>
      <w:r w:rsidRPr="00442C68">
        <w:rPr>
          <w:rFonts w:ascii="Arial" w:hAnsi="Arial" w:cs="Arial"/>
          <w:sz w:val="20"/>
          <w:szCs w:val="20"/>
        </w:rPr>
        <w:tab/>
      </w:r>
      <w:r w:rsidRPr="00442C68">
        <w:rPr>
          <w:rFonts w:ascii="Arial" w:hAnsi="Arial" w:cs="Arial"/>
          <w:sz w:val="20"/>
          <w:szCs w:val="20"/>
        </w:rPr>
        <w:tab/>
      </w:r>
      <w:r w:rsidRPr="00442C68">
        <w:rPr>
          <w:rFonts w:ascii="Arial" w:hAnsi="Arial" w:cs="Arial"/>
          <w:sz w:val="20"/>
          <w:szCs w:val="20"/>
        </w:rPr>
        <w:tab/>
      </w:r>
      <w:r w:rsidRPr="00442C68">
        <w:rPr>
          <w:rFonts w:ascii="Arial" w:hAnsi="Arial" w:cs="Arial"/>
          <w:sz w:val="20"/>
          <w:szCs w:val="20"/>
        </w:rPr>
        <w:tab/>
      </w:r>
      <w:r w:rsidRPr="00442C68">
        <w:rPr>
          <w:rFonts w:ascii="Arial" w:hAnsi="Arial" w:cs="Arial"/>
          <w:sz w:val="20"/>
          <w:szCs w:val="20"/>
        </w:rPr>
        <w:tab/>
        <w:t>Contact email or telephone number:</w:t>
      </w:r>
      <w:r w:rsidRPr="00442C68">
        <w:rPr>
          <w:rFonts w:ascii="Arial" w:hAnsi="Arial" w:cs="Arial"/>
          <w:sz w:val="20"/>
          <w:szCs w:val="20"/>
        </w:rPr>
        <w:tab/>
      </w:r>
    </w:p>
    <w:p w14:paraId="7F594D1C" w14:textId="77777777" w:rsidR="000C7917" w:rsidRDefault="000C7917" w:rsidP="008117FF">
      <w:pPr>
        <w:ind w:left="851"/>
        <w:rPr>
          <w:rFonts w:ascii="Arial" w:hAnsi="Arial" w:cs="Arial"/>
          <w:i/>
          <w:color w:val="FF0000"/>
          <w:sz w:val="20"/>
          <w:szCs w:val="20"/>
        </w:rPr>
      </w:pPr>
    </w:p>
    <w:p w14:paraId="1FF02622" w14:textId="77777777" w:rsidR="008117FF" w:rsidRPr="00517D26" w:rsidRDefault="004F5A79" w:rsidP="00517D26">
      <w:pPr>
        <w:ind w:left="851"/>
        <w:rPr>
          <w:rFonts w:ascii="Arial" w:hAnsi="Arial" w:cs="Arial"/>
          <w:i/>
          <w:color w:val="4F81BD"/>
          <w:sz w:val="20"/>
          <w:szCs w:val="20"/>
        </w:rPr>
      </w:pPr>
      <w:r w:rsidRPr="00430C69">
        <w:rPr>
          <w:rFonts w:ascii="Arial" w:hAnsi="Arial" w:cs="Arial"/>
          <w:i/>
          <w:color w:val="4F81BD"/>
          <w:sz w:val="20"/>
          <w:szCs w:val="20"/>
        </w:rPr>
        <w:t>This form MUST be signed by your programme leader or someone in the department who can vouch for the information supplied above.</w:t>
      </w:r>
    </w:p>
    <w:p w14:paraId="5AF39CAC" w14:textId="77777777" w:rsidR="004451F7" w:rsidRPr="00442C68" w:rsidRDefault="004451F7" w:rsidP="00851721">
      <w:pPr>
        <w:rPr>
          <w:rFonts w:ascii="Arial" w:hAnsi="Arial" w:cs="Arial"/>
          <w:noProof/>
          <w:lang w:eastAsia="en-GB"/>
        </w:rPr>
        <w:sectPr w:rsidR="004451F7" w:rsidRPr="00442C68" w:rsidSect="00F615A0">
          <w:headerReference w:type="default" r:id="rId13"/>
          <w:footerReference w:type="default" r:id="rId14"/>
          <w:headerReference w:type="first" r:id="rId15"/>
          <w:footerReference w:type="first" r:id="rId16"/>
          <w:pgSz w:w="11909" w:h="16834" w:code="9"/>
          <w:pgMar w:top="426" w:right="710" w:bottom="567" w:left="567" w:header="431" w:footer="431" w:gutter="0"/>
          <w:cols w:space="720"/>
          <w:titlePg/>
          <w:docGrid w:linePitch="326"/>
        </w:sectPr>
      </w:pPr>
    </w:p>
    <w:p w14:paraId="4ECE66C6" w14:textId="77777777" w:rsidR="0069466D" w:rsidRPr="00442C68" w:rsidRDefault="0069466D" w:rsidP="0069466D">
      <w:pPr>
        <w:rPr>
          <w:rFonts w:ascii="Arial" w:hAnsi="Arial" w:cs="Arial"/>
          <w:b/>
          <w:noProof/>
          <w:lang w:eastAsia="en-GB"/>
        </w:rPr>
      </w:pPr>
    </w:p>
    <w:p w14:paraId="5F49902C" w14:textId="77777777" w:rsidR="0069466D" w:rsidRPr="00442C68" w:rsidRDefault="0069466D" w:rsidP="00B22EF2">
      <w:pPr>
        <w:jc w:val="center"/>
        <w:rPr>
          <w:rFonts w:ascii="Arial" w:hAnsi="Arial" w:cs="Arial"/>
          <w:noProof/>
          <w:lang w:eastAsia="en-GB"/>
        </w:rPr>
      </w:pPr>
    </w:p>
    <w:p w14:paraId="242CC473" w14:textId="77777777" w:rsidR="00B22EF2" w:rsidRPr="00442C68" w:rsidRDefault="0028414D" w:rsidP="00B22EF2">
      <w:pPr>
        <w:jc w:val="center"/>
        <w:rPr>
          <w:rFonts w:ascii="Arial" w:hAnsi="Arial" w:cs="Arial"/>
        </w:rPr>
      </w:pPr>
      <w:r w:rsidRPr="00442C68">
        <w:rPr>
          <w:rFonts w:ascii="Arial" w:hAnsi="Arial" w:cs="Arial"/>
          <w:noProof/>
          <w:lang w:eastAsia="en-GB"/>
        </w:rPr>
        <w:drawing>
          <wp:inline distT="0" distB="0" distL="0" distR="0" wp14:anchorId="12AAF5A8" wp14:editId="5A1152F8">
            <wp:extent cx="1694815" cy="16948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694815" cy="1694815"/>
                    </a:xfrm>
                    <a:prstGeom prst="rect">
                      <a:avLst/>
                    </a:prstGeom>
                    <a:noFill/>
                    <a:ln>
                      <a:noFill/>
                    </a:ln>
                  </pic:spPr>
                </pic:pic>
              </a:graphicData>
            </a:graphic>
          </wp:inline>
        </w:drawing>
      </w:r>
    </w:p>
    <w:p w14:paraId="647928CC" w14:textId="77777777" w:rsidR="00B22EF2" w:rsidRPr="00442C68" w:rsidRDefault="00B22EF2" w:rsidP="00B22EF2">
      <w:pPr>
        <w:rPr>
          <w:rFonts w:ascii="Arial" w:hAnsi="Arial" w:cs="Arial"/>
        </w:rPr>
      </w:pPr>
    </w:p>
    <w:p w14:paraId="171EFCB8" w14:textId="77777777" w:rsidR="00B22EF2" w:rsidRPr="00442C68" w:rsidRDefault="00B22EF2" w:rsidP="00B22EF2">
      <w:pPr>
        <w:rPr>
          <w:rFonts w:ascii="Arial" w:hAnsi="Arial" w:cs="Arial"/>
        </w:rPr>
      </w:pPr>
    </w:p>
    <w:p w14:paraId="1AD1D3D2" w14:textId="77777777" w:rsidR="00B22EF2" w:rsidRPr="00442C68" w:rsidRDefault="00B22EF2" w:rsidP="00B22EF2">
      <w:pPr>
        <w:rPr>
          <w:rFonts w:ascii="Arial" w:hAnsi="Arial" w:cs="Arial"/>
          <w:sz w:val="40"/>
          <w:szCs w:val="40"/>
        </w:rPr>
      </w:pPr>
    </w:p>
    <w:p w14:paraId="7EB7E2DF" w14:textId="7D2375BA" w:rsidR="00B22EF2" w:rsidRPr="00442C68" w:rsidRDefault="00507D5D" w:rsidP="00B22EF2">
      <w:pPr>
        <w:jc w:val="center"/>
        <w:rPr>
          <w:rFonts w:ascii="Arial" w:hAnsi="Arial" w:cs="Arial"/>
          <w:b/>
          <w:sz w:val="40"/>
          <w:szCs w:val="40"/>
        </w:rPr>
      </w:pPr>
      <w:r>
        <w:rPr>
          <w:rFonts w:ascii="Arial" w:hAnsi="Arial" w:cs="Arial"/>
          <w:b/>
          <w:sz w:val="40"/>
          <w:szCs w:val="40"/>
        </w:rPr>
        <w:t>CHARTERED</w:t>
      </w:r>
      <w:r w:rsidR="00B22EF2" w:rsidRPr="00442C68">
        <w:rPr>
          <w:rFonts w:ascii="Arial" w:hAnsi="Arial" w:cs="Arial"/>
          <w:b/>
          <w:sz w:val="40"/>
          <w:szCs w:val="40"/>
        </w:rPr>
        <w:t xml:space="preserve"> ASSOCIATION OF SPORT </w:t>
      </w:r>
      <w:smartTag w:uri="urn:schemas-microsoft-com:office:smarttags" w:element="stockticker">
        <w:r w:rsidR="00B22EF2" w:rsidRPr="00442C68">
          <w:rPr>
            <w:rFonts w:ascii="Arial" w:hAnsi="Arial" w:cs="Arial"/>
            <w:b/>
            <w:sz w:val="40"/>
            <w:szCs w:val="40"/>
          </w:rPr>
          <w:t>AND</w:t>
        </w:r>
      </w:smartTag>
      <w:r w:rsidR="00B22EF2" w:rsidRPr="00442C68">
        <w:rPr>
          <w:rFonts w:ascii="Arial" w:hAnsi="Arial" w:cs="Arial"/>
          <w:b/>
          <w:sz w:val="40"/>
          <w:szCs w:val="40"/>
        </w:rPr>
        <w:t xml:space="preserve"> EXERCISE SCIENCES</w:t>
      </w:r>
    </w:p>
    <w:p w14:paraId="6F877F11" w14:textId="77777777" w:rsidR="00B22EF2" w:rsidRPr="00442C68" w:rsidRDefault="00B22EF2" w:rsidP="00B22EF2">
      <w:pPr>
        <w:jc w:val="center"/>
        <w:rPr>
          <w:rFonts w:ascii="Arial" w:hAnsi="Arial" w:cs="Arial"/>
          <w:b/>
          <w:sz w:val="40"/>
          <w:szCs w:val="40"/>
        </w:rPr>
      </w:pPr>
    </w:p>
    <w:p w14:paraId="3C22AB55" w14:textId="77777777" w:rsidR="00B22EF2" w:rsidRPr="00442C68" w:rsidRDefault="00B22EF2" w:rsidP="00B22EF2">
      <w:pPr>
        <w:jc w:val="center"/>
        <w:rPr>
          <w:rFonts w:ascii="Arial" w:hAnsi="Arial" w:cs="Arial"/>
          <w:b/>
          <w:sz w:val="40"/>
          <w:szCs w:val="40"/>
        </w:rPr>
      </w:pPr>
      <w:r w:rsidRPr="00442C68">
        <w:rPr>
          <w:rFonts w:ascii="Arial" w:hAnsi="Arial" w:cs="Arial"/>
          <w:b/>
          <w:sz w:val="40"/>
          <w:szCs w:val="40"/>
        </w:rPr>
        <w:t>ACCREDITATION COMPETENCY PROFILE</w:t>
      </w:r>
    </w:p>
    <w:p w14:paraId="1913B4F9" w14:textId="77777777" w:rsidR="00B22EF2" w:rsidRPr="00442C68" w:rsidRDefault="00B22EF2" w:rsidP="00B22EF2">
      <w:pPr>
        <w:rPr>
          <w:rFonts w:ascii="Arial" w:hAnsi="Arial" w:cs="Arial"/>
        </w:rPr>
      </w:pPr>
    </w:p>
    <w:p w14:paraId="241266D0" w14:textId="77777777" w:rsidR="00B22EF2" w:rsidRPr="00442C68" w:rsidRDefault="00B22EF2" w:rsidP="00B22EF2">
      <w:pPr>
        <w:rPr>
          <w:rFonts w:ascii="Arial" w:hAnsi="Arial" w:cs="Arial"/>
        </w:rPr>
      </w:pPr>
    </w:p>
    <w:p w14:paraId="70FEEF6F" w14:textId="77777777" w:rsidR="00B22EF2" w:rsidRPr="00442C68" w:rsidRDefault="00B22EF2" w:rsidP="00B22EF2">
      <w:pPr>
        <w:rPr>
          <w:rFonts w:ascii="Arial" w:hAnsi="Arial" w:cs="Arial"/>
        </w:rPr>
      </w:pPr>
    </w:p>
    <w:p w14:paraId="7F34662A" w14:textId="77777777" w:rsidR="00B22EF2" w:rsidRPr="00442C68" w:rsidRDefault="00B22EF2" w:rsidP="00B22EF2">
      <w:pPr>
        <w:rPr>
          <w:rFonts w:ascii="Arial" w:hAnsi="Arial" w:cs="Arial"/>
        </w:rPr>
      </w:pPr>
    </w:p>
    <w:p w14:paraId="18404861" w14:textId="77777777" w:rsidR="00B22EF2" w:rsidRPr="00442C68" w:rsidRDefault="00B22EF2" w:rsidP="00B22EF2">
      <w:pPr>
        <w:rPr>
          <w:rFonts w:ascii="Arial" w:hAnsi="Arial" w:cs="Arial"/>
        </w:rPr>
      </w:pPr>
    </w:p>
    <w:p w14:paraId="75257319" w14:textId="77777777" w:rsidR="00B22EF2" w:rsidRPr="00442C68" w:rsidRDefault="00B22EF2" w:rsidP="00B22EF2">
      <w:pPr>
        <w:rPr>
          <w:rFonts w:ascii="Arial" w:hAnsi="Arial" w:cs="Arial"/>
        </w:rPr>
      </w:pPr>
    </w:p>
    <w:p w14:paraId="38BD7953" w14:textId="77777777" w:rsidR="00B22EF2" w:rsidRPr="00442C68" w:rsidRDefault="00B22EF2" w:rsidP="00B22EF2">
      <w:pPr>
        <w:rPr>
          <w:rFonts w:ascii="Arial" w:hAnsi="Arial" w:cs="Arial"/>
        </w:rPr>
      </w:pPr>
    </w:p>
    <w:p w14:paraId="57E426B7" w14:textId="77777777" w:rsidR="00B22EF2" w:rsidRPr="00442C68" w:rsidRDefault="00B22EF2" w:rsidP="00B22EF2">
      <w:pPr>
        <w:rPr>
          <w:rFonts w:ascii="Arial" w:hAnsi="Arial" w:cs="Arial"/>
        </w:rPr>
      </w:pPr>
    </w:p>
    <w:p w14:paraId="66AE11D8" w14:textId="77777777" w:rsidR="00B22EF2" w:rsidRPr="00442C68" w:rsidRDefault="00B22EF2" w:rsidP="00B22EF2">
      <w:pPr>
        <w:rPr>
          <w:rFonts w:ascii="Arial" w:hAnsi="Arial" w:cs="Arial"/>
        </w:rPr>
      </w:pPr>
    </w:p>
    <w:p w14:paraId="3EEF83BB" w14:textId="77777777" w:rsidR="00B22EF2" w:rsidRPr="00442C68" w:rsidRDefault="00B22EF2" w:rsidP="00B22EF2">
      <w:pPr>
        <w:rPr>
          <w:rFonts w:ascii="Arial" w:hAnsi="Arial" w:cs="Arial"/>
        </w:rPr>
      </w:pPr>
    </w:p>
    <w:p w14:paraId="059D64DE" w14:textId="77777777" w:rsidR="004451F7" w:rsidRPr="00442C68" w:rsidRDefault="004451F7" w:rsidP="00B22EF2">
      <w:pPr>
        <w:rPr>
          <w:rFonts w:ascii="Arial" w:hAnsi="Arial" w:cs="Arial"/>
        </w:rPr>
      </w:pPr>
    </w:p>
    <w:p w14:paraId="02335A84" w14:textId="77777777" w:rsidR="004451F7" w:rsidRPr="00442C68" w:rsidRDefault="004451F7" w:rsidP="00B22EF2">
      <w:pPr>
        <w:rPr>
          <w:rFonts w:ascii="Arial" w:hAnsi="Arial" w:cs="Arial"/>
        </w:rPr>
      </w:pPr>
    </w:p>
    <w:p w14:paraId="07242078" w14:textId="77777777" w:rsidR="004451F7" w:rsidRPr="00442C68" w:rsidRDefault="004451F7" w:rsidP="00B22EF2">
      <w:pPr>
        <w:rPr>
          <w:rFonts w:ascii="Arial" w:hAnsi="Arial" w:cs="Arial"/>
        </w:rPr>
      </w:pPr>
    </w:p>
    <w:p w14:paraId="0FFE5D03" w14:textId="77777777" w:rsidR="004451F7" w:rsidRPr="00442C68" w:rsidRDefault="004451F7" w:rsidP="00B22EF2">
      <w:pPr>
        <w:rPr>
          <w:rFonts w:ascii="Arial" w:hAnsi="Arial" w:cs="Arial"/>
        </w:rPr>
      </w:pPr>
    </w:p>
    <w:p w14:paraId="2C42F627" w14:textId="77777777" w:rsidR="004451F7" w:rsidRPr="00442C68" w:rsidRDefault="004451F7" w:rsidP="00B22EF2">
      <w:pPr>
        <w:autoSpaceDE w:val="0"/>
        <w:autoSpaceDN w:val="0"/>
        <w:adjustRightInd w:val="0"/>
        <w:rPr>
          <w:rFonts w:ascii="Arial" w:hAnsi="Arial" w:cs="Arial"/>
          <w:b/>
          <w:sz w:val="22"/>
          <w:szCs w:val="22"/>
          <w:lang w:eastAsia="en-GB"/>
        </w:rPr>
      </w:pPr>
    </w:p>
    <w:p w14:paraId="1FE9F7FF" w14:textId="77777777" w:rsidR="004451F7" w:rsidRPr="00442C68" w:rsidRDefault="004451F7" w:rsidP="00B22EF2">
      <w:pPr>
        <w:autoSpaceDE w:val="0"/>
        <w:autoSpaceDN w:val="0"/>
        <w:adjustRightInd w:val="0"/>
        <w:rPr>
          <w:rFonts w:ascii="Arial" w:hAnsi="Arial" w:cs="Arial"/>
          <w:b/>
          <w:sz w:val="22"/>
          <w:szCs w:val="22"/>
          <w:lang w:eastAsia="en-GB"/>
        </w:rPr>
      </w:pPr>
    </w:p>
    <w:p w14:paraId="6DDBA7D8" w14:textId="77777777" w:rsidR="004451F7" w:rsidRPr="00442C68" w:rsidRDefault="004451F7" w:rsidP="00B22EF2">
      <w:pPr>
        <w:autoSpaceDE w:val="0"/>
        <w:autoSpaceDN w:val="0"/>
        <w:adjustRightInd w:val="0"/>
        <w:rPr>
          <w:rFonts w:ascii="Arial" w:hAnsi="Arial" w:cs="Arial"/>
          <w:b/>
          <w:sz w:val="22"/>
          <w:szCs w:val="22"/>
          <w:lang w:eastAsia="en-GB"/>
        </w:rPr>
      </w:pPr>
    </w:p>
    <w:p w14:paraId="1EC3067D" w14:textId="77777777" w:rsidR="004451F7" w:rsidRPr="00442C68" w:rsidRDefault="004451F7" w:rsidP="00B22EF2">
      <w:pPr>
        <w:autoSpaceDE w:val="0"/>
        <w:autoSpaceDN w:val="0"/>
        <w:adjustRightInd w:val="0"/>
        <w:rPr>
          <w:rFonts w:ascii="Arial" w:hAnsi="Arial" w:cs="Arial"/>
          <w:b/>
          <w:sz w:val="22"/>
          <w:szCs w:val="22"/>
          <w:lang w:eastAsia="en-GB"/>
        </w:rPr>
      </w:pPr>
    </w:p>
    <w:p w14:paraId="3ADCB2C4" w14:textId="77777777" w:rsidR="00B22EF2" w:rsidRPr="00442C68" w:rsidRDefault="00B22EF2" w:rsidP="00B22EF2">
      <w:pPr>
        <w:autoSpaceDE w:val="0"/>
        <w:autoSpaceDN w:val="0"/>
        <w:adjustRightInd w:val="0"/>
        <w:rPr>
          <w:rFonts w:ascii="Arial" w:hAnsi="Arial" w:cs="Arial"/>
          <w:b/>
          <w:sz w:val="22"/>
          <w:szCs w:val="22"/>
          <w:lang w:eastAsia="en-GB"/>
        </w:rPr>
      </w:pPr>
      <w:r w:rsidRPr="00442C68">
        <w:rPr>
          <w:rFonts w:ascii="Arial" w:hAnsi="Arial" w:cs="Arial"/>
          <w:b/>
          <w:sz w:val="22"/>
          <w:szCs w:val="22"/>
          <w:lang w:eastAsia="en-GB"/>
        </w:rPr>
        <w:t>Introduction</w:t>
      </w:r>
    </w:p>
    <w:p w14:paraId="3FC2DC60" w14:textId="207F17CC" w:rsidR="00B22EF2" w:rsidRPr="00442C68" w:rsidRDefault="00B22EF2" w:rsidP="00B22EF2">
      <w:pPr>
        <w:autoSpaceDE w:val="0"/>
        <w:autoSpaceDN w:val="0"/>
        <w:adjustRightInd w:val="0"/>
        <w:rPr>
          <w:rFonts w:ascii="Arial" w:hAnsi="Arial" w:cs="Arial"/>
          <w:sz w:val="22"/>
          <w:szCs w:val="22"/>
          <w:lang w:eastAsia="en-GB"/>
        </w:rPr>
      </w:pPr>
      <w:r w:rsidRPr="00442C68">
        <w:rPr>
          <w:rFonts w:ascii="Arial" w:hAnsi="Arial" w:cs="Arial"/>
          <w:sz w:val="22"/>
          <w:szCs w:val="22"/>
          <w:lang w:eastAsia="en-GB"/>
        </w:rPr>
        <w:t xml:space="preserve">This document sets out the </w:t>
      </w:r>
      <w:r w:rsidR="00507D5D">
        <w:rPr>
          <w:rFonts w:ascii="Arial" w:hAnsi="Arial" w:cs="Arial"/>
          <w:sz w:val="22"/>
          <w:szCs w:val="22"/>
          <w:lang w:eastAsia="en-GB"/>
        </w:rPr>
        <w:t>CASES</w:t>
      </w:r>
      <w:r w:rsidRPr="00442C68">
        <w:rPr>
          <w:rFonts w:ascii="Arial" w:hAnsi="Arial" w:cs="Arial"/>
          <w:sz w:val="22"/>
          <w:szCs w:val="22"/>
          <w:lang w:eastAsia="en-GB"/>
        </w:rPr>
        <w:t xml:space="preserve"> </w:t>
      </w:r>
      <w:r w:rsidRPr="00442C68">
        <w:rPr>
          <w:rFonts w:ascii="Arial" w:hAnsi="Arial" w:cs="Arial"/>
          <w:b/>
          <w:bCs/>
          <w:sz w:val="22"/>
          <w:szCs w:val="22"/>
          <w:lang w:eastAsia="en-GB"/>
        </w:rPr>
        <w:t xml:space="preserve">competencies </w:t>
      </w:r>
      <w:r w:rsidRPr="00442C68">
        <w:rPr>
          <w:rFonts w:ascii="Arial" w:hAnsi="Arial" w:cs="Arial"/>
          <w:bCs/>
          <w:sz w:val="22"/>
          <w:szCs w:val="22"/>
          <w:lang w:eastAsia="en-GB"/>
        </w:rPr>
        <w:t>which are required for accreditation</w:t>
      </w:r>
      <w:r w:rsidRPr="00442C68">
        <w:rPr>
          <w:rFonts w:ascii="Arial" w:hAnsi="Arial" w:cs="Arial"/>
          <w:sz w:val="22"/>
          <w:szCs w:val="22"/>
          <w:lang w:eastAsia="en-GB"/>
        </w:rPr>
        <w:t xml:space="preserve">. These are the standards </w:t>
      </w:r>
      <w:r w:rsidR="00507D5D">
        <w:rPr>
          <w:rFonts w:ascii="Arial" w:hAnsi="Arial" w:cs="Arial"/>
          <w:sz w:val="22"/>
          <w:szCs w:val="22"/>
          <w:lang w:eastAsia="en-GB"/>
        </w:rPr>
        <w:t>CASES</w:t>
      </w:r>
      <w:r w:rsidRPr="00442C68">
        <w:rPr>
          <w:rFonts w:ascii="Arial" w:hAnsi="Arial" w:cs="Arial"/>
          <w:sz w:val="22"/>
          <w:szCs w:val="22"/>
          <w:lang w:eastAsia="en-GB"/>
        </w:rPr>
        <w:t xml:space="preserve"> has produced for the safe and effective practice of sport and exercise scientists. They are the minimum standards we consider necessary to protect members of the public.</w:t>
      </w:r>
    </w:p>
    <w:p w14:paraId="318D1A2E" w14:textId="77777777" w:rsidR="00B22EF2" w:rsidRPr="00442C68" w:rsidRDefault="00B22EF2" w:rsidP="00B22EF2">
      <w:pPr>
        <w:autoSpaceDE w:val="0"/>
        <w:autoSpaceDN w:val="0"/>
        <w:adjustRightInd w:val="0"/>
        <w:rPr>
          <w:rFonts w:ascii="Arial" w:hAnsi="Arial" w:cs="Arial"/>
          <w:sz w:val="22"/>
          <w:szCs w:val="22"/>
          <w:lang w:eastAsia="en-GB"/>
        </w:rPr>
      </w:pPr>
    </w:p>
    <w:p w14:paraId="0D321F3F" w14:textId="77777777" w:rsidR="00B22EF2" w:rsidRPr="00442C68" w:rsidRDefault="00B22EF2" w:rsidP="00B22EF2">
      <w:pPr>
        <w:autoSpaceDE w:val="0"/>
        <w:autoSpaceDN w:val="0"/>
        <w:adjustRightInd w:val="0"/>
        <w:rPr>
          <w:rFonts w:ascii="Arial" w:hAnsi="Arial" w:cs="Arial"/>
          <w:sz w:val="22"/>
          <w:szCs w:val="22"/>
          <w:lang w:eastAsia="en-GB"/>
        </w:rPr>
      </w:pPr>
      <w:r w:rsidRPr="00442C68">
        <w:rPr>
          <w:rFonts w:ascii="Arial" w:hAnsi="Arial" w:cs="Arial"/>
          <w:sz w:val="22"/>
          <w:szCs w:val="22"/>
          <w:lang w:eastAsia="en-GB"/>
        </w:rPr>
        <w:t>You must meet these standards when you first become accredited. After that, every time you renew your accreditation you will be asked to sign a declaration that you continue to meet the standards of proficiency that apply to your practice within your domain of expertise.</w:t>
      </w:r>
    </w:p>
    <w:p w14:paraId="56E560C5" w14:textId="77777777" w:rsidR="00B22EF2" w:rsidRPr="00442C68" w:rsidRDefault="00B22EF2" w:rsidP="00B22EF2">
      <w:pPr>
        <w:autoSpaceDE w:val="0"/>
        <w:autoSpaceDN w:val="0"/>
        <w:adjustRightInd w:val="0"/>
        <w:rPr>
          <w:rFonts w:ascii="Arial" w:hAnsi="Arial" w:cs="Arial"/>
          <w:sz w:val="22"/>
          <w:szCs w:val="22"/>
          <w:lang w:eastAsia="en-GB"/>
        </w:rPr>
      </w:pPr>
    </w:p>
    <w:p w14:paraId="38BE37D7" w14:textId="77777777" w:rsidR="00B22EF2" w:rsidRPr="00442C68" w:rsidRDefault="00B22EF2" w:rsidP="00B22EF2">
      <w:pPr>
        <w:autoSpaceDE w:val="0"/>
        <w:autoSpaceDN w:val="0"/>
        <w:adjustRightInd w:val="0"/>
        <w:rPr>
          <w:rFonts w:ascii="Arial" w:hAnsi="Arial" w:cs="Arial"/>
          <w:sz w:val="22"/>
          <w:szCs w:val="22"/>
          <w:lang w:eastAsia="en-GB"/>
        </w:rPr>
      </w:pPr>
      <w:r w:rsidRPr="00442C68">
        <w:rPr>
          <w:rFonts w:ascii="Arial" w:hAnsi="Arial" w:cs="Arial"/>
          <w:sz w:val="22"/>
          <w:szCs w:val="22"/>
          <w:lang w:eastAsia="en-GB"/>
        </w:rPr>
        <w:t xml:space="preserve">Your domain of expertise is the area or areas of your profession in which you have the knowledge, skills and experience to practise lawfully, safely and effectively, in a way that meets </w:t>
      </w:r>
      <w:r w:rsidR="00592CD6">
        <w:rPr>
          <w:rFonts w:ascii="Arial" w:hAnsi="Arial" w:cs="Arial"/>
          <w:sz w:val="22"/>
          <w:szCs w:val="22"/>
          <w:lang w:eastAsia="en-GB"/>
        </w:rPr>
        <w:t>the requisite</w:t>
      </w:r>
      <w:r w:rsidRPr="00442C68">
        <w:rPr>
          <w:rFonts w:ascii="Arial" w:hAnsi="Arial" w:cs="Arial"/>
          <w:sz w:val="22"/>
          <w:szCs w:val="22"/>
          <w:lang w:eastAsia="en-GB"/>
        </w:rPr>
        <w:t xml:space="preserve"> standards and does not pose any danger to the public or to yourself. We recognise that an accredited member’s domain of expertise may change over time and that the practice of experienced members often becomes more focused and specialised than that of newly accredited colleagues. This might be because of specialisation in a certain area or with a particular client group, or a movement in roles in management, education or research.</w:t>
      </w:r>
    </w:p>
    <w:p w14:paraId="7470F783" w14:textId="77777777" w:rsidR="00B22EF2" w:rsidRPr="00442C68" w:rsidRDefault="00B22EF2" w:rsidP="00B22EF2">
      <w:pPr>
        <w:autoSpaceDE w:val="0"/>
        <w:autoSpaceDN w:val="0"/>
        <w:adjustRightInd w:val="0"/>
        <w:rPr>
          <w:rFonts w:ascii="Arial" w:hAnsi="Arial" w:cs="Arial"/>
          <w:b/>
          <w:bCs/>
          <w:sz w:val="22"/>
          <w:szCs w:val="22"/>
          <w:lang w:eastAsia="en-GB"/>
        </w:rPr>
      </w:pPr>
    </w:p>
    <w:p w14:paraId="2CD45693" w14:textId="6922120A" w:rsidR="00B22EF2" w:rsidRPr="001114BA" w:rsidRDefault="001114BA" w:rsidP="00B22EF2">
      <w:pPr>
        <w:autoSpaceDE w:val="0"/>
        <w:autoSpaceDN w:val="0"/>
        <w:adjustRightInd w:val="0"/>
        <w:rPr>
          <w:rFonts w:ascii="Arial" w:hAnsi="Arial" w:cs="Arial"/>
          <w:bCs/>
          <w:sz w:val="22"/>
          <w:szCs w:val="22"/>
          <w:lang w:eastAsia="en-GB"/>
        </w:rPr>
      </w:pPr>
      <w:r>
        <w:rPr>
          <w:rFonts w:ascii="Arial" w:hAnsi="Arial" w:cs="Arial"/>
          <w:bCs/>
          <w:sz w:val="22"/>
          <w:szCs w:val="22"/>
          <w:lang w:eastAsia="en-GB"/>
        </w:rPr>
        <w:t>Progression within y</w:t>
      </w:r>
      <w:r w:rsidR="00B22EF2" w:rsidRPr="001114BA">
        <w:rPr>
          <w:rFonts w:ascii="Arial" w:hAnsi="Arial" w:cs="Arial"/>
          <w:bCs/>
          <w:sz w:val="22"/>
          <w:szCs w:val="22"/>
          <w:lang w:eastAsia="en-GB"/>
        </w:rPr>
        <w:t xml:space="preserve">our </w:t>
      </w:r>
      <w:proofErr w:type="gramStart"/>
      <w:r w:rsidR="00B22EF2" w:rsidRPr="001114BA">
        <w:rPr>
          <w:rFonts w:ascii="Arial" w:hAnsi="Arial" w:cs="Arial"/>
          <w:bCs/>
          <w:sz w:val="22"/>
          <w:szCs w:val="22"/>
          <w:lang w:eastAsia="en-GB"/>
        </w:rPr>
        <w:t>particular domain</w:t>
      </w:r>
      <w:proofErr w:type="gramEnd"/>
      <w:r w:rsidR="00B22EF2" w:rsidRPr="001114BA">
        <w:rPr>
          <w:rFonts w:ascii="Arial" w:hAnsi="Arial" w:cs="Arial"/>
          <w:bCs/>
          <w:sz w:val="22"/>
          <w:szCs w:val="22"/>
          <w:lang w:eastAsia="en-GB"/>
        </w:rPr>
        <w:t xml:space="preserve"> of expertise may mean that you are unable to continue to demonstrate that you meet all of the </w:t>
      </w:r>
      <w:r w:rsidR="00507D5D">
        <w:rPr>
          <w:rFonts w:ascii="Arial" w:hAnsi="Arial" w:cs="Arial"/>
          <w:bCs/>
          <w:sz w:val="22"/>
          <w:szCs w:val="22"/>
          <w:lang w:eastAsia="en-GB"/>
        </w:rPr>
        <w:t>CASES</w:t>
      </w:r>
      <w:r>
        <w:rPr>
          <w:rFonts w:ascii="Arial" w:hAnsi="Arial" w:cs="Arial"/>
          <w:bCs/>
          <w:sz w:val="22"/>
          <w:szCs w:val="22"/>
          <w:lang w:eastAsia="en-GB"/>
        </w:rPr>
        <w:t xml:space="preserve"> Accreditation</w:t>
      </w:r>
      <w:r w:rsidRPr="001114BA">
        <w:rPr>
          <w:rFonts w:ascii="Arial" w:hAnsi="Arial" w:cs="Arial"/>
          <w:bCs/>
          <w:sz w:val="22"/>
          <w:szCs w:val="22"/>
          <w:lang w:eastAsia="en-GB"/>
        </w:rPr>
        <w:t xml:space="preserve"> </w:t>
      </w:r>
      <w:r w:rsidR="00B22EF2" w:rsidRPr="001114BA">
        <w:rPr>
          <w:rFonts w:ascii="Arial" w:hAnsi="Arial" w:cs="Arial"/>
          <w:bCs/>
          <w:sz w:val="22"/>
          <w:szCs w:val="22"/>
          <w:lang w:eastAsia="en-GB"/>
        </w:rPr>
        <w:t>standards</w:t>
      </w:r>
      <w:r>
        <w:rPr>
          <w:rFonts w:ascii="Arial" w:hAnsi="Arial" w:cs="Arial"/>
          <w:bCs/>
          <w:sz w:val="22"/>
          <w:szCs w:val="22"/>
          <w:lang w:eastAsia="en-GB"/>
        </w:rPr>
        <w:t xml:space="preserve">. </w:t>
      </w:r>
      <w:r w:rsidR="00B22EF2" w:rsidRPr="00442C68">
        <w:rPr>
          <w:rFonts w:ascii="Arial" w:hAnsi="Arial" w:cs="Arial"/>
          <w:sz w:val="22"/>
          <w:szCs w:val="22"/>
          <w:lang w:eastAsia="en-GB"/>
        </w:rPr>
        <w:t xml:space="preserve">As long as you make sure that you are practising safely and effectively </w:t>
      </w:r>
      <w:r w:rsidR="00B22EF2" w:rsidRPr="001114BA">
        <w:rPr>
          <w:rFonts w:ascii="Arial" w:hAnsi="Arial" w:cs="Arial"/>
          <w:sz w:val="22"/>
          <w:szCs w:val="22"/>
          <w:u w:val="single"/>
          <w:lang w:eastAsia="en-GB"/>
        </w:rPr>
        <w:t>within your given domain of expertise</w:t>
      </w:r>
      <w:r w:rsidR="00B22EF2" w:rsidRPr="00442C68">
        <w:rPr>
          <w:rFonts w:ascii="Arial" w:hAnsi="Arial" w:cs="Arial"/>
          <w:sz w:val="22"/>
          <w:szCs w:val="22"/>
          <w:lang w:eastAsia="en-GB"/>
        </w:rPr>
        <w:t xml:space="preserve"> and do not practise in the areas where you are not proficient to do so, this will not be a problem. If you want to move outside of your domain of expertise you should be certain that you are capable of working lawfully, safely and effectively. This means that you need to exercise personal judgement by undertaking any necessary training and experience.</w:t>
      </w:r>
    </w:p>
    <w:p w14:paraId="690A1426" w14:textId="77777777" w:rsidR="00B22EF2" w:rsidRPr="00442C68" w:rsidRDefault="00B22EF2" w:rsidP="00B22EF2">
      <w:pPr>
        <w:autoSpaceDE w:val="0"/>
        <w:autoSpaceDN w:val="0"/>
        <w:adjustRightInd w:val="0"/>
        <w:rPr>
          <w:rFonts w:ascii="Arial" w:hAnsi="Arial" w:cs="Arial"/>
          <w:b/>
          <w:bCs/>
          <w:sz w:val="22"/>
          <w:szCs w:val="22"/>
          <w:lang w:eastAsia="en-GB"/>
        </w:rPr>
      </w:pPr>
    </w:p>
    <w:p w14:paraId="42B3F256" w14:textId="77777777" w:rsidR="00B22EF2" w:rsidRPr="00442C68" w:rsidRDefault="00B22EF2" w:rsidP="00B22EF2">
      <w:pPr>
        <w:autoSpaceDE w:val="0"/>
        <w:autoSpaceDN w:val="0"/>
        <w:adjustRightInd w:val="0"/>
        <w:rPr>
          <w:rFonts w:ascii="Arial" w:hAnsi="Arial" w:cs="Arial"/>
          <w:b/>
          <w:bCs/>
          <w:sz w:val="22"/>
          <w:szCs w:val="22"/>
          <w:lang w:eastAsia="en-GB"/>
        </w:rPr>
      </w:pPr>
      <w:r w:rsidRPr="00442C68">
        <w:rPr>
          <w:rFonts w:ascii="Arial" w:hAnsi="Arial" w:cs="Arial"/>
          <w:b/>
          <w:bCs/>
          <w:sz w:val="22"/>
          <w:szCs w:val="22"/>
          <w:lang w:eastAsia="en-GB"/>
        </w:rPr>
        <w:t>Meeting the standards</w:t>
      </w:r>
    </w:p>
    <w:p w14:paraId="0C64A2BD" w14:textId="333ED77D" w:rsidR="00B22EF2" w:rsidRPr="00442C68" w:rsidRDefault="00B22EF2" w:rsidP="00B22EF2">
      <w:pPr>
        <w:autoSpaceDE w:val="0"/>
        <w:autoSpaceDN w:val="0"/>
        <w:adjustRightInd w:val="0"/>
        <w:rPr>
          <w:rFonts w:ascii="Arial" w:hAnsi="Arial" w:cs="Arial"/>
          <w:sz w:val="22"/>
          <w:szCs w:val="22"/>
          <w:lang w:eastAsia="en-GB"/>
        </w:rPr>
      </w:pPr>
      <w:r w:rsidRPr="00442C68">
        <w:rPr>
          <w:rFonts w:ascii="Arial" w:hAnsi="Arial" w:cs="Arial"/>
          <w:sz w:val="22"/>
          <w:szCs w:val="22"/>
          <w:lang w:eastAsia="en-GB"/>
        </w:rPr>
        <w:t xml:space="preserve">It is important that those accredited by </w:t>
      </w:r>
      <w:r w:rsidR="00507D5D">
        <w:rPr>
          <w:rFonts w:ascii="Arial" w:hAnsi="Arial" w:cs="Arial"/>
          <w:sz w:val="22"/>
          <w:szCs w:val="22"/>
          <w:lang w:eastAsia="en-GB"/>
        </w:rPr>
        <w:t>CASES</w:t>
      </w:r>
      <w:r w:rsidRPr="00442C68">
        <w:rPr>
          <w:rFonts w:ascii="Arial" w:hAnsi="Arial" w:cs="Arial"/>
          <w:sz w:val="22"/>
          <w:szCs w:val="22"/>
          <w:lang w:eastAsia="en-GB"/>
        </w:rPr>
        <w:t xml:space="preserve"> meet our standards and </w:t>
      </w:r>
      <w:proofErr w:type="gramStart"/>
      <w:r w:rsidRPr="00442C68">
        <w:rPr>
          <w:rFonts w:ascii="Arial" w:hAnsi="Arial" w:cs="Arial"/>
          <w:sz w:val="22"/>
          <w:szCs w:val="22"/>
          <w:lang w:eastAsia="en-GB"/>
        </w:rPr>
        <w:t>are able to</w:t>
      </w:r>
      <w:proofErr w:type="gramEnd"/>
      <w:r w:rsidRPr="00442C68">
        <w:rPr>
          <w:rFonts w:ascii="Arial" w:hAnsi="Arial" w:cs="Arial"/>
          <w:sz w:val="22"/>
          <w:szCs w:val="22"/>
          <w:lang w:eastAsia="en-GB"/>
        </w:rPr>
        <w:t xml:space="preserve"> practise lawfully, safely and effectively. However, we don’t dictate how you should meet our standards. There is normally more than one way in which each standard can be met and the way in which you meet our standards might change over time because of improvements in technology or changes in your practice. As an autonomous professional you need to make informed, reasoned decisions about your practice to ensure that you meet the standards that apply to you. This includes seeking advice and support from education providers, employers, colleagues and others to ensure that the wellbeing of service users is safeguarded at all times.</w:t>
      </w:r>
    </w:p>
    <w:p w14:paraId="0BC3E9CE" w14:textId="77777777" w:rsidR="00B22EF2" w:rsidRPr="00442C68" w:rsidRDefault="00B22EF2" w:rsidP="00B22EF2">
      <w:pPr>
        <w:autoSpaceDE w:val="0"/>
        <w:autoSpaceDN w:val="0"/>
        <w:adjustRightInd w:val="0"/>
        <w:rPr>
          <w:rFonts w:ascii="Arial" w:hAnsi="Arial" w:cs="Arial"/>
          <w:sz w:val="22"/>
          <w:szCs w:val="22"/>
          <w:lang w:eastAsia="en-GB"/>
        </w:rPr>
      </w:pPr>
    </w:p>
    <w:p w14:paraId="75ED3FB3" w14:textId="77777777" w:rsidR="00B22EF2" w:rsidRPr="00442C68" w:rsidRDefault="00B22EF2" w:rsidP="00B22EF2">
      <w:pPr>
        <w:autoSpaceDE w:val="0"/>
        <w:autoSpaceDN w:val="0"/>
        <w:adjustRightInd w:val="0"/>
        <w:rPr>
          <w:rFonts w:ascii="Arial" w:hAnsi="Arial" w:cs="Arial"/>
          <w:b/>
          <w:bCs/>
          <w:sz w:val="22"/>
          <w:szCs w:val="22"/>
          <w:lang w:eastAsia="en-GB"/>
        </w:rPr>
      </w:pPr>
      <w:r w:rsidRPr="00442C68">
        <w:rPr>
          <w:rFonts w:ascii="Arial" w:hAnsi="Arial" w:cs="Arial"/>
          <w:b/>
          <w:bCs/>
          <w:sz w:val="22"/>
          <w:szCs w:val="22"/>
          <w:lang w:eastAsia="en-GB"/>
        </w:rPr>
        <w:t>Service users</w:t>
      </w:r>
    </w:p>
    <w:p w14:paraId="29B1BB40" w14:textId="77777777" w:rsidR="00B22EF2" w:rsidRPr="00442C68" w:rsidRDefault="00B22EF2" w:rsidP="00B22EF2">
      <w:pPr>
        <w:autoSpaceDE w:val="0"/>
        <w:autoSpaceDN w:val="0"/>
        <w:adjustRightInd w:val="0"/>
        <w:rPr>
          <w:rFonts w:ascii="Arial" w:hAnsi="Arial" w:cs="Arial"/>
          <w:sz w:val="22"/>
          <w:szCs w:val="22"/>
          <w:lang w:eastAsia="en-GB"/>
        </w:rPr>
      </w:pPr>
      <w:r w:rsidRPr="00442C68">
        <w:rPr>
          <w:rFonts w:ascii="Arial" w:hAnsi="Arial" w:cs="Arial"/>
          <w:sz w:val="22"/>
          <w:szCs w:val="22"/>
          <w:lang w:eastAsia="en-GB"/>
        </w:rPr>
        <w:t>We recognise that accredited members work in a range of different settings, which include applied practice in sport and health, education, research and roles in industry. We recognise that different professions sometimes use different terms to refer to those who use or who are affected by their practice and that the use of terminology can</w:t>
      </w:r>
      <w:r w:rsidR="001114BA">
        <w:rPr>
          <w:rFonts w:ascii="Arial" w:hAnsi="Arial" w:cs="Arial"/>
          <w:sz w:val="22"/>
          <w:szCs w:val="22"/>
          <w:lang w:eastAsia="en-GB"/>
        </w:rPr>
        <w:t xml:space="preserve"> </w:t>
      </w:r>
      <w:r w:rsidRPr="00442C68">
        <w:rPr>
          <w:rFonts w:ascii="Arial" w:hAnsi="Arial" w:cs="Arial"/>
          <w:sz w:val="22"/>
          <w:szCs w:val="22"/>
          <w:lang w:eastAsia="en-GB"/>
        </w:rPr>
        <w:t xml:space="preserve">be an emotive issue. We have tried to use a term in the generic standards which is as inclusive as possible. Throughout the generic standards we have used the term ‘service users’ to refer to anyone who uses or is affected by the </w:t>
      </w:r>
      <w:r w:rsidR="001114BA">
        <w:rPr>
          <w:rFonts w:ascii="Arial" w:hAnsi="Arial" w:cs="Arial"/>
          <w:sz w:val="22"/>
          <w:szCs w:val="22"/>
          <w:lang w:eastAsia="en-GB"/>
        </w:rPr>
        <w:t>work</w:t>
      </w:r>
      <w:r w:rsidRPr="00442C68">
        <w:rPr>
          <w:rFonts w:ascii="Arial" w:hAnsi="Arial" w:cs="Arial"/>
          <w:sz w:val="22"/>
          <w:szCs w:val="22"/>
          <w:lang w:eastAsia="en-GB"/>
        </w:rPr>
        <w:t xml:space="preserve"> </w:t>
      </w:r>
      <w:r w:rsidR="001114BA">
        <w:rPr>
          <w:rFonts w:ascii="Arial" w:hAnsi="Arial" w:cs="Arial"/>
          <w:sz w:val="22"/>
          <w:szCs w:val="22"/>
          <w:lang w:eastAsia="en-GB"/>
        </w:rPr>
        <w:t>undertaken by</w:t>
      </w:r>
      <w:r w:rsidRPr="00442C68">
        <w:rPr>
          <w:rFonts w:ascii="Arial" w:hAnsi="Arial" w:cs="Arial"/>
          <w:sz w:val="22"/>
          <w:szCs w:val="22"/>
          <w:lang w:eastAsia="en-GB"/>
        </w:rPr>
        <w:t xml:space="preserve"> accredited members. Who your service users are will depend on how and where you work. For example, if you work in applied practice, your service users might be your clients</w:t>
      </w:r>
      <w:r w:rsidR="001114BA">
        <w:rPr>
          <w:rFonts w:ascii="Arial" w:hAnsi="Arial" w:cs="Arial"/>
          <w:sz w:val="22"/>
          <w:szCs w:val="22"/>
          <w:lang w:eastAsia="en-GB"/>
        </w:rPr>
        <w:t>,</w:t>
      </w:r>
      <w:r w:rsidRPr="00442C68">
        <w:rPr>
          <w:rFonts w:ascii="Arial" w:hAnsi="Arial" w:cs="Arial"/>
          <w:sz w:val="22"/>
          <w:szCs w:val="22"/>
          <w:lang w:eastAsia="en-GB"/>
        </w:rPr>
        <w:t xml:space="preserve"> or your staff if you manage a team. The term also includes other people who might be affected by your practice, such as carers and relatives.</w:t>
      </w:r>
    </w:p>
    <w:p w14:paraId="22695E98" w14:textId="52445E6A" w:rsidR="00B22EF2" w:rsidRDefault="00B22EF2" w:rsidP="00B22EF2">
      <w:pPr>
        <w:rPr>
          <w:rFonts w:ascii="Arial" w:hAnsi="Arial" w:cs="Arial"/>
        </w:rPr>
      </w:pPr>
    </w:p>
    <w:p w14:paraId="23E6F0E3" w14:textId="6DB3E8EA" w:rsidR="00DA1371" w:rsidRDefault="00DA1371" w:rsidP="00B22EF2">
      <w:pPr>
        <w:rPr>
          <w:rFonts w:ascii="Arial" w:hAnsi="Arial" w:cs="Arial"/>
        </w:rPr>
      </w:pPr>
    </w:p>
    <w:p w14:paraId="29FB388B" w14:textId="25B4F6C1" w:rsidR="00DA1371" w:rsidRDefault="00DA1371" w:rsidP="00B22EF2">
      <w:pPr>
        <w:rPr>
          <w:rFonts w:ascii="Arial" w:hAnsi="Arial" w:cs="Arial"/>
        </w:rPr>
      </w:pPr>
    </w:p>
    <w:p w14:paraId="2A6AFDD1" w14:textId="6597FB23" w:rsidR="00DA1371" w:rsidRDefault="00DA1371" w:rsidP="00B22EF2">
      <w:pPr>
        <w:rPr>
          <w:rFonts w:ascii="Arial" w:hAnsi="Arial" w:cs="Arial"/>
        </w:rPr>
      </w:pPr>
    </w:p>
    <w:p w14:paraId="128A611C" w14:textId="61BC1828" w:rsidR="00DA1371" w:rsidRDefault="00DA1371" w:rsidP="00B22EF2">
      <w:pPr>
        <w:rPr>
          <w:rFonts w:ascii="Arial" w:hAnsi="Arial" w:cs="Arial"/>
        </w:rPr>
      </w:pPr>
    </w:p>
    <w:p w14:paraId="07F79E16" w14:textId="2D250951" w:rsidR="00DA1371" w:rsidRDefault="00DA1371" w:rsidP="00B22EF2">
      <w:pPr>
        <w:rPr>
          <w:rFonts w:ascii="Arial" w:hAnsi="Arial" w:cs="Arial"/>
        </w:rPr>
      </w:pPr>
    </w:p>
    <w:p w14:paraId="00E343C4" w14:textId="29AB79CA" w:rsidR="00DA1371" w:rsidRDefault="00DA1371" w:rsidP="00B22EF2">
      <w:pPr>
        <w:rPr>
          <w:rFonts w:ascii="Arial" w:hAnsi="Arial" w:cs="Arial"/>
        </w:rPr>
      </w:pPr>
    </w:p>
    <w:p w14:paraId="326C0E14" w14:textId="77777777" w:rsidR="00DA1371" w:rsidRPr="00442C68" w:rsidRDefault="00DA1371" w:rsidP="00B22EF2">
      <w:pPr>
        <w:rPr>
          <w:rFonts w:ascii="Arial" w:hAnsi="Arial" w:cs="Arial"/>
        </w:rPr>
      </w:pPr>
    </w:p>
    <w:p w14:paraId="3F5EA69D" w14:textId="77777777" w:rsidR="00B22EF2" w:rsidRDefault="00B22EF2" w:rsidP="00B22EF2">
      <w:pPr>
        <w:rPr>
          <w:rFonts w:ascii="Arial" w:hAnsi="Arial" w:cs="Arial"/>
        </w:rPr>
      </w:pPr>
    </w:p>
    <w:tbl>
      <w:tblPr>
        <w:tblW w:w="156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6677"/>
        <w:gridCol w:w="7642"/>
      </w:tblGrid>
      <w:tr w:rsidR="00DA1371" w14:paraId="26E725B6" w14:textId="77777777" w:rsidTr="00BB012E">
        <w:tc>
          <w:tcPr>
            <w:tcW w:w="15684"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1C2FAF81" w14:textId="77777777" w:rsidR="00DA1371" w:rsidRDefault="00DA1371" w:rsidP="00DA1371">
            <w:pPr>
              <w:pStyle w:val="paragraph"/>
              <w:spacing w:before="0" w:beforeAutospacing="0" w:after="0" w:afterAutospacing="0"/>
              <w:ind w:left="1860" w:hanging="1860"/>
              <w:textAlignment w:val="baseline"/>
            </w:pPr>
            <w:r>
              <w:rPr>
                <w:rStyle w:val="eop"/>
                <w:sz w:val="20"/>
                <w:szCs w:val="20"/>
              </w:rPr>
              <w:t> </w:t>
            </w:r>
          </w:p>
          <w:p w14:paraId="6C6CA1EE" w14:textId="77777777" w:rsidR="00DA1371" w:rsidRDefault="00DA1371" w:rsidP="00DA1371">
            <w:pPr>
              <w:pStyle w:val="paragraph"/>
              <w:spacing w:before="0" w:beforeAutospacing="0" w:after="0" w:afterAutospacing="0"/>
              <w:ind w:left="1410" w:hanging="1410"/>
              <w:textAlignment w:val="baseline"/>
            </w:pPr>
            <w:r>
              <w:rPr>
                <w:rStyle w:val="normaltextrun"/>
                <w:rFonts w:ascii="Arial" w:hAnsi="Arial" w:cs="Arial"/>
                <w:b/>
                <w:bCs/>
                <w:sz w:val="16"/>
                <w:szCs w:val="16"/>
              </w:rPr>
              <w:t>EXPERIENCE</w:t>
            </w:r>
            <w:r>
              <w:rPr>
                <w:rStyle w:val="normaltextrun"/>
                <w:rFonts w:ascii="Arial" w:hAnsi="Arial" w:cs="Arial"/>
                <w:sz w:val="20"/>
                <w:szCs w:val="20"/>
              </w:rPr>
              <w:t>: </w:t>
            </w:r>
            <w:r>
              <w:rPr>
                <w:rStyle w:val="normaltextrun"/>
                <w:rFonts w:ascii="Arial" w:hAnsi="Arial" w:cs="Arial"/>
                <w:sz w:val="16"/>
                <w:szCs w:val="16"/>
              </w:rPr>
              <w:t>The candidate should be able to demonstrate that he/she has worked in an environment that has enabled the individual to receive training and gain experience relevant to the competences set out below.</w:t>
            </w:r>
            <w:r>
              <w:rPr>
                <w:rStyle w:val="eop"/>
                <w:sz w:val="16"/>
                <w:szCs w:val="16"/>
              </w:rPr>
              <w:t> </w:t>
            </w:r>
          </w:p>
          <w:p w14:paraId="1E8D1EE6" w14:textId="77777777" w:rsidR="00DA1371" w:rsidRDefault="00DA1371" w:rsidP="00DA1371">
            <w:pPr>
              <w:pStyle w:val="paragraph"/>
              <w:spacing w:before="0" w:beforeAutospacing="0" w:after="0" w:afterAutospacing="0"/>
              <w:ind w:left="1860" w:hanging="1860"/>
              <w:textAlignment w:val="baseline"/>
            </w:pPr>
            <w:r>
              <w:rPr>
                <w:rStyle w:val="eop"/>
                <w:sz w:val="20"/>
                <w:szCs w:val="20"/>
              </w:rPr>
              <w:t> </w:t>
            </w:r>
          </w:p>
        </w:tc>
      </w:tr>
      <w:tr w:rsidR="00DA1371" w14:paraId="15DD48B9" w14:textId="77777777" w:rsidTr="00BB012E">
        <w:tc>
          <w:tcPr>
            <w:tcW w:w="15684"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0C9E8DE3" w14:textId="77777777" w:rsidR="00DA1371" w:rsidRDefault="00DA1371" w:rsidP="00DA1371">
            <w:pPr>
              <w:pStyle w:val="paragraph"/>
              <w:spacing w:before="0" w:beforeAutospacing="0" w:after="0" w:afterAutospacing="0"/>
              <w:ind w:left="345"/>
              <w:jc w:val="center"/>
              <w:textAlignment w:val="baseline"/>
              <w:rPr>
                <w:b/>
                <w:bCs/>
              </w:rPr>
            </w:pPr>
            <w:r>
              <w:rPr>
                <w:rStyle w:val="normaltextrun"/>
                <w:rFonts w:ascii="Arial" w:hAnsi="Arial" w:cs="Arial"/>
                <w:b/>
                <w:bCs/>
                <w:color w:val="0070C0"/>
                <w:sz w:val="32"/>
                <w:szCs w:val="32"/>
              </w:rPr>
              <w:t>1 – Scientific Knowledge </w:t>
            </w:r>
            <w:r>
              <w:rPr>
                <w:rStyle w:val="eop"/>
                <w:b/>
                <w:bCs/>
                <w:color w:val="0070C0"/>
                <w:sz w:val="32"/>
                <w:szCs w:val="32"/>
              </w:rPr>
              <w:t> </w:t>
            </w:r>
          </w:p>
          <w:p w14:paraId="39B5FDFB"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i/>
                <w:iCs/>
              </w:rPr>
              <w:t>Be able to demonstrate a detailed scientific knowledge and understanding relevant to the domain of expertise</w:t>
            </w:r>
            <w:r>
              <w:rPr>
                <w:rStyle w:val="eop"/>
              </w:rPr>
              <w:t> </w:t>
            </w:r>
          </w:p>
        </w:tc>
      </w:tr>
      <w:tr w:rsidR="00DA1371" w14:paraId="03AAFAA9" w14:textId="77777777" w:rsidTr="00BB012E">
        <w:trPr>
          <w:trHeight w:val="645"/>
        </w:trPr>
        <w:tc>
          <w:tcPr>
            <w:tcW w:w="1365" w:type="dxa"/>
            <w:tcBorders>
              <w:top w:val="single" w:sz="6" w:space="0" w:color="auto"/>
              <w:left w:val="single" w:sz="6" w:space="0" w:color="auto"/>
              <w:bottom w:val="nil"/>
              <w:right w:val="single" w:sz="6" w:space="0" w:color="auto"/>
            </w:tcBorders>
            <w:shd w:val="clear" w:color="auto" w:fill="D5DCE4"/>
            <w:hideMark/>
          </w:tcPr>
          <w:p w14:paraId="653BA012" w14:textId="77777777" w:rsidR="00DA1371" w:rsidRDefault="00DA1371" w:rsidP="00DA1371">
            <w:pPr>
              <w:pStyle w:val="paragraph"/>
              <w:spacing w:before="0" w:beforeAutospacing="0" w:after="0" w:afterAutospacing="0"/>
              <w:ind w:left="-150" w:right="-120"/>
              <w:jc w:val="center"/>
              <w:textAlignment w:val="baseline"/>
              <w:rPr>
                <w:b/>
                <w:bCs/>
              </w:rPr>
            </w:pPr>
            <w:r>
              <w:rPr>
                <w:rStyle w:val="eop"/>
                <w:b/>
                <w:bCs/>
                <w:sz w:val="16"/>
                <w:szCs w:val="16"/>
              </w:rPr>
              <w:t> </w:t>
            </w:r>
          </w:p>
        </w:tc>
        <w:tc>
          <w:tcPr>
            <w:tcW w:w="6677" w:type="dxa"/>
            <w:tcBorders>
              <w:top w:val="single" w:sz="6" w:space="0" w:color="auto"/>
              <w:left w:val="single" w:sz="6" w:space="0" w:color="auto"/>
              <w:bottom w:val="nil"/>
              <w:right w:val="single" w:sz="6" w:space="0" w:color="auto"/>
            </w:tcBorders>
            <w:shd w:val="clear" w:color="auto" w:fill="D5DCE4"/>
            <w:hideMark/>
          </w:tcPr>
          <w:p w14:paraId="3B78BB97" w14:textId="77777777" w:rsidR="00DA1371" w:rsidRDefault="00DA1371" w:rsidP="00DA1371">
            <w:pPr>
              <w:pStyle w:val="paragraph"/>
              <w:spacing w:before="0" w:beforeAutospacing="0" w:after="0" w:afterAutospacing="0"/>
              <w:jc w:val="center"/>
              <w:textAlignment w:val="baseline"/>
              <w:rPr>
                <w:b/>
                <w:bCs/>
              </w:rPr>
            </w:pPr>
            <w:r>
              <w:rPr>
                <w:rStyle w:val="normaltextrun"/>
                <w:rFonts w:ascii="Arial" w:hAnsi="Arial" w:cs="Arial"/>
                <w:b/>
                <w:bCs/>
                <w:sz w:val="20"/>
                <w:szCs w:val="20"/>
              </w:rPr>
              <w:t>AREA OF COMPETENCE</w:t>
            </w:r>
            <w:r>
              <w:rPr>
                <w:rStyle w:val="eop"/>
                <w:b/>
                <w:bCs/>
                <w:sz w:val="20"/>
                <w:szCs w:val="20"/>
              </w:rPr>
              <w:t> </w:t>
            </w:r>
          </w:p>
        </w:tc>
        <w:tc>
          <w:tcPr>
            <w:tcW w:w="7642" w:type="dxa"/>
            <w:tcBorders>
              <w:top w:val="single" w:sz="6" w:space="0" w:color="auto"/>
              <w:left w:val="single" w:sz="6" w:space="0" w:color="auto"/>
              <w:bottom w:val="nil"/>
              <w:right w:val="single" w:sz="6" w:space="0" w:color="auto"/>
            </w:tcBorders>
            <w:shd w:val="clear" w:color="auto" w:fill="D5DCE4"/>
            <w:hideMark/>
          </w:tcPr>
          <w:p w14:paraId="21C15CA9" w14:textId="77777777" w:rsidR="00DA1371" w:rsidRDefault="00DA1371" w:rsidP="00DA1371">
            <w:pPr>
              <w:pStyle w:val="paragraph"/>
              <w:spacing w:before="0" w:beforeAutospacing="0" w:after="0" w:afterAutospacing="0"/>
              <w:jc w:val="center"/>
              <w:textAlignment w:val="baseline"/>
            </w:pPr>
            <w:r>
              <w:rPr>
                <w:rStyle w:val="eop"/>
                <w:sz w:val="20"/>
                <w:szCs w:val="20"/>
              </w:rPr>
              <w:t> </w:t>
            </w:r>
          </w:p>
          <w:p w14:paraId="120C79D7"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b/>
                <w:bCs/>
                <w:sz w:val="20"/>
                <w:szCs w:val="20"/>
              </w:rPr>
              <w:t>INDICATE SECTION(S) IN PORTFOLIO WHERE COMPETENCE IS DEMONSTRATED</w:t>
            </w:r>
            <w:r>
              <w:rPr>
                <w:rStyle w:val="eop"/>
                <w:sz w:val="20"/>
                <w:szCs w:val="20"/>
              </w:rPr>
              <w:t> </w:t>
            </w:r>
          </w:p>
        </w:tc>
      </w:tr>
      <w:tr w:rsidR="00DA1371" w14:paraId="36F65FC1" w14:textId="77777777" w:rsidTr="00BB012E">
        <w:trPr>
          <w:trHeight w:val="495"/>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15ED8CB"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1.1</w:t>
            </w:r>
            <w:r>
              <w:rPr>
                <w:rStyle w:val="eop"/>
                <w:sz w:val="16"/>
                <w:szCs w:val="16"/>
              </w:rPr>
              <w:t> </w:t>
            </w:r>
          </w:p>
        </w:tc>
        <w:tc>
          <w:tcPr>
            <w:tcW w:w="6677" w:type="dxa"/>
            <w:tcBorders>
              <w:top w:val="single" w:sz="6" w:space="0" w:color="auto"/>
              <w:left w:val="single" w:sz="6" w:space="0" w:color="auto"/>
              <w:bottom w:val="single" w:sz="6" w:space="0" w:color="auto"/>
              <w:right w:val="single" w:sz="6" w:space="0" w:color="auto"/>
            </w:tcBorders>
            <w:shd w:val="clear" w:color="auto" w:fill="auto"/>
            <w:hideMark/>
          </w:tcPr>
          <w:p w14:paraId="3EAFD4D0" w14:textId="77777777" w:rsidR="00DA1371" w:rsidRDefault="00DA1371" w:rsidP="00EF0847">
            <w:pPr>
              <w:pStyle w:val="paragraph"/>
              <w:numPr>
                <w:ilvl w:val="0"/>
                <w:numId w:val="4"/>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Know and understand the key concepts of the bodies of knowledge which are relevant to their professional specific practice</w:t>
            </w:r>
            <w:r>
              <w:rPr>
                <w:rStyle w:val="eop"/>
                <w:sz w:val="16"/>
                <w:szCs w:val="16"/>
              </w:rPr>
              <w:t> </w:t>
            </w:r>
          </w:p>
        </w:tc>
        <w:tc>
          <w:tcPr>
            <w:tcW w:w="764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B0128C7" w14:textId="3FD30DCF" w:rsidR="00013145" w:rsidRDefault="00DA1371" w:rsidP="00013145">
            <w:pPr>
              <w:autoSpaceDE w:val="0"/>
              <w:autoSpaceDN w:val="0"/>
              <w:adjustRightInd w:val="0"/>
            </w:pPr>
            <w:r>
              <w:rPr>
                <w:rStyle w:val="eop"/>
                <w:sz w:val="20"/>
                <w:szCs w:val="20"/>
              </w:rPr>
              <w:t> </w:t>
            </w:r>
          </w:p>
          <w:p w14:paraId="7A840D12" w14:textId="49DF2A7D" w:rsidR="00DA1371" w:rsidRDefault="00DA1371" w:rsidP="00013145">
            <w:pPr>
              <w:pStyle w:val="paragraph"/>
              <w:spacing w:before="0" w:beforeAutospacing="0" w:after="0" w:afterAutospacing="0"/>
              <w:jc w:val="both"/>
              <w:textAlignment w:val="baseline"/>
            </w:pPr>
          </w:p>
        </w:tc>
      </w:tr>
      <w:tr w:rsidR="00DA1371" w14:paraId="2A616BFB" w14:textId="77777777" w:rsidTr="00BB012E">
        <w:trPr>
          <w:trHeight w:val="495"/>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4C43E77"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1.2</w:t>
            </w:r>
            <w:r>
              <w:rPr>
                <w:rStyle w:val="eop"/>
                <w:sz w:val="16"/>
                <w:szCs w:val="16"/>
              </w:rPr>
              <w:t> </w:t>
            </w:r>
          </w:p>
        </w:tc>
        <w:tc>
          <w:tcPr>
            <w:tcW w:w="6677" w:type="dxa"/>
            <w:tcBorders>
              <w:top w:val="single" w:sz="6" w:space="0" w:color="auto"/>
              <w:left w:val="single" w:sz="6" w:space="0" w:color="auto"/>
              <w:bottom w:val="single" w:sz="6" w:space="0" w:color="auto"/>
              <w:right w:val="single" w:sz="6" w:space="0" w:color="auto"/>
            </w:tcBorders>
            <w:shd w:val="clear" w:color="auto" w:fill="auto"/>
            <w:hideMark/>
          </w:tcPr>
          <w:p w14:paraId="179D1C6C" w14:textId="77777777" w:rsidR="00DA1371" w:rsidRDefault="00DA1371" w:rsidP="00EF0847">
            <w:pPr>
              <w:pStyle w:val="paragraph"/>
              <w:numPr>
                <w:ilvl w:val="0"/>
                <w:numId w:val="5"/>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Understand the structure and function of the human body relevant to their practice, together with knowledge of health, disease, disorder and dysfunction</w:t>
            </w:r>
            <w:r>
              <w:rPr>
                <w:rStyle w:val="eop"/>
                <w:sz w:val="16"/>
                <w:szCs w:val="16"/>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580FC3" w14:textId="77777777" w:rsidR="00DA1371" w:rsidRDefault="00DA1371"/>
        </w:tc>
      </w:tr>
      <w:tr w:rsidR="00DA1371" w14:paraId="1134D26B" w14:textId="77777777" w:rsidTr="00BB012E">
        <w:trPr>
          <w:trHeight w:val="57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678423D"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1.3</w:t>
            </w:r>
            <w:r>
              <w:rPr>
                <w:rStyle w:val="eop"/>
                <w:sz w:val="16"/>
                <w:szCs w:val="16"/>
              </w:rPr>
              <w:t> </w:t>
            </w:r>
          </w:p>
        </w:tc>
        <w:tc>
          <w:tcPr>
            <w:tcW w:w="6677" w:type="dxa"/>
            <w:tcBorders>
              <w:top w:val="single" w:sz="6" w:space="0" w:color="auto"/>
              <w:left w:val="single" w:sz="6" w:space="0" w:color="auto"/>
              <w:bottom w:val="single" w:sz="6" w:space="0" w:color="auto"/>
              <w:right w:val="single" w:sz="6" w:space="0" w:color="auto"/>
            </w:tcBorders>
            <w:shd w:val="clear" w:color="auto" w:fill="auto"/>
            <w:hideMark/>
          </w:tcPr>
          <w:p w14:paraId="7E92237E" w14:textId="77777777" w:rsidR="00DA1371" w:rsidRDefault="00DA1371" w:rsidP="00EF0847">
            <w:pPr>
              <w:pStyle w:val="paragraph"/>
              <w:numPr>
                <w:ilvl w:val="0"/>
                <w:numId w:val="6"/>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Understand and be able to apply the theoretical concepts underpinning sport and exercise science delivery within their domain of expertise</w:t>
            </w:r>
            <w:r>
              <w:rPr>
                <w:rStyle w:val="eop"/>
                <w:sz w:val="16"/>
                <w:szCs w:val="16"/>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688EA3" w14:textId="77777777" w:rsidR="00DA1371" w:rsidRDefault="00DA1371"/>
        </w:tc>
      </w:tr>
      <w:tr w:rsidR="00DA1371" w14:paraId="3CF5F2BB" w14:textId="77777777" w:rsidTr="00BB012E">
        <w:trPr>
          <w:trHeight w:val="57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2790620"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1.4</w:t>
            </w:r>
            <w:r>
              <w:rPr>
                <w:rStyle w:val="eop"/>
                <w:sz w:val="16"/>
                <w:szCs w:val="16"/>
              </w:rPr>
              <w:t> </w:t>
            </w:r>
          </w:p>
        </w:tc>
        <w:tc>
          <w:tcPr>
            <w:tcW w:w="6677" w:type="dxa"/>
            <w:tcBorders>
              <w:top w:val="single" w:sz="6" w:space="0" w:color="auto"/>
              <w:left w:val="single" w:sz="6" w:space="0" w:color="auto"/>
              <w:bottom w:val="single" w:sz="6" w:space="0" w:color="auto"/>
              <w:right w:val="single" w:sz="6" w:space="0" w:color="auto"/>
            </w:tcBorders>
            <w:shd w:val="clear" w:color="auto" w:fill="auto"/>
            <w:hideMark/>
          </w:tcPr>
          <w:p w14:paraId="67ECB664" w14:textId="77777777" w:rsidR="00DA1371" w:rsidRDefault="00DA1371" w:rsidP="00EF0847">
            <w:pPr>
              <w:pStyle w:val="paragraph"/>
              <w:numPr>
                <w:ilvl w:val="0"/>
                <w:numId w:val="7"/>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Understand the theoretical basis of, and the variety of approaches to, assessment and intervention</w:t>
            </w:r>
            <w:r>
              <w:rPr>
                <w:rStyle w:val="eop"/>
                <w:sz w:val="16"/>
                <w:szCs w:val="16"/>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1E0014" w14:textId="77777777" w:rsidR="00DA1371" w:rsidRDefault="00DA1371"/>
        </w:tc>
      </w:tr>
      <w:tr w:rsidR="00DA1371" w14:paraId="66707323" w14:textId="77777777" w:rsidTr="00BB012E">
        <w:trPr>
          <w:trHeight w:val="495"/>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26DC653"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1.5</w:t>
            </w:r>
            <w:r>
              <w:rPr>
                <w:rStyle w:val="eop"/>
                <w:sz w:val="16"/>
                <w:szCs w:val="16"/>
              </w:rPr>
              <w:t> </w:t>
            </w:r>
          </w:p>
        </w:tc>
        <w:tc>
          <w:tcPr>
            <w:tcW w:w="6677" w:type="dxa"/>
            <w:tcBorders>
              <w:top w:val="single" w:sz="6" w:space="0" w:color="auto"/>
              <w:left w:val="single" w:sz="6" w:space="0" w:color="auto"/>
              <w:bottom w:val="single" w:sz="6" w:space="0" w:color="auto"/>
              <w:right w:val="single" w:sz="6" w:space="0" w:color="auto"/>
            </w:tcBorders>
            <w:shd w:val="clear" w:color="auto" w:fill="auto"/>
            <w:hideMark/>
          </w:tcPr>
          <w:p w14:paraId="085E488E" w14:textId="77777777" w:rsidR="00DA1371" w:rsidRDefault="00DA1371" w:rsidP="00EF0847">
            <w:pPr>
              <w:pStyle w:val="paragraph"/>
              <w:numPr>
                <w:ilvl w:val="0"/>
                <w:numId w:val="8"/>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Understand how sport and physical activity affect and influence the structure and function of the human body</w:t>
            </w:r>
            <w:r>
              <w:rPr>
                <w:rStyle w:val="eop"/>
                <w:sz w:val="16"/>
                <w:szCs w:val="16"/>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12205E" w14:textId="77777777" w:rsidR="00DA1371" w:rsidRDefault="00DA1371"/>
        </w:tc>
      </w:tr>
      <w:tr w:rsidR="00BB012E" w14:paraId="130C2F04" w14:textId="77777777" w:rsidTr="00BB012E">
        <w:trPr>
          <w:trHeight w:val="1734"/>
        </w:trPr>
        <w:tc>
          <w:tcPr>
            <w:tcW w:w="1365" w:type="dxa"/>
            <w:tcBorders>
              <w:top w:val="single" w:sz="6" w:space="0" w:color="auto"/>
              <w:left w:val="single" w:sz="6" w:space="0" w:color="auto"/>
              <w:bottom w:val="single" w:sz="6" w:space="0" w:color="auto"/>
              <w:right w:val="nil"/>
            </w:tcBorders>
            <w:shd w:val="clear" w:color="auto" w:fill="D5DCE4"/>
            <w:hideMark/>
          </w:tcPr>
          <w:p w14:paraId="02FE0060" w14:textId="010C358E" w:rsidR="00BB012E" w:rsidRDefault="00BB012E" w:rsidP="008D7E91">
            <w:pPr>
              <w:pStyle w:val="paragraph"/>
              <w:spacing w:before="0" w:beforeAutospacing="0" w:after="0" w:afterAutospacing="0"/>
              <w:textAlignment w:val="baseline"/>
              <w:rPr>
                <w:b/>
                <w:bCs/>
              </w:rPr>
            </w:pPr>
            <w:r>
              <w:rPr>
                <w:rStyle w:val="normaltextrun"/>
                <w:rFonts w:ascii="Arial" w:hAnsi="Arial" w:cs="Arial"/>
                <w:b/>
                <w:bCs/>
                <w:sz w:val="16"/>
                <w:szCs w:val="16"/>
              </w:rPr>
              <w:t>Examples of how this could be achieved (all domains):</w:t>
            </w:r>
            <w:r>
              <w:rPr>
                <w:rStyle w:val="eop"/>
                <w:b/>
                <w:bCs/>
                <w:sz w:val="16"/>
                <w:szCs w:val="16"/>
              </w:rPr>
              <w:t> </w:t>
            </w:r>
          </w:p>
        </w:tc>
        <w:tc>
          <w:tcPr>
            <w:tcW w:w="14319"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EF9B554" w14:textId="77777777" w:rsidR="00C71634" w:rsidRPr="00C71634" w:rsidRDefault="00BB012E" w:rsidP="00C71634">
            <w:pPr>
              <w:pStyle w:val="paragraph"/>
              <w:numPr>
                <w:ilvl w:val="0"/>
                <w:numId w:val="72"/>
              </w:numPr>
              <w:spacing w:before="0" w:beforeAutospacing="0" w:after="0" w:afterAutospacing="0"/>
              <w:textAlignment w:val="baseline"/>
              <w:rPr>
                <w:rStyle w:val="eop"/>
                <w:rFonts w:ascii="Arial" w:hAnsi="Arial" w:cs="Arial"/>
                <w:sz w:val="16"/>
                <w:szCs w:val="16"/>
              </w:rPr>
            </w:pPr>
            <w:r>
              <w:rPr>
                <w:rStyle w:val="normaltextrun"/>
                <w:rFonts w:ascii="Arial" w:hAnsi="Arial" w:cs="Arial"/>
                <w:sz w:val="16"/>
                <w:szCs w:val="16"/>
              </w:rPr>
              <w:t>Evidence of a BUES sport and exercise science undergraduate degree</w:t>
            </w:r>
            <w:r>
              <w:rPr>
                <w:rStyle w:val="eop"/>
                <w:sz w:val="16"/>
                <w:szCs w:val="16"/>
              </w:rPr>
              <w:t> </w:t>
            </w:r>
          </w:p>
          <w:p w14:paraId="071CD4C5" w14:textId="304392F9" w:rsidR="00C71634" w:rsidRPr="00C71634" w:rsidRDefault="00BB012E" w:rsidP="00C71634">
            <w:pPr>
              <w:pStyle w:val="paragraph"/>
              <w:numPr>
                <w:ilvl w:val="0"/>
                <w:numId w:val="72"/>
              </w:numPr>
              <w:spacing w:before="0" w:beforeAutospacing="0" w:after="0" w:afterAutospacing="0"/>
              <w:textAlignment w:val="baseline"/>
              <w:rPr>
                <w:rStyle w:val="eop"/>
                <w:rFonts w:ascii="Arial" w:hAnsi="Arial" w:cs="Arial"/>
                <w:sz w:val="16"/>
                <w:szCs w:val="16"/>
              </w:rPr>
            </w:pPr>
            <w:r w:rsidRPr="00C71634">
              <w:rPr>
                <w:rStyle w:val="normaltextrun"/>
                <w:rFonts w:ascii="Arial" w:hAnsi="Arial" w:cs="Arial"/>
                <w:sz w:val="16"/>
                <w:szCs w:val="16"/>
              </w:rPr>
              <w:t xml:space="preserve">Evidence </w:t>
            </w:r>
            <w:proofErr w:type="gramStart"/>
            <w:r w:rsidRPr="00C71634">
              <w:rPr>
                <w:rStyle w:val="normaltextrun"/>
                <w:rFonts w:ascii="Arial" w:hAnsi="Arial" w:cs="Arial"/>
                <w:sz w:val="16"/>
                <w:szCs w:val="16"/>
              </w:rPr>
              <w:t>of  a</w:t>
            </w:r>
            <w:proofErr w:type="gramEnd"/>
            <w:r w:rsidRPr="00C71634">
              <w:rPr>
                <w:rStyle w:val="normaltextrun"/>
                <w:rFonts w:ascii="Arial" w:hAnsi="Arial" w:cs="Arial"/>
                <w:sz w:val="16"/>
                <w:szCs w:val="16"/>
              </w:rPr>
              <w:t xml:space="preserve"> </w:t>
            </w:r>
            <w:r w:rsidR="00507D5D">
              <w:rPr>
                <w:rStyle w:val="normaltextrun"/>
                <w:rFonts w:ascii="Arial" w:hAnsi="Arial" w:cs="Arial"/>
                <w:sz w:val="16"/>
                <w:szCs w:val="16"/>
              </w:rPr>
              <w:t>CASES</w:t>
            </w:r>
            <w:r w:rsidRPr="00C71634">
              <w:rPr>
                <w:rStyle w:val="normaltextrun"/>
                <w:rFonts w:ascii="Arial" w:hAnsi="Arial" w:cs="Arial"/>
                <w:sz w:val="16"/>
                <w:szCs w:val="16"/>
              </w:rPr>
              <w:t xml:space="preserve"> recognised postgraduate qualification in sport and exercise science</w:t>
            </w:r>
            <w:r w:rsidRPr="00C71634">
              <w:rPr>
                <w:rStyle w:val="eop"/>
                <w:sz w:val="16"/>
                <w:szCs w:val="16"/>
              </w:rPr>
              <w:t> </w:t>
            </w:r>
          </w:p>
          <w:p w14:paraId="298D67E9" w14:textId="05AE3466" w:rsidR="00013145" w:rsidRPr="00C71634" w:rsidRDefault="00013145" w:rsidP="00C71634">
            <w:pPr>
              <w:pStyle w:val="paragraph"/>
              <w:numPr>
                <w:ilvl w:val="0"/>
                <w:numId w:val="72"/>
              </w:numPr>
              <w:spacing w:before="0" w:beforeAutospacing="0" w:after="0" w:afterAutospacing="0"/>
              <w:textAlignment w:val="baseline"/>
              <w:rPr>
                <w:rStyle w:val="eop"/>
                <w:rFonts w:ascii="Arial" w:hAnsi="Arial" w:cs="Arial"/>
                <w:sz w:val="16"/>
                <w:szCs w:val="16"/>
              </w:rPr>
            </w:pPr>
            <w:r w:rsidRPr="00C71634">
              <w:rPr>
                <w:rStyle w:val="eop"/>
                <w:rFonts w:ascii="Arial" w:hAnsi="Arial" w:cs="Arial"/>
                <w:sz w:val="16"/>
                <w:szCs w:val="16"/>
              </w:rPr>
              <w:t xml:space="preserve">Case study </w:t>
            </w:r>
            <w:r w:rsidR="00C71634" w:rsidRPr="00C71634">
              <w:rPr>
                <w:rStyle w:val="eop"/>
                <w:rFonts w:ascii="Arial" w:hAnsi="Arial" w:cs="Arial"/>
                <w:sz w:val="16"/>
                <w:szCs w:val="16"/>
              </w:rPr>
              <w:t>within specialist domain</w:t>
            </w:r>
          </w:p>
          <w:p w14:paraId="020BA60D" w14:textId="77777777" w:rsidR="00013145" w:rsidRDefault="00013145" w:rsidP="00013145">
            <w:pPr>
              <w:pStyle w:val="paragraph"/>
              <w:spacing w:before="0" w:beforeAutospacing="0" w:after="0" w:afterAutospacing="0"/>
              <w:textAlignment w:val="baseline"/>
              <w:rPr>
                <w:rFonts w:ascii="Arial" w:hAnsi="Arial" w:cs="Arial"/>
                <w:sz w:val="16"/>
                <w:szCs w:val="16"/>
              </w:rPr>
            </w:pPr>
          </w:p>
          <w:p w14:paraId="307BA8EC" w14:textId="5B6E4D11" w:rsidR="00BB012E" w:rsidRDefault="00BB012E" w:rsidP="00DA1371">
            <w:pPr>
              <w:pStyle w:val="paragraph"/>
              <w:spacing w:before="0" w:beforeAutospacing="0" w:after="0" w:afterAutospacing="0"/>
              <w:textAlignment w:val="baseline"/>
            </w:pPr>
          </w:p>
        </w:tc>
      </w:tr>
    </w:tbl>
    <w:p w14:paraId="557478A7"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70459474"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385D14A9"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65EE6E3C"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0707E1A5"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5468355B"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3CD3C9A9" w14:textId="101BDD6D" w:rsidR="00DA1371" w:rsidRDefault="00DA1371" w:rsidP="00DA1371">
      <w:pPr>
        <w:pStyle w:val="paragraph"/>
        <w:spacing w:before="0" w:beforeAutospacing="0" w:after="0" w:afterAutospacing="0"/>
        <w:textAlignment w:val="baseline"/>
        <w:rPr>
          <w:rStyle w:val="eop"/>
        </w:rPr>
      </w:pPr>
      <w:r>
        <w:rPr>
          <w:rStyle w:val="scxw164644037"/>
        </w:rPr>
        <w:t> </w:t>
      </w:r>
      <w:r>
        <w:br/>
      </w:r>
      <w:r>
        <w:rPr>
          <w:rStyle w:val="eop"/>
        </w:rPr>
        <w:t> </w:t>
      </w:r>
    </w:p>
    <w:p w14:paraId="180A5B98" w14:textId="60688426" w:rsidR="00DA1371" w:rsidRDefault="00DA1371" w:rsidP="00DA1371">
      <w:pPr>
        <w:pStyle w:val="paragraph"/>
        <w:spacing w:before="0" w:beforeAutospacing="0" w:after="0" w:afterAutospacing="0"/>
        <w:textAlignment w:val="baseline"/>
        <w:rPr>
          <w:rStyle w:val="eop"/>
        </w:rPr>
      </w:pPr>
    </w:p>
    <w:p w14:paraId="24A28CE8"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p>
    <w:p w14:paraId="23EC3DED"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3910654B"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450AD0ED"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4AFDF667"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2"/>
        <w:gridCol w:w="6682"/>
        <w:gridCol w:w="7640"/>
      </w:tblGrid>
      <w:tr w:rsidR="00DA1371" w14:paraId="13034BF6" w14:textId="77777777" w:rsidTr="00DA1371">
        <w:tc>
          <w:tcPr>
            <w:tcW w:w="15975"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1A50D3BF" w14:textId="77777777" w:rsidR="00DA1371" w:rsidRDefault="00DA1371">
            <w:pPr>
              <w:pStyle w:val="paragraph"/>
              <w:spacing w:before="0" w:beforeAutospacing="0" w:after="0" w:afterAutospacing="0"/>
              <w:textAlignment w:val="baseline"/>
              <w:divId w:val="725565230"/>
              <w:rPr>
                <w:rStyle w:val="eop"/>
                <w:sz w:val="16"/>
                <w:szCs w:val="16"/>
              </w:rPr>
            </w:pPr>
            <w:r>
              <w:rPr>
                <w:rStyle w:val="normaltextrun"/>
                <w:rFonts w:ascii="Arial" w:hAnsi="Arial" w:cs="Arial"/>
                <w:b/>
                <w:bCs/>
                <w:sz w:val="16"/>
                <w:szCs w:val="16"/>
              </w:rPr>
              <w:t>EXPERIENCE</w:t>
            </w:r>
            <w:r>
              <w:rPr>
                <w:rStyle w:val="normaltextrun"/>
                <w:rFonts w:ascii="Arial" w:hAnsi="Arial" w:cs="Arial"/>
                <w:sz w:val="20"/>
                <w:szCs w:val="20"/>
              </w:rPr>
              <w:t>: </w:t>
            </w:r>
            <w:r>
              <w:rPr>
                <w:rStyle w:val="normaltextrun"/>
                <w:rFonts w:ascii="Arial" w:hAnsi="Arial" w:cs="Arial"/>
                <w:sz w:val="16"/>
                <w:szCs w:val="16"/>
              </w:rPr>
              <w:t>The candidate should be able to demonstrate that he/she has worked in an environment that has enabled the individual to receive training and gain experience relevant to the competences set out below.</w:t>
            </w:r>
            <w:r>
              <w:rPr>
                <w:rStyle w:val="eop"/>
                <w:sz w:val="16"/>
                <w:szCs w:val="16"/>
              </w:rPr>
              <w:t> </w:t>
            </w:r>
          </w:p>
          <w:p w14:paraId="5D152AE8" w14:textId="77777777" w:rsidR="00DA1371" w:rsidRDefault="00DA1371">
            <w:pPr>
              <w:pStyle w:val="paragraph"/>
              <w:spacing w:before="0" w:beforeAutospacing="0" w:after="0" w:afterAutospacing="0"/>
              <w:textAlignment w:val="baseline"/>
              <w:divId w:val="725565230"/>
              <w:rPr>
                <w:rStyle w:val="eop"/>
                <w:sz w:val="16"/>
                <w:szCs w:val="16"/>
              </w:rPr>
            </w:pPr>
          </w:p>
          <w:p w14:paraId="0BE2B340" w14:textId="29D7F66B" w:rsidR="00DA1371" w:rsidRDefault="00DA1371">
            <w:pPr>
              <w:pStyle w:val="paragraph"/>
              <w:spacing w:before="0" w:beforeAutospacing="0" w:after="0" w:afterAutospacing="0"/>
              <w:textAlignment w:val="baseline"/>
              <w:divId w:val="725565230"/>
            </w:pPr>
          </w:p>
        </w:tc>
      </w:tr>
      <w:tr w:rsidR="00DA1371" w14:paraId="6371049F" w14:textId="77777777" w:rsidTr="00DA1371">
        <w:tc>
          <w:tcPr>
            <w:tcW w:w="15975"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0085C834" w14:textId="77777777" w:rsidR="00DA1371" w:rsidRDefault="00DA1371" w:rsidP="00DA1371">
            <w:pPr>
              <w:pStyle w:val="paragraph"/>
              <w:spacing w:before="0" w:beforeAutospacing="0" w:after="0" w:afterAutospacing="0"/>
              <w:ind w:left="345"/>
              <w:jc w:val="center"/>
              <w:textAlignment w:val="baseline"/>
              <w:rPr>
                <w:b/>
                <w:bCs/>
              </w:rPr>
            </w:pPr>
            <w:r>
              <w:rPr>
                <w:rStyle w:val="normaltextrun"/>
                <w:rFonts w:ascii="Arial" w:hAnsi="Arial" w:cs="Arial"/>
                <w:b/>
                <w:bCs/>
                <w:color w:val="0070C0"/>
                <w:sz w:val="32"/>
                <w:szCs w:val="32"/>
              </w:rPr>
              <w:t>2 – Technical Skills</w:t>
            </w:r>
            <w:r>
              <w:rPr>
                <w:rStyle w:val="eop"/>
                <w:b/>
                <w:bCs/>
                <w:color w:val="0070C0"/>
                <w:sz w:val="32"/>
                <w:szCs w:val="32"/>
              </w:rPr>
              <w:t> </w:t>
            </w:r>
          </w:p>
          <w:p w14:paraId="275E3055"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i/>
                <w:iCs/>
              </w:rPr>
              <w:t>Be able to demonstrate full understanding and application of relevant scientific techniques</w:t>
            </w:r>
            <w:r>
              <w:rPr>
                <w:rStyle w:val="eop"/>
              </w:rPr>
              <w:t> </w:t>
            </w:r>
          </w:p>
        </w:tc>
      </w:tr>
      <w:tr w:rsidR="00DA1371" w14:paraId="05D63DC5" w14:textId="77777777" w:rsidTr="00DA1371">
        <w:trPr>
          <w:trHeight w:val="480"/>
        </w:trPr>
        <w:tc>
          <w:tcPr>
            <w:tcW w:w="1380" w:type="dxa"/>
            <w:tcBorders>
              <w:top w:val="single" w:sz="6" w:space="0" w:color="auto"/>
              <w:left w:val="single" w:sz="6" w:space="0" w:color="auto"/>
              <w:bottom w:val="nil"/>
              <w:right w:val="single" w:sz="6" w:space="0" w:color="auto"/>
            </w:tcBorders>
            <w:shd w:val="clear" w:color="auto" w:fill="D5DCE4"/>
            <w:hideMark/>
          </w:tcPr>
          <w:p w14:paraId="01CB21A4" w14:textId="77777777" w:rsidR="00DA1371" w:rsidRDefault="00DA1371" w:rsidP="00DA1371">
            <w:pPr>
              <w:pStyle w:val="paragraph"/>
              <w:spacing w:before="0" w:beforeAutospacing="0" w:after="0" w:afterAutospacing="0"/>
              <w:ind w:left="-150" w:right="-120"/>
              <w:jc w:val="center"/>
              <w:textAlignment w:val="baseline"/>
              <w:rPr>
                <w:b/>
                <w:bCs/>
              </w:rPr>
            </w:pPr>
            <w:r>
              <w:rPr>
                <w:rStyle w:val="eop"/>
                <w:b/>
                <w:bCs/>
                <w:sz w:val="16"/>
                <w:szCs w:val="16"/>
              </w:rPr>
              <w:t> </w:t>
            </w:r>
          </w:p>
        </w:tc>
        <w:tc>
          <w:tcPr>
            <w:tcW w:w="6795" w:type="dxa"/>
            <w:tcBorders>
              <w:top w:val="single" w:sz="6" w:space="0" w:color="auto"/>
              <w:left w:val="single" w:sz="6" w:space="0" w:color="auto"/>
              <w:bottom w:val="nil"/>
              <w:right w:val="single" w:sz="6" w:space="0" w:color="auto"/>
            </w:tcBorders>
            <w:shd w:val="clear" w:color="auto" w:fill="D5DCE4"/>
            <w:hideMark/>
          </w:tcPr>
          <w:p w14:paraId="68D65283" w14:textId="77777777" w:rsidR="00DA1371" w:rsidRDefault="00DA1371" w:rsidP="00DA1371">
            <w:pPr>
              <w:pStyle w:val="paragraph"/>
              <w:spacing w:before="0" w:beforeAutospacing="0" w:after="0" w:afterAutospacing="0"/>
              <w:jc w:val="center"/>
              <w:textAlignment w:val="baseline"/>
              <w:rPr>
                <w:b/>
                <w:bCs/>
              </w:rPr>
            </w:pPr>
            <w:r>
              <w:rPr>
                <w:rStyle w:val="normaltextrun"/>
                <w:rFonts w:ascii="Arial" w:hAnsi="Arial" w:cs="Arial"/>
                <w:b/>
                <w:bCs/>
                <w:sz w:val="20"/>
                <w:szCs w:val="20"/>
              </w:rPr>
              <w:t>AREA OF COMPETENCE</w:t>
            </w:r>
            <w:r>
              <w:rPr>
                <w:rStyle w:val="eop"/>
                <w:b/>
                <w:bCs/>
                <w:sz w:val="20"/>
                <w:szCs w:val="20"/>
              </w:rPr>
              <w:t> </w:t>
            </w:r>
          </w:p>
        </w:tc>
        <w:tc>
          <w:tcPr>
            <w:tcW w:w="7785" w:type="dxa"/>
            <w:tcBorders>
              <w:top w:val="single" w:sz="6" w:space="0" w:color="auto"/>
              <w:left w:val="single" w:sz="6" w:space="0" w:color="auto"/>
              <w:bottom w:val="nil"/>
              <w:right w:val="single" w:sz="6" w:space="0" w:color="auto"/>
            </w:tcBorders>
            <w:shd w:val="clear" w:color="auto" w:fill="D5DCE4"/>
            <w:hideMark/>
          </w:tcPr>
          <w:p w14:paraId="012865CE"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b/>
                <w:bCs/>
                <w:sz w:val="20"/>
                <w:szCs w:val="20"/>
              </w:rPr>
              <w:t>INDICATE SECTION(S) IN PORTFOLIO WHERE COMPETENCE IS DEMONSTRATED</w:t>
            </w:r>
            <w:r>
              <w:rPr>
                <w:rStyle w:val="eop"/>
                <w:sz w:val="20"/>
                <w:szCs w:val="20"/>
              </w:rPr>
              <w:t> </w:t>
            </w:r>
          </w:p>
        </w:tc>
      </w:tr>
      <w:tr w:rsidR="00DA1371" w14:paraId="592C774C" w14:textId="77777777" w:rsidTr="00DA1371">
        <w:trPr>
          <w:trHeight w:val="495"/>
        </w:trPr>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070C6F4F"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2.1</w:t>
            </w:r>
            <w:r>
              <w:rPr>
                <w:rStyle w:val="eop"/>
                <w:sz w:val="16"/>
                <w:szCs w:val="16"/>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0316E647" w14:textId="77777777" w:rsidR="00DA1371" w:rsidRDefault="00DA1371" w:rsidP="005B10D4">
            <w:pPr>
              <w:pStyle w:val="paragraph"/>
              <w:numPr>
                <w:ilvl w:val="0"/>
                <w:numId w:val="10"/>
              </w:numPr>
              <w:tabs>
                <w:tab w:val="clear" w:pos="720"/>
              </w:tabs>
              <w:spacing w:before="0" w:beforeAutospacing="0" w:after="0" w:afterAutospacing="0"/>
              <w:ind w:hanging="391"/>
              <w:textAlignment w:val="baseline"/>
              <w:rPr>
                <w:rFonts w:ascii="Arial" w:hAnsi="Arial" w:cs="Arial"/>
                <w:sz w:val="16"/>
                <w:szCs w:val="16"/>
              </w:rPr>
            </w:pPr>
            <w:r>
              <w:rPr>
                <w:rStyle w:val="normaltextrun"/>
                <w:rFonts w:ascii="Arial" w:hAnsi="Arial" w:cs="Arial"/>
                <w:sz w:val="16"/>
                <w:szCs w:val="16"/>
              </w:rPr>
              <w:t>Be able to gather appropriate information via undertaking or arranging investigations as appropriate</w:t>
            </w:r>
            <w:r>
              <w:rPr>
                <w:rStyle w:val="eop"/>
                <w:sz w:val="16"/>
                <w:szCs w:val="16"/>
              </w:rPr>
              <w:t> </w:t>
            </w:r>
          </w:p>
        </w:tc>
        <w:tc>
          <w:tcPr>
            <w:tcW w:w="77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08CEB52" w14:textId="77777777" w:rsidR="00DA1371" w:rsidRDefault="00DA1371" w:rsidP="00DA1371">
            <w:pPr>
              <w:pStyle w:val="paragraph"/>
              <w:spacing w:before="0" w:beforeAutospacing="0" w:after="0" w:afterAutospacing="0"/>
              <w:jc w:val="both"/>
              <w:textAlignment w:val="baseline"/>
            </w:pPr>
            <w:r>
              <w:rPr>
                <w:rStyle w:val="eop"/>
                <w:sz w:val="20"/>
                <w:szCs w:val="20"/>
              </w:rPr>
              <w:t> </w:t>
            </w:r>
          </w:p>
        </w:tc>
      </w:tr>
      <w:tr w:rsidR="00DA1371" w14:paraId="7326CBB8" w14:textId="77777777" w:rsidTr="00DA1371">
        <w:trPr>
          <w:trHeight w:val="570"/>
        </w:trPr>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19E97EB5"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2.2</w:t>
            </w:r>
            <w:r>
              <w:rPr>
                <w:rStyle w:val="eop"/>
                <w:sz w:val="16"/>
                <w:szCs w:val="16"/>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DAEAAB0" w14:textId="540F86A5" w:rsidR="00DA1371" w:rsidRDefault="00DA1371" w:rsidP="005B10D4">
            <w:pPr>
              <w:pStyle w:val="paragraph"/>
              <w:numPr>
                <w:ilvl w:val="0"/>
                <w:numId w:val="11"/>
              </w:numPr>
              <w:tabs>
                <w:tab w:val="clear" w:pos="720"/>
              </w:tabs>
              <w:spacing w:before="0" w:beforeAutospacing="0" w:after="0" w:afterAutospacing="0"/>
              <w:ind w:hanging="391"/>
              <w:textAlignment w:val="baseline"/>
              <w:rPr>
                <w:rFonts w:ascii="Arial" w:hAnsi="Arial" w:cs="Arial"/>
                <w:sz w:val="16"/>
                <w:szCs w:val="16"/>
              </w:rPr>
            </w:pPr>
            <w:r>
              <w:rPr>
                <w:rStyle w:val="normaltextrun"/>
                <w:rFonts w:ascii="Arial" w:hAnsi="Arial" w:cs="Arial"/>
                <w:sz w:val="16"/>
                <w:szCs w:val="16"/>
              </w:rPr>
              <w:t xml:space="preserve">Be able to select, undertake and record a thorough, </w:t>
            </w:r>
            <w:r w:rsidR="003D67C5">
              <w:rPr>
                <w:rStyle w:val="normaltextrun"/>
                <w:rFonts w:ascii="Arial" w:hAnsi="Arial" w:cs="Arial"/>
                <w:sz w:val="16"/>
                <w:szCs w:val="16"/>
              </w:rPr>
              <w:t>sensitive,</w:t>
            </w:r>
            <w:r>
              <w:rPr>
                <w:rStyle w:val="normaltextrun"/>
                <w:rFonts w:ascii="Arial" w:hAnsi="Arial" w:cs="Arial"/>
                <w:sz w:val="16"/>
                <w:szCs w:val="16"/>
              </w:rPr>
              <w:t xml:space="preserve"> and detailed assessment, using appropriate techniques and equipment</w:t>
            </w:r>
            <w:r>
              <w:rPr>
                <w:rStyle w:val="eop"/>
                <w:sz w:val="16"/>
                <w:szCs w:val="16"/>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D6FFFA" w14:textId="77777777" w:rsidR="00DA1371" w:rsidRDefault="00DA1371"/>
        </w:tc>
      </w:tr>
      <w:tr w:rsidR="00DA1371" w14:paraId="12303CE4" w14:textId="77777777" w:rsidTr="00DA1371">
        <w:trPr>
          <w:trHeight w:val="405"/>
        </w:trPr>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32625100"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2.3</w:t>
            </w:r>
            <w:r>
              <w:rPr>
                <w:rStyle w:val="eop"/>
                <w:sz w:val="16"/>
                <w:szCs w:val="16"/>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00CA29EC" w14:textId="77777777" w:rsidR="00DA1371" w:rsidRDefault="00DA1371" w:rsidP="005B10D4">
            <w:pPr>
              <w:pStyle w:val="paragraph"/>
              <w:numPr>
                <w:ilvl w:val="0"/>
                <w:numId w:val="12"/>
              </w:numPr>
              <w:tabs>
                <w:tab w:val="clear" w:pos="720"/>
              </w:tabs>
              <w:spacing w:before="0" w:beforeAutospacing="0" w:after="0" w:afterAutospacing="0"/>
              <w:ind w:hanging="391"/>
              <w:textAlignment w:val="baseline"/>
              <w:rPr>
                <w:rFonts w:ascii="Arial" w:hAnsi="Arial" w:cs="Arial"/>
                <w:sz w:val="16"/>
                <w:szCs w:val="16"/>
              </w:rPr>
            </w:pPr>
            <w:r>
              <w:rPr>
                <w:rStyle w:val="normaltextrun"/>
                <w:rFonts w:ascii="Arial" w:hAnsi="Arial" w:cs="Arial"/>
                <w:sz w:val="16"/>
                <w:szCs w:val="16"/>
              </w:rPr>
              <w:t>Be able to analyse and critically evaluate the information collected</w:t>
            </w:r>
            <w:r>
              <w:rPr>
                <w:rStyle w:val="eop"/>
                <w:sz w:val="16"/>
                <w:szCs w:val="16"/>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B6E9B2" w14:textId="77777777" w:rsidR="00DA1371" w:rsidRDefault="00DA1371"/>
        </w:tc>
      </w:tr>
      <w:tr w:rsidR="00DA1371" w14:paraId="1E27D6A6" w14:textId="77777777" w:rsidTr="00DA1371">
        <w:trPr>
          <w:trHeight w:val="585"/>
        </w:trPr>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5F9CB2FE"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2.4</w:t>
            </w:r>
            <w:r>
              <w:rPr>
                <w:rStyle w:val="eop"/>
                <w:sz w:val="16"/>
                <w:szCs w:val="16"/>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98BB502" w14:textId="77777777" w:rsidR="00DA1371" w:rsidRDefault="00DA1371" w:rsidP="005B10D4">
            <w:pPr>
              <w:pStyle w:val="paragraph"/>
              <w:numPr>
                <w:ilvl w:val="0"/>
                <w:numId w:val="13"/>
              </w:numPr>
              <w:tabs>
                <w:tab w:val="clear" w:pos="720"/>
              </w:tabs>
              <w:spacing w:before="0" w:beforeAutospacing="0" w:after="0" w:afterAutospacing="0"/>
              <w:ind w:hanging="391"/>
              <w:textAlignment w:val="baseline"/>
              <w:rPr>
                <w:rFonts w:ascii="Arial" w:hAnsi="Arial" w:cs="Arial"/>
                <w:sz w:val="16"/>
                <w:szCs w:val="16"/>
              </w:rPr>
            </w:pPr>
            <w:r>
              <w:rPr>
                <w:rStyle w:val="normaltextrun"/>
                <w:rFonts w:ascii="Arial" w:hAnsi="Arial" w:cs="Arial"/>
                <w:sz w:val="16"/>
                <w:szCs w:val="16"/>
              </w:rPr>
              <w:t>Be able to demonstrate a level of skills in the use of information technology appropriate to their practice</w:t>
            </w:r>
            <w:r>
              <w:rPr>
                <w:rStyle w:val="eop"/>
                <w:sz w:val="16"/>
                <w:szCs w:val="16"/>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ABD56F" w14:textId="77777777" w:rsidR="00DA1371" w:rsidRDefault="00DA1371"/>
        </w:tc>
      </w:tr>
      <w:tr w:rsidR="00DA1371" w14:paraId="327852A0" w14:textId="77777777" w:rsidTr="00DA1371">
        <w:trPr>
          <w:trHeight w:val="660"/>
        </w:trPr>
        <w:tc>
          <w:tcPr>
            <w:tcW w:w="1380" w:type="dxa"/>
            <w:tcBorders>
              <w:top w:val="single" w:sz="6" w:space="0" w:color="auto"/>
              <w:left w:val="single" w:sz="6" w:space="0" w:color="auto"/>
              <w:bottom w:val="nil"/>
              <w:right w:val="single" w:sz="6" w:space="0" w:color="auto"/>
            </w:tcBorders>
            <w:shd w:val="clear" w:color="auto" w:fill="auto"/>
            <w:hideMark/>
          </w:tcPr>
          <w:p w14:paraId="7962512E"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2.5</w:t>
            </w:r>
            <w:r>
              <w:rPr>
                <w:rStyle w:val="eop"/>
                <w:sz w:val="16"/>
                <w:szCs w:val="16"/>
              </w:rPr>
              <w:t> </w:t>
            </w:r>
          </w:p>
        </w:tc>
        <w:tc>
          <w:tcPr>
            <w:tcW w:w="6795" w:type="dxa"/>
            <w:tcBorders>
              <w:top w:val="single" w:sz="6" w:space="0" w:color="auto"/>
              <w:left w:val="single" w:sz="6" w:space="0" w:color="auto"/>
              <w:bottom w:val="nil"/>
              <w:right w:val="single" w:sz="6" w:space="0" w:color="auto"/>
            </w:tcBorders>
            <w:shd w:val="clear" w:color="auto" w:fill="auto"/>
            <w:hideMark/>
          </w:tcPr>
          <w:p w14:paraId="4BD1385D" w14:textId="77777777" w:rsidR="00DA1371" w:rsidRDefault="00DA1371" w:rsidP="005B10D4">
            <w:pPr>
              <w:pStyle w:val="paragraph"/>
              <w:numPr>
                <w:ilvl w:val="0"/>
                <w:numId w:val="14"/>
              </w:numPr>
              <w:tabs>
                <w:tab w:val="clear" w:pos="720"/>
              </w:tabs>
              <w:spacing w:before="0" w:beforeAutospacing="0" w:after="0" w:afterAutospacing="0"/>
              <w:ind w:hanging="391"/>
              <w:textAlignment w:val="baseline"/>
              <w:rPr>
                <w:rFonts w:ascii="Arial" w:hAnsi="Arial" w:cs="Arial"/>
                <w:sz w:val="16"/>
                <w:szCs w:val="16"/>
              </w:rPr>
            </w:pPr>
            <w:r>
              <w:rPr>
                <w:rStyle w:val="normaltextrun"/>
                <w:rFonts w:ascii="Arial" w:hAnsi="Arial" w:cs="Arial"/>
                <w:sz w:val="16"/>
                <w:szCs w:val="16"/>
              </w:rPr>
              <w:t>Be able to conduct appropriate diagnostic or monitoring procedures, treatment, therapy or other actions safely and skilfully relevant to the domain of expertise</w:t>
            </w:r>
            <w:r>
              <w:rPr>
                <w:rStyle w:val="eop"/>
                <w:sz w:val="16"/>
                <w:szCs w:val="16"/>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6C1BEE" w14:textId="77777777" w:rsidR="00DA1371" w:rsidRDefault="00DA1371"/>
        </w:tc>
      </w:tr>
      <w:tr w:rsidR="00DA1371" w14:paraId="7FC228EE" w14:textId="77777777" w:rsidTr="00DA1371">
        <w:tc>
          <w:tcPr>
            <w:tcW w:w="1380" w:type="dxa"/>
            <w:tcBorders>
              <w:top w:val="single" w:sz="6" w:space="0" w:color="auto"/>
              <w:left w:val="single" w:sz="6" w:space="0" w:color="auto"/>
              <w:bottom w:val="single" w:sz="6" w:space="0" w:color="auto"/>
              <w:right w:val="nil"/>
            </w:tcBorders>
            <w:shd w:val="clear" w:color="auto" w:fill="D5DCE4"/>
            <w:hideMark/>
          </w:tcPr>
          <w:p w14:paraId="4D06A3CF" w14:textId="42D7FDCC" w:rsidR="00DA1371" w:rsidRPr="00B96209" w:rsidRDefault="00DA1371" w:rsidP="008D7E91">
            <w:pPr>
              <w:pStyle w:val="paragraph"/>
              <w:spacing w:before="0" w:beforeAutospacing="0" w:after="0" w:afterAutospacing="0"/>
              <w:textAlignment w:val="baseline"/>
              <w:rPr>
                <w:rFonts w:asciiTheme="minorHAnsi" w:hAnsiTheme="minorHAnsi" w:cstheme="minorHAnsi"/>
                <w:b/>
                <w:bCs/>
              </w:rPr>
            </w:pPr>
            <w:r w:rsidRPr="00B96209">
              <w:rPr>
                <w:rStyle w:val="normaltextrun"/>
                <w:rFonts w:asciiTheme="minorHAnsi" w:hAnsiTheme="minorHAnsi" w:cstheme="minorHAnsi"/>
                <w:b/>
                <w:bCs/>
                <w:sz w:val="16"/>
                <w:szCs w:val="16"/>
              </w:rPr>
              <w:t>Examples of how this could be achieved</w:t>
            </w:r>
            <w:r w:rsidR="00BB012E" w:rsidRPr="00B96209">
              <w:rPr>
                <w:rStyle w:val="normaltextrun"/>
                <w:rFonts w:asciiTheme="minorHAnsi" w:hAnsiTheme="minorHAnsi" w:cstheme="minorHAnsi"/>
                <w:b/>
                <w:bCs/>
                <w:sz w:val="16"/>
                <w:szCs w:val="16"/>
              </w:rPr>
              <w:t xml:space="preserve"> (all domains</w:t>
            </w:r>
            <w:r w:rsidR="00FB3CED" w:rsidRPr="00B96209">
              <w:rPr>
                <w:rStyle w:val="normaltextrun"/>
                <w:rFonts w:asciiTheme="minorHAnsi" w:hAnsiTheme="minorHAnsi" w:cstheme="minorHAnsi"/>
                <w:b/>
                <w:bCs/>
                <w:sz w:val="16"/>
                <w:szCs w:val="16"/>
              </w:rPr>
              <w:t>)</w:t>
            </w:r>
            <w:r w:rsidRPr="00B96209">
              <w:rPr>
                <w:rStyle w:val="normaltextrun"/>
                <w:rFonts w:asciiTheme="minorHAnsi" w:hAnsiTheme="minorHAnsi" w:cstheme="minorHAnsi"/>
                <w:b/>
                <w:bCs/>
                <w:sz w:val="16"/>
                <w:szCs w:val="16"/>
              </w:rPr>
              <w:t>:</w:t>
            </w:r>
            <w:r w:rsidRPr="00B96209">
              <w:rPr>
                <w:rStyle w:val="eop"/>
                <w:rFonts w:asciiTheme="minorHAnsi" w:hAnsiTheme="minorHAnsi" w:cstheme="minorHAnsi"/>
                <w:b/>
                <w:bCs/>
                <w:sz w:val="16"/>
                <w:szCs w:val="16"/>
              </w:rPr>
              <w:t> </w:t>
            </w:r>
          </w:p>
        </w:tc>
        <w:tc>
          <w:tcPr>
            <w:tcW w:w="6795" w:type="dxa"/>
            <w:tcBorders>
              <w:top w:val="single" w:sz="6" w:space="0" w:color="auto"/>
              <w:left w:val="single" w:sz="6" w:space="0" w:color="auto"/>
              <w:bottom w:val="single" w:sz="6" w:space="0" w:color="auto"/>
              <w:right w:val="single" w:sz="6" w:space="0" w:color="auto"/>
            </w:tcBorders>
            <w:shd w:val="clear" w:color="auto" w:fill="D5DCE4"/>
            <w:hideMark/>
          </w:tcPr>
          <w:p w14:paraId="7BEDAA12" w14:textId="24AA162E" w:rsidR="00864D52" w:rsidRPr="00DF736B" w:rsidRDefault="00DA1371" w:rsidP="00DF736B">
            <w:pPr>
              <w:pStyle w:val="paragraph"/>
              <w:numPr>
                <w:ilvl w:val="0"/>
                <w:numId w:val="90"/>
              </w:numPr>
              <w:spacing w:before="0" w:beforeAutospacing="0" w:after="0" w:afterAutospacing="0"/>
              <w:textAlignment w:val="baseline"/>
              <w:rPr>
                <w:rStyle w:val="normaltextrun"/>
                <w:rFonts w:ascii="Calibri" w:hAnsi="Calibri" w:cs="Calibri"/>
                <w:sz w:val="16"/>
                <w:szCs w:val="16"/>
              </w:rPr>
            </w:pPr>
            <w:r w:rsidRPr="00DF736B">
              <w:rPr>
                <w:rStyle w:val="normaltextrun"/>
                <w:rFonts w:ascii="Calibri" w:hAnsi="Calibri" w:cs="Calibri"/>
                <w:sz w:val="16"/>
                <w:szCs w:val="16"/>
              </w:rPr>
              <w:t xml:space="preserve">Evidence of </w:t>
            </w:r>
            <w:r w:rsidR="00507D5D">
              <w:rPr>
                <w:rStyle w:val="normaltextrun"/>
                <w:rFonts w:ascii="Calibri" w:hAnsi="Calibri" w:cs="Calibri"/>
                <w:sz w:val="16"/>
                <w:szCs w:val="16"/>
              </w:rPr>
              <w:t>CASES</w:t>
            </w:r>
            <w:r w:rsidRPr="00DF736B">
              <w:rPr>
                <w:rStyle w:val="normaltextrun"/>
                <w:rFonts w:ascii="Calibri" w:hAnsi="Calibri" w:cs="Calibri"/>
                <w:sz w:val="16"/>
                <w:szCs w:val="16"/>
              </w:rPr>
              <w:t xml:space="preserve"> endorsed /recognised undergraduate and postgraduate degrees</w:t>
            </w:r>
            <w:r w:rsidR="00864D52" w:rsidRPr="00DF736B">
              <w:rPr>
                <w:rStyle w:val="normaltextrun"/>
                <w:rFonts w:ascii="Calibri" w:hAnsi="Calibri" w:cs="Calibri"/>
                <w:sz w:val="16"/>
                <w:szCs w:val="16"/>
              </w:rPr>
              <w:t xml:space="preserve"> </w:t>
            </w:r>
          </w:p>
          <w:p w14:paraId="12C71451" w14:textId="0C6DD97F" w:rsidR="00DA1371" w:rsidRPr="00DF736B" w:rsidRDefault="00DA1371" w:rsidP="00DF736B">
            <w:pPr>
              <w:pStyle w:val="paragraph"/>
              <w:numPr>
                <w:ilvl w:val="0"/>
                <w:numId w:val="90"/>
              </w:numPr>
              <w:spacing w:before="0" w:beforeAutospacing="0" w:after="0" w:afterAutospacing="0"/>
              <w:textAlignment w:val="baseline"/>
              <w:rPr>
                <w:rFonts w:ascii="Calibri" w:hAnsi="Calibri" w:cs="Calibri"/>
                <w:sz w:val="16"/>
                <w:szCs w:val="16"/>
              </w:rPr>
            </w:pPr>
            <w:r w:rsidRPr="00DF736B">
              <w:rPr>
                <w:rStyle w:val="normaltextrun"/>
                <w:rFonts w:ascii="Calibri" w:hAnsi="Calibri" w:cs="Calibri"/>
                <w:sz w:val="16"/>
                <w:szCs w:val="16"/>
              </w:rPr>
              <w:t>Certification from relevant recognised training courses</w:t>
            </w:r>
            <w:r w:rsidRPr="00DF736B">
              <w:rPr>
                <w:rStyle w:val="eop"/>
                <w:rFonts w:ascii="Calibri" w:hAnsi="Calibri" w:cs="Calibri"/>
                <w:sz w:val="16"/>
                <w:szCs w:val="16"/>
              </w:rPr>
              <w:t> </w:t>
            </w:r>
            <w:r w:rsidR="00D943B2" w:rsidRPr="00DF736B">
              <w:rPr>
                <w:rStyle w:val="eop"/>
                <w:rFonts w:ascii="Calibri" w:hAnsi="Calibri" w:cs="Calibri"/>
                <w:sz w:val="16"/>
                <w:szCs w:val="16"/>
              </w:rPr>
              <w:t>(e.g., PG cert - pedagogy)</w:t>
            </w:r>
          </w:p>
          <w:p w14:paraId="356480BA" w14:textId="36E03BBE" w:rsidR="00864D52" w:rsidRPr="00DF736B" w:rsidRDefault="00DA1371" w:rsidP="00DF736B">
            <w:pPr>
              <w:pStyle w:val="paragraph"/>
              <w:numPr>
                <w:ilvl w:val="0"/>
                <w:numId w:val="90"/>
              </w:numPr>
              <w:spacing w:before="0" w:beforeAutospacing="0" w:after="0" w:afterAutospacing="0"/>
              <w:textAlignment w:val="baseline"/>
              <w:rPr>
                <w:rStyle w:val="eop"/>
                <w:rFonts w:ascii="Calibri" w:hAnsi="Calibri" w:cs="Calibri"/>
                <w:sz w:val="16"/>
                <w:szCs w:val="16"/>
              </w:rPr>
            </w:pPr>
            <w:r w:rsidRPr="00DF736B">
              <w:rPr>
                <w:rStyle w:val="normaltextrun"/>
                <w:rFonts w:ascii="Calibri" w:hAnsi="Calibri" w:cs="Calibri"/>
                <w:sz w:val="16"/>
                <w:szCs w:val="16"/>
              </w:rPr>
              <w:t>Case study</w:t>
            </w:r>
            <w:r w:rsidR="00EA289E" w:rsidRPr="00DF736B">
              <w:rPr>
                <w:rStyle w:val="normaltextrun"/>
                <w:rFonts w:ascii="Calibri" w:hAnsi="Calibri" w:cs="Calibri"/>
                <w:sz w:val="16"/>
                <w:szCs w:val="16"/>
              </w:rPr>
              <w:t xml:space="preserve"> with </w:t>
            </w:r>
            <w:r w:rsidRPr="00DF736B">
              <w:rPr>
                <w:rStyle w:val="normaltextrun"/>
                <w:rFonts w:ascii="Calibri" w:hAnsi="Calibri" w:cs="Calibri"/>
                <w:sz w:val="16"/>
                <w:szCs w:val="16"/>
              </w:rPr>
              <w:t>reflective accounts </w:t>
            </w:r>
            <w:r w:rsidR="00DF736B" w:rsidRPr="00DF736B">
              <w:rPr>
                <w:rStyle w:val="normaltextrun"/>
                <w:rFonts w:ascii="Calibri" w:hAnsi="Calibri" w:cs="Calibri"/>
                <w:sz w:val="16"/>
                <w:szCs w:val="16"/>
              </w:rPr>
              <w:t>demonstrating competency in their specialist domain (e.g., support, research, or pedagogy)</w:t>
            </w:r>
            <w:r w:rsidRPr="00DF736B">
              <w:rPr>
                <w:rStyle w:val="eop"/>
                <w:rFonts w:ascii="Calibri" w:hAnsi="Calibri" w:cs="Calibri"/>
                <w:sz w:val="16"/>
                <w:szCs w:val="16"/>
              </w:rPr>
              <w:t> </w:t>
            </w:r>
          </w:p>
          <w:p w14:paraId="7573CD56" w14:textId="4AE7B055" w:rsidR="00864D52" w:rsidRPr="00DF736B" w:rsidRDefault="00864D52" w:rsidP="00DF736B">
            <w:pPr>
              <w:pStyle w:val="paragraph"/>
              <w:numPr>
                <w:ilvl w:val="0"/>
                <w:numId w:val="90"/>
              </w:numPr>
              <w:spacing w:before="0" w:beforeAutospacing="0" w:after="0" w:afterAutospacing="0"/>
              <w:textAlignment w:val="baseline"/>
              <w:rPr>
                <w:rFonts w:ascii="Calibri" w:hAnsi="Calibri" w:cs="Calibri"/>
                <w:sz w:val="16"/>
                <w:szCs w:val="16"/>
              </w:rPr>
            </w:pPr>
            <w:r w:rsidRPr="00DF736B">
              <w:rPr>
                <w:rStyle w:val="normaltextrun"/>
                <w:rFonts w:ascii="Calibri" w:hAnsi="Calibri" w:cs="Calibri"/>
                <w:sz w:val="16"/>
                <w:szCs w:val="16"/>
              </w:rPr>
              <w:t>Completion of laboratory manual or similar</w:t>
            </w:r>
            <w:r w:rsidRPr="00DF736B">
              <w:rPr>
                <w:rStyle w:val="eop"/>
                <w:rFonts w:ascii="Calibri" w:hAnsi="Calibri" w:cs="Calibri"/>
                <w:sz w:val="16"/>
                <w:szCs w:val="16"/>
              </w:rPr>
              <w:t> technical skills training</w:t>
            </w:r>
          </w:p>
          <w:p w14:paraId="769959D2" w14:textId="77777777" w:rsidR="00864D52" w:rsidRPr="00DF736B" w:rsidRDefault="00864D52" w:rsidP="00DF736B">
            <w:pPr>
              <w:pStyle w:val="paragraph"/>
              <w:numPr>
                <w:ilvl w:val="0"/>
                <w:numId w:val="90"/>
              </w:numPr>
              <w:spacing w:before="0" w:beforeAutospacing="0" w:after="0" w:afterAutospacing="0"/>
              <w:textAlignment w:val="baseline"/>
              <w:rPr>
                <w:rFonts w:ascii="Calibri" w:hAnsi="Calibri" w:cs="Calibri"/>
                <w:sz w:val="16"/>
                <w:szCs w:val="16"/>
              </w:rPr>
            </w:pPr>
            <w:r w:rsidRPr="00DF736B">
              <w:rPr>
                <w:rStyle w:val="normaltextrun"/>
                <w:rFonts w:ascii="Calibri" w:hAnsi="Calibri" w:cs="Calibri"/>
                <w:sz w:val="16"/>
                <w:szCs w:val="16"/>
              </w:rPr>
              <w:t>Refereed publications</w:t>
            </w:r>
            <w:r w:rsidRPr="00DF736B">
              <w:rPr>
                <w:rStyle w:val="eop"/>
                <w:rFonts w:ascii="Calibri" w:hAnsi="Calibri" w:cs="Calibri"/>
                <w:sz w:val="16"/>
                <w:szCs w:val="16"/>
              </w:rPr>
              <w:t> </w:t>
            </w:r>
          </w:p>
          <w:p w14:paraId="7417B79C" w14:textId="77777777" w:rsidR="00864D52" w:rsidRPr="00DF736B" w:rsidRDefault="00864D52" w:rsidP="00DF736B">
            <w:pPr>
              <w:pStyle w:val="paragraph"/>
              <w:numPr>
                <w:ilvl w:val="0"/>
                <w:numId w:val="90"/>
              </w:numPr>
              <w:spacing w:before="0" w:beforeAutospacing="0" w:after="0" w:afterAutospacing="0"/>
              <w:textAlignment w:val="baseline"/>
              <w:rPr>
                <w:rFonts w:ascii="Calibri" w:hAnsi="Calibri" w:cs="Calibri"/>
                <w:sz w:val="16"/>
                <w:szCs w:val="16"/>
              </w:rPr>
            </w:pPr>
            <w:r w:rsidRPr="00DF736B">
              <w:rPr>
                <w:rStyle w:val="normaltextrun"/>
                <w:rFonts w:ascii="Calibri" w:hAnsi="Calibri" w:cs="Calibri"/>
                <w:sz w:val="16"/>
                <w:szCs w:val="16"/>
              </w:rPr>
              <w:t>Presentations at conferences and workshops</w:t>
            </w:r>
            <w:r w:rsidRPr="00DF736B">
              <w:rPr>
                <w:rStyle w:val="eop"/>
                <w:rFonts w:ascii="Calibri" w:hAnsi="Calibri" w:cs="Calibri"/>
                <w:sz w:val="16"/>
                <w:szCs w:val="16"/>
              </w:rPr>
              <w:t> </w:t>
            </w:r>
          </w:p>
          <w:p w14:paraId="7A633247" w14:textId="4CEBD248" w:rsidR="00DA1371" w:rsidRPr="00B96209" w:rsidRDefault="00DA1371" w:rsidP="00864D52">
            <w:pPr>
              <w:pStyle w:val="paragraph"/>
              <w:spacing w:before="0" w:beforeAutospacing="0" w:after="0" w:afterAutospacing="0"/>
              <w:ind w:left="750"/>
              <w:textAlignment w:val="baseline"/>
              <w:rPr>
                <w:rFonts w:asciiTheme="minorHAnsi" w:hAnsiTheme="minorHAnsi" w:cstheme="minorHAnsi"/>
                <w:sz w:val="16"/>
                <w:szCs w:val="16"/>
              </w:rPr>
            </w:pPr>
          </w:p>
          <w:p w14:paraId="4A8CB93D" w14:textId="2E5EBB34" w:rsidR="00DA1371" w:rsidRPr="00B96209" w:rsidRDefault="00DA1371" w:rsidP="00A24F55">
            <w:pPr>
              <w:pStyle w:val="paragraph"/>
              <w:spacing w:before="0" w:beforeAutospacing="0" w:after="0" w:afterAutospacing="0"/>
              <w:ind w:left="750"/>
              <w:textAlignment w:val="baseline"/>
              <w:rPr>
                <w:rFonts w:asciiTheme="minorHAnsi" w:hAnsiTheme="minorHAnsi" w:cstheme="minorHAnsi"/>
                <w:sz w:val="16"/>
                <w:szCs w:val="16"/>
              </w:rPr>
            </w:pPr>
          </w:p>
        </w:tc>
        <w:tc>
          <w:tcPr>
            <w:tcW w:w="7785" w:type="dxa"/>
            <w:tcBorders>
              <w:top w:val="single" w:sz="6" w:space="0" w:color="auto"/>
              <w:left w:val="single" w:sz="6" w:space="0" w:color="auto"/>
              <w:bottom w:val="single" w:sz="6" w:space="0" w:color="auto"/>
              <w:right w:val="single" w:sz="6" w:space="0" w:color="auto"/>
            </w:tcBorders>
            <w:shd w:val="clear" w:color="auto" w:fill="D5DCE4"/>
            <w:hideMark/>
          </w:tcPr>
          <w:p w14:paraId="13AB4549" w14:textId="77777777" w:rsidR="00DA1371" w:rsidRDefault="00DA1371" w:rsidP="00DA1371">
            <w:pPr>
              <w:pStyle w:val="paragraph"/>
              <w:spacing w:before="0" w:beforeAutospacing="0" w:after="0" w:afterAutospacing="0"/>
              <w:ind w:left="390"/>
              <w:textAlignment w:val="baseline"/>
            </w:pPr>
            <w:r>
              <w:rPr>
                <w:rStyle w:val="eop"/>
                <w:sz w:val="16"/>
                <w:szCs w:val="16"/>
              </w:rPr>
              <w:t> </w:t>
            </w:r>
          </w:p>
          <w:p w14:paraId="41EB37BC" w14:textId="77777777" w:rsidR="00DA1371" w:rsidRDefault="00DA1371" w:rsidP="00DA1371">
            <w:pPr>
              <w:pStyle w:val="paragraph"/>
              <w:spacing w:before="0" w:beforeAutospacing="0" w:after="0" w:afterAutospacing="0"/>
              <w:ind w:left="30"/>
              <w:textAlignment w:val="baseline"/>
            </w:pPr>
            <w:r>
              <w:rPr>
                <w:rStyle w:val="eop"/>
                <w:sz w:val="16"/>
                <w:szCs w:val="16"/>
              </w:rPr>
              <w:t> </w:t>
            </w:r>
          </w:p>
          <w:p w14:paraId="77C5F12C" w14:textId="77777777" w:rsidR="00DA1371" w:rsidRDefault="00DA1371" w:rsidP="00DA1371">
            <w:pPr>
              <w:pStyle w:val="paragraph"/>
              <w:spacing w:before="0" w:beforeAutospacing="0" w:after="0" w:afterAutospacing="0"/>
              <w:textAlignment w:val="baseline"/>
            </w:pPr>
            <w:r>
              <w:rPr>
                <w:rStyle w:val="eop"/>
                <w:sz w:val="16"/>
                <w:szCs w:val="16"/>
              </w:rPr>
              <w:t> </w:t>
            </w:r>
          </w:p>
        </w:tc>
      </w:tr>
    </w:tbl>
    <w:p w14:paraId="56A92DB8"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334BBE0B"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7BC6696F"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05C7C56F"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5BEDDB69"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4F072BCD"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61283D73" w14:textId="0B0477BA" w:rsidR="00DA1371" w:rsidRDefault="00DA1371" w:rsidP="00DA1371">
      <w:pPr>
        <w:pStyle w:val="paragraph"/>
        <w:spacing w:before="0" w:beforeAutospacing="0" w:after="0" w:afterAutospacing="0"/>
        <w:textAlignment w:val="baseline"/>
        <w:rPr>
          <w:rStyle w:val="eop"/>
        </w:rPr>
      </w:pPr>
      <w:r>
        <w:rPr>
          <w:rStyle w:val="eop"/>
        </w:rPr>
        <w:t> </w:t>
      </w:r>
    </w:p>
    <w:p w14:paraId="4571CD12" w14:textId="39D515B7" w:rsidR="00DA1371" w:rsidRDefault="00DA1371" w:rsidP="00DA1371">
      <w:pPr>
        <w:pStyle w:val="paragraph"/>
        <w:spacing w:before="0" w:beforeAutospacing="0" w:after="0" w:afterAutospacing="0"/>
        <w:textAlignment w:val="baseline"/>
        <w:rPr>
          <w:rStyle w:val="eop"/>
        </w:rPr>
      </w:pPr>
    </w:p>
    <w:p w14:paraId="3EAECFB8" w14:textId="53638F33" w:rsidR="00DA1371" w:rsidRDefault="00DA1371" w:rsidP="00DA1371">
      <w:pPr>
        <w:pStyle w:val="paragraph"/>
        <w:spacing w:before="0" w:beforeAutospacing="0" w:after="0" w:afterAutospacing="0"/>
        <w:textAlignment w:val="baseline"/>
        <w:rPr>
          <w:rStyle w:val="eop"/>
        </w:rPr>
      </w:pPr>
    </w:p>
    <w:p w14:paraId="2D796AB3" w14:textId="25FF2055" w:rsidR="00DA1371" w:rsidRDefault="00DA1371" w:rsidP="00DA1371">
      <w:pPr>
        <w:pStyle w:val="paragraph"/>
        <w:spacing w:before="0" w:beforeAutospacing="0" w:after="0" w:afterAutospacing="0"/>
        <w:textAlignment w:val="baseline"/>
        <w:rPr>
          <w:rStyle w:val="eop"/>
        </w:rPr>
      </w:pPr>
    </w:p>
    <w:p w14:paraId="47882569" w14:textId="4D100064" w:rsidR="00DA1371" w:rsidRDefault="00DA1371" w:rsidP="00DA1371">
      <w:pPr>
        <w:pStyle w:val="paragraph"/>
        <w:spacing w:before="0" w:beforeAutospacing="0" w:after="0" w:afterAutospacing="0"/>
        <w:textAlignment w:val="baseline"/>
        <w:rPr>
          <w:rStyle w:val="eop"/>
        </w:rPr>
      </w:pPr>
    </w:p>
    <w:p w14:paraId="79EBCE99" w14:textId="6661AE5A" w:rsidR="00DA1371" w:rsidRDefault="00DA1371" w:rsidP="00DA1371">
      <w:pPr>
        <w:pStyle w:val="paragraph"/>
        <w:spacing w:before="0" w:beforeAutospacing="0" w:after="0" w:afterAutospacing="0"/>
        <w:textAlignment w:val="baseline"/>
        <w:rPr>
          <w:rStyle w:val="eop"/>
        </w:rPr>
      </w:pPr>
    </w:p>
    <w:p w14:paraId="33F4E90B" w14:textId="77777777" w:rsidR="00B80424" w:rsidRDefault="00B80424" w:rsidP="00DA1371">
      <w:pPr>
        <w:pStyle w:val="paragraph"/>
        <w:spacing w:before="0" w:beforeAutospacing="0" w:after="0" w:afterAutospacing="0"/>
        <w:textAlignment w:val="baseline"/>
        <w:rPr>
          <w:rStyle w:val="eop"/>
        </w:rPr>
      </w:pPr>
    </w:p>
    <w:p w14:paraId="4C6AACC1" w14:textId="33723DD5" w:rsidR="00DA1371" w:rsidRDefault="00DA1371" w:rsidP="00DA1371">
      <w:pPr>
        <w:pStyle w:val="paragraph"/>
        <w:spacing w:before="0" w:beforeAutospacing="0" w:after="0" w:afterAutospacing="0"/>
        <w:textAlignment w:val="baseline"/>
        <w:rPr>
          <w:rStyle w:val="eop"/>
        </w:rPr>
      </w:pPr>
    </w:p>
    <w:p w14:paraId="40BAE66D"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p>
    <w:p w14:paraId="5FCA46C8"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lastRenderedPageBreak/>
        <w:t> </w:t>
      </w:r>
    </w:p>
    <w:tbl>
      <w:tblPr>
        <w:tblW w:w="156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4"/>
        <w:gridCol w:w="3590"/>
        <w:gridCol w:w="2551"/>
        <w:gridCol w:w="2835"/>
        <w:gridCol w:w="5344"/>
      </w:tblGrid>
      <w:tr w:rsidR="00DA1371" w14:paraId="78E472A6" w14:textId="77777777" w:rsidTr="00FB3CED">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4CA9B18B" w14:textId="5D936520" w:rsidR="00B80424" w:rsidRPr="00B80424" w:rsidRDefault="00B80424" w:rsidP="00B80424">
            <w:pPr>
              <w:pStyle w:val="paragraph"/>
              <w:spacing w:before="0" w:beforeAutospacing="0" w:after="0" w:afterAutospacing="0"/>
              <w:ind w:left="1860" w:hanging="1860"/>
              <w:textAlignment w:val="baseline"/>
              <w:rPr>
                <w:sz w:val="20"/>
                <w:szCs w:val="20"/>
              </w:rPr>
            </w:pPr>
          </w:p>
          <w:p w14:paraId="1DB77303" w14:textId="77777777" w:rsidR="00DA1371" w:rsidRDefault="00DA1371" w:rsidP="00DA1371">
            <w:pPr>
              <w:pStyle w:val="paragraph"/>
              <w:spacing w:before="0" w:beforeAutospacing="0" w:after="0" w:afterAutospacing="0"/>
              <w:ind w:left="1410" w:hanging="1410"/>
              <w:textAlignment w:val="baseline"/>
            </w:pPr>
            <w:r>
              <w:rPr>
                <w:rStyle w:val="normaltextrun"/>
                <w:rFonts w:ascii="Arial" w:hAnsi="Arial" w:cs="Arial"/>
                <w:b/>
                <w:bCs/>
                <w:sz w:val="16"/>
                <w:szCs w:val="16"/>
              </w:rPr>
              <w:t>EXPERIENCE</w:t>
            </w:r>
            <w:r>
              <w:rPr>
                <w:rStyle w:val="normaltextrun"/>
                <w:rFonts w:ascii="Arial" w:hAnsi="Arial" w:cs="Arial"/>
                <w:sz w:val="20"/>
                <w:szCs w:val="20"/>
              </w:rPr>
              <w:t>: </w:t>
            </w:r>
            <w:r>
              <w:rPr>
                <w:rStyle w:val="normaltextrun"/>
                <w:rFonts w:ascii="Arial" w:hAnsi="Arial" w:cs="Arial"/>
                <w:sz w:val="16"/>
                <w:szCs w:val="16"/>
              </w:rPr>
              <w:t>The candidate should be able to demonstrate that he/she has worked in an environment that has enabled the individual to receive training and gain experience relevant to the competences set out below.</w:t>
            </w:r>
            <w:r>
              <w:rPr>
                <w:rStyle w:val="eop"/>
                <w:sz w:val="16"/>
                <w:szCs w:val="16"/>
              </w:rPr>
              <w:t> </w:t>
            </w:r>
          </w:p>
          <w:p w14:paraId="21C40AF1" w14:textId="77777777" w:rsidR="00DA1371" w:rsidRDefault="00DA1371" w:rsidP="00DA1371">
            <w:pPr>
              <w:pStyle w:val="paragraph"/>
              <w:spacing w:before="0" w:beforeAutospacing="0" w:after="0" w:afterAutospacing="0"/>
              <w:ind w:left="1860" w:hanging="1860"/>
              <w:textAlignment w:val="baseline"/>
            </w:pPr>
            <w:r>
              <w:rPr>
                <w:rStyle w:val="eop"/>
                <w:sz w:val="20"/>
                <w:szCs w:val="20"/>
              </w:rPr>
              <w:t> </w:t>
            </w:r>
          </w:p>
        </w:tc>
      </w:tr>
      <w:tr w:rsidR="00DA1371" w14:paraId="3ECB41AB" w14:textId="77777777" w:rsidTr="00FB3CED">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6F0F45DC" w14:textId="77777777" w:rsidR="00DA1371" w:rsidRDefault="00DA1371" w:rsidP="00DA1371">
            <w:pPr>
              <w:pStyle w:val="paragraph"/>
              <w:spacing w:before="0" w:beforeAutospacing="0" w:after="0" w:afterAutospacing="0"/>
              <w:ind w:left="345"/>
              <w:jc w:val="center"/>
              <w:textAlignment w:val="baseline"/>
              <w:rPr>
                <w:b/>
                <w:bCs/>
              </w:rPr>
            </w:pPr>
            <w:r>
              <w:rPr>
                <w:rStyle w:val="normaltextrun"/>
                <w:rFonts w:ascii="Arial" w:hAnsi="Arial" w:cs="Arial"/>
                <w:b/>
                <w:bCs/>
                <w:color w:val="0070C0"/>
                <w:sz w:val="32"/>
                <w:szCs w:val="32"/>
              </w:rPr>
              <w:t>3 – Application of Knowledge and Skills</w:t>
            </w:r>
            <w:r>
              <w:rPr>
                <w:rStyle w:val="eop"/>
                <w:b/>
                <w:bCs/>
                <w:color w:val="0070C0"/>
                <w:sz w:val="32"/>
                <w:szCs w:val="32"/>
              </w:rPr>
              <w:t> </w:t>
            </w:r>
          </w:p>
          <w:p w14:paraId="37F7F6FE"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i/>
                <w:iCs/>
              </w:rPr>
              <w:t>Ability to demonstrate the application of knowledge and technical skills to the relevant delivery environment</w:t>
            </w:r>
            <w:r>
              <w:rPr>
                <w:rStyle w:val="eop"/>
              </w:rPr>
              <w:t> </w:t>
            </w:r>
          </w:p>
        </w:tc>
      </w:tr>
      <w:tr w:rsidR="00DA1371" w14:paraId="56DE89E6" w14:textId="77777777" w:rsidTr="00FB3CED">
        <w:trPr>
          <w:trHeight w:val="645"/>
        </w:trPr>
        <w:tc>
          <w:tcPr>
            <w:tcW w:w="1364" w:type="dxa"/>
            <w:tcBorders>
              <w:top w:val="single" w:sz="6" w:space="0" w:color="auto"/>
              <w:left w:val="single" w:sz="6" w:space="0" w:color="auto"/>
              <w:bottom w:val="nil"/>
              <w:right w:val="single" w:sz="6" w:space="0" w:color="auto"/>
            </w:tcBorders>
            <w:shd w:val="clear" w:color="auto" w:fill="D5DCE4"/>
            <w:hideMark/>
          </w:tcPr>
          <w:p w14:paraId="16A31D55" w14:textId="77777777" w:rsidR="00DA1371" w:rsidRDefault="00DA1371" w:rsidP="00DA1371">
            <w:pPr>
              <w:pStyle w:val="paragraph"/>
              <w:spacing w:before="0" w:beforeAutospacing="0" w:after="0" w:afterAutospacing="0"/>
              <w:ind w:left="-150" w:right="-120"/>
              <w:jc w:val="center"/>
              <w:textAlignment w:val="baseline"/>
              <w:rPr>
                <w:b/>
                <w:bCs/>
              </w:rPr>
            </w:pPr>
            <w:r>
              <w:rPr>
                <w:rStyle w:val="eop"/>
                <w:b/>
                <w:bCs/>
                <w:sz w:val="16"/>
                <w:szCs w:val="16"/>
              </w:rPr>
              <w:t> </w:t>
            </w:r>
          </w:p>
        </w:tc>
        <w:tc>
          <w:tcPr>
            <w:tcW w:w="6141" w:type="dxa"/>
            <w:gridSpan w:val="2"/>
            <w:tcBorders>
              <w:top w:val="single" w:sz="6" w:space="0" w:color="auto"/>
              <w:left w:val="single" w:sz="6" w:space="0" w:color="auto"/>
              <w:bottom w:val="nil"/>
              <w:right w:val="single" w:sz="6" w:space="0" w:color="auto"/>
            </w:tcBorders>
            <w:shd w:val="clear" w:color="auto" w:fill="D5DCE4"/>
            <w:hideMark/>
          </w:tcPr>
          <w:p w14:paraId="0AA9020D" w14:textId="77777777" w:rsidR="00DA1371" w:rsidRDefault="00DA1371" w:rsidP="00DA1371">
            <w:pPr>
              <w:pStyle w:val="paragraph"/>
              <w:spacing w:before="0" w:beforeAutospacing="0" w:after="0" w:afterAutospacing="0"/>
              <w:jc w:val="center"/>
              <w:textAlignment w:val="baseline"/>
              <w:rPr>
                <w:b/>
                <w:bCs/>
              </w:rPr>
            </w:pPr>
            <w:r>
              <w:rPr>
                <w:rStyle w:val="normaltextrun"/>
                <w:rFonts w:ascii="Arial" w:hAnsi="Arial" w:cs="Arial"/>
                <w:b/>
                <w:bCs/>
                <w:sz w:val="20"/>
                <w:szCs w:val="20"/>
              </w:rPr>
              <w:t>AREA OF COMPETENCE</w:t>
            </w:r>
            <w:r>
              <w:rPr>
                <w:rStyle w:val="eop"/>
                <w:b/>
                <w:bCs/>
                <w:sz w:val="20"/>
                <w:szCs w:val="20"/>
              </w:rPr>
              <w:t> </w:t>
            </w:r>
          </w:p>
        </w:tc>
        <w:tc>
          <w:tcPr>
            <w:tcW w:w="8179" w:type="dxa"/>
            <w:gridSpan w:val="2"/>
            <w:tcBorders>
              <w:top w:val="single" w:sz="6" w:space="0" w:color="auto"/>
              <w:left w:val="single" w:sz="6" w:space="0" w:color="auto"/>
              <w:bottom w:val="nil"/>
              <w:right w:val="single" w:sz="6" w:space="0" w:color="auto"/>
            </w:tcBorders>
            <w:shd w:val="clear" w:color="auto" w:fill="D5DCE4"/>
            <w:hideMark/>
          </w:tcPr>
          <w:p w14:paraId="10C05ABB" w14:textId="77777777" w:rsidR="00DA1371" w:rsidRDefault="00DA1371" w:rsidP="00DA1371">
            <w:pPr>
              <w:pStyle w:val="paragraph"/>
              <w:spacing w:before="0" w:beforeAutospacing="0" w:after="0" w:afterAutospacing="0"/>
              <w:jc w:val="center"/>
              <w:textAlignment w:val="baseline"/>
            </w:pPr>
            <w:r>
              <w:rPr>
                <w:rStyle w:val="eop"/>
                <w:sz w:val="20"/>
                <w:szCs w:val="20"/>
              </w:rPr>
              <w:t> </w:t>
            </w:r>
          </w:p>
          <w:p w14:paraId="3E657FA4"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b/>
                <w:bCs/>
                <w:sz w:val="20"/>
                <w:szCs w:val="20"/>
              </w:rPr>
              <w:t>INDICATE SECTION(S) IN PORTFOLIO WHERE COMPETENCE IS DEMONSTRATED</w:t>
            </w:r>
            <w:r>
              <w:rPr>
                <w:rStyle w:val="eop"/>
                <w:sz w:val="20"/>
                <w:szCs w:val="20"/>
              </w:rPr>
              <w:t> </w:t>
            </w:r>
          </w:p>
        </w:tc>
      </w:tr>
      <w:tr w:rsidR="00DA1371" w14:paraId="225A11F4" w14:textId="77777777" w:rsidTr="00FB3CED">
        <w:trPr>
          <w:trHeight w:val="495"/>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325D15CC"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3.1</w:t>
            </w:r>
            <w:r>
              <w:rPr>
                <w:rStyle w:val="eop"/>
                <w:sz w:val="16"/>
                <w:szCs w:val="16"/>
              </w:rPr>
              <w:t> </w:t>
            </w:r>
          </w:p>
        </w:tc>
        <w:tc>
          <w:tcPr>
            <w:tcW w:w="6141"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19F366" w14:textId="77777777" w:rsidR="00DA1371" w:rsidRDefault="00DA1371" w:rsidP="000D750C">
            <w:pPr>
              <w:pStyle w:val="paragraph"/>
              <w:numPr>
                <w:ilvl w:val="0"/>
                <w:numId w:val="17"/>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evaluate intervention plans using recognised outcome measures and revise the plans as necessary in conjunction with the service user</w:t>
            </w:r>
            <w:r>
              <w:rPr>
                <w:rStyle w:val="eop"/>
                <w:sz w:val="16"/>
                <w:szCs w:val="16"/>
              </w:rPr>
              <w:t> </w:t>
            </w:r>
          </w:p>
        </w:tc>
        <w:tc>
          <w:tcPr>
            <w:tcW w:w="8179"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569B640C" w14:textId="77777777" w:rsidR="00DA1371" w:rsidRDefault="00DA1371" w:rsidP="00DA1371">
            <w:pPr>
              <w:pStyle w:val="paragraph"/>
              <w:spacing w:before="0" w:beforeAutospacing="0" w:after="0" w:afterAutospacing="0"/>
              <w:jc w:val="both"/>
              <w:textAlignment w:val="baseline"/>
            </w:pPr>
            <w:r>
              <w:rPr>
                <w:rStyle w:val="eop"/>
                <w:sz w:val="20"/>
                <w:szCs w:val="20"/>
              </w:rPr>
              <w:t> </w:t>
            </w:r>
          </w:p>
        </w:tc>
      </w:tr>
      <w:tr w:rsidR="00DA1371" w14:paraId="3C84871F" w14:textId="77777777" w:rsidTr="00FB3CED">
        <w:trPr>
          <w:trHeight w:val="495"/>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746F7F33"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3.2</w:t>
            </w:r>
            <w:r>
              <w:rPr>
                <w:rStyle w:val="eop"/>
                <w:sz w:val="16"/>
                <w:szCs w:val="16"/>
              </w:rPr>
              <w:t> </w:t>
            </w:r>
          </w:p>
        </w:tc>
        <w:tc>
          <w:tcPr>
            <w:tcW w:w="614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6FC541" w14:textId="77777777" w:rsidR="00DA1371" w:rsidRDefault="00DA1371" w:rsidP="000D750C">
            <w:pPr>
              <w:pStyle w:val="paragraph"/>
              <w:numPr>
                <w:ilvl w:val="0"/>
                <w:numId w:val="18"/>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Demonstrate how you scope and plan and manage projects</w:t>
            </w:r>
            <w:r>
              <w:rPr>
                <w:rStyle w:val="eop"/>
                <w:sz w:val="16"/>
                <w:szCs w:val="16"/>
              </w:rPr>
              <w:t> </w:t>
            </w:r>
          </w:p>
        </w:tc>
        <w:tc>
          <w:tcPr>
            <w:tcW w:w="8179"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EF4705" w14:textId="77777777" w:rsidR="00DA1371" w:rsidRDefault="00DA1371"/>
        </w:tc>
      </w:tr>
      <w:tr w:rsidR="00DA1371" w14:paraId="623961CB" w14:textId="77777777" w:rsidTr="00FB3CED">
        <w:trPr>
          <w:trHeight w:val="495"/>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4340974A"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3.3</w:t>
            </w:r>
            <w:r>
              <w:rPr>
                <w:rStyle w:val="eop"/>
                <w:sz w:val="16"/>
                <w:szCs w:val="16"/>
              </w:rPr>
              <w:t> </w:t>
            </w:r>
          </w:p>
        </w:tc>
        <w:tc>
          <w:tcPr>
            <w:tcW w:w="614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FF8C25C" w14:textId="77777777" w:rsidR="00DA1371" w:rsidRDefault="00DA1371" w:rsidP="000D750C">
            <w:pPr>
              <w:pStyle w:val="paragraph"/>
              <w:numPr>
                <w:ilvl w:val="0"/>
                <w:numId w:val="19"/>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To be able to set goals and construct specific individual and group sport and exercise science development programmes</w:t>
            </w:r>
            <w:r>
              <w:rPr>
                <w:rStyle w:val="eop"/>
                <w:sz w:val="16"/>
                <w:szCs w:val="16"/>
              </w:rPr>
              <w:t> </w:t>
            </w:r>
          </w:p>
        </w:tc>
        <w:tc>
          <w:tcPr>
            <w:tcW w:w="8179"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44FA0C" w14:textId="77777777" w:rsidR="00DA1371" w:rsidRDefault="00DA1371"/>
        </w:tc>
      </w:tr>
      <w:tr w:rsidR="00DA1371" w14:paraId="1AA06A02" w14:textId="77777777" w:rsidTr="00FB3CED">
        <w:trPr>
          <w:trHeight w:val="660"/>
        </w:trPr>
        <w:tc>
          <w:tcPr>
            <w:tcW w:w="1364" w:type="dxa"/>
            <w:tcBorders>
              <w:top w:val="single" w:sz="6" w:space="0" w:color="auto"/>
              <w:left w:val="single" w:sz="6" w:space="0" w:color="auto"/>
              <w:bottom w:val="nil"/>
              <w:right w:val="single" w:sz="6" w:space="0" w:color="auto"/>
            </w:tcBorders>
            <w:shd w:val="clear" w:color="auto" w:fill="auto"/>
            <w:hideMark/>
          </w:tcPr>
          <w:p w14:paraId="4E6994DE"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3.4</w:t>
            </w:r>
            <w:r>
              <w:rPr>
                <w:rStyle w:val="eop"/>
                <w:sz w:val="16"/>
                <w:szCs w:val="16"/>
              </w:rPr>
              <w:t> </w:t>
            </w:r>
          </w:p>
        </w:tc>
        <w:tc>
          <w:tcPr>
            <w:tcW w:w="6141" w:type="dxa"/>
            <w:gridSpan w:val="2"/>
            <w:tcBorders>
              <w:top w:val="single" w:sz="6" w:space="0" w:color="auto"/>
              <w:left w:val="single" w:sz="6" w:space="0" w:color="auto"/>
              <w:bottom w:val="nil"/>
              <w:right w:val="single" w:sz="6" w:space="0" w:color="auto"/>
            </w:tcBorders>
            <w:shd w:val="clear" w:color="auto" w:fill="auto"/>
            <w:hideMark/>
          </w:tcPr>
          <w:p w14:paraId="4380E69C" w14:textId="77777777" w:rsidR="00DA1371" w:rsidRDefault="00DA1371" w:rsidP="000D750C">
            <w:pPr>
              <w:pStyle w:val="paragraph"/>
              <w:numPr>
                <w:ilvl w:val="0"/>
                <w:numId w:val="20"/>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Know and be able to apply the key concepts which are relevant to safe and effective practice within their domain of expertise as a sport and exercise scientist</w:t>
            </w:r>
            <w:r>
              <w:rPr>
                <w:rStyle w:val="eop"/>
                <w:sz w:val="16"/>
                <w:szCs w:val="16"/>
              </w:rPr>
              <w:t> </w:t>
            </w:r>
          </w:p>
        </w:tc>
        <w:tc>
          <w:tcPr>
            <w:tcW w:w="8179"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1BBFF8" w14:textId="77777777" w:rsidR="00DA1371" w:rsidRDefault="00DA1371"/>
        </w:tc>
      </w:tr>
      <w:tr w:rsidR="00DA1371" w14:paraId="33D4FEF3" w14:textId="77777777" w:rsidTr="00FB3CED">
        <w:trPr>
          <w:trHeight w:val="495"/>
        </w:trPr>
        <w:tc>
          <w:tcPr>
            <w:tcW w:w="1364" w:type="dxa"/>
            <w:tcBorders>
              <w:top w:val="single" w:sz="6" w:space="0" w:color="auto"/>
              <w:left w:val="single" w:sz="6" w:space="0" w:color="auto"/>
              <w:bottom w:val="nil"/>
              <w:right w:val="single" w:sz="6" w:space="0" w:color="auto"/>
            </w:tcBorders>
            <w:shd w:val="clear" w:color="auto" w:fill="auto"/>
            <w:hideMark/>
          </w:tcPr>
          <w:p w14:paraId="170F8B32"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3.5</w:t>
            </w:r>
            <w:r>
              <w:rPr>
                <w:rStyle w:val="eop"/>
                <w:sz w:val="16"/>
                <w:szCs w:val="16"/>
              </w:rPr>
              <w:t> </w:t>
            </w:r>
          </w:p>
        </w:tc>
        <w:tc>
          <w:tcPr>
            <w:tcW w:w="6141" w:type="dxa"/>
            <w:gridSpan w:val="2"/>
            <w:tcBorders>
              <w:top w:val="single" w:sz="6" w:space="0" w:color="auto"/>
              <w:left w:val="single" w:sz="6" w:space="0" w:color="auto"/>
              <w:bottom w:val="nil"/>
              <w:right w:val="single" w:sz="6" w:space="0" w:color="auto"/>
            </w:tcBorders>
            <w:shd w:val="clear" w:color="auto" w:fill="auto"/>
            <w:hideMark/>
          </w:tcPr>
          <w:p w14:paraId="4A5BC70B" w14:textId="77777777" w:rsidR="00DA1371" w:rsidRDefault="00DA1371" w:rsidP="000D750C">
            <w:pPr>
              <w:pStyle w:val="paragraph"/>
              <w:numPr>
                <w:ilvl w:val="0"/>
                <w:numId w:val="21"/>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Understand and be able to apply the theoretical concepts underpinning sport and exercise science delivery within their domain of expertise</w:t>
            </w:r>
            <w:r>
              <w:rPr>
                <w:rStyle w:val="eop"/>
                <w:sz w:val="16"/>
                <w:szCs w:val="16"/>
              </w:rPr>
              <w:t> </w:t>
            </w:r>
          </w:p>
        </w:tc>
        <w:tc>
          <w:tcPr>
            <w:tcW w:w="8179"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EFCE95" w14:textId="77777777" w:rsidR="00DA1371" w:rsidRDefault="00DA1371"/>
        </w:tc>
      </w:tr>
      <w:tr w:rsidR="00DA1371" w14:paraId="24BCF672" w14:textId="77777777" w:rsidTr="00FB3CED">
        <w:trPr>
          <w:trHeight w:val="495"/>
        </w:trPr>
        <w:tc>
          <w:tcPr>
            <w:tcW w:w="1364" w:type="dxa"/>
            <w:tcBorders>
              <w:top w:val="single" w:sz="6" w:space="0" w:color="auto"/>
              <w:left w:val="single" w:sz="6" w:space="0" w:color="auto"/>
              <w:bottom w:val="nil"/>
              <w:right w:val="single" w:sz="6" w:space="0" w:color="auto"/>
            </w:tcBorders>
            <w:shd w:val="clear" w:color="auto" w:fill="auto"/>
            <w:hideMark/>
          </w:tcPr>
          <w:p w14:paraId="0D457B6F"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3.6</w:t>
            </w:r>
            <w:r>
              <w:rPr>
                <w:rStyle w:val="eop"/>
                <w:sz w:val="16"/>
                <w:szCs w:val="16"/>
              </w:rPr>
              <w:t> </w:t>
            </w:r>
          </w:p>
        </w:tc>
        <w:tc>
          <w:tcPr>
            <w:tcW w:w="6141" w:type="dxa"/>
            <w:gridSpan w:val="2"/>
            <w:tcBorders>
              <w:top w:val="single" w:sz="6" w:space="0" w:color="auto"/>
              <w:left w:val="single" w:sz="6" w:space="0" w:color="auto"/>
              <w:bottom w:val="nil"/>
              <w:right w:val="single" w:sz="6" w:space="0" w:color="auto"/>
            </w:tcBorders>
            <w:shd w:val="clear" w:color="auto" w:fill="auto"/>
            <w:hideMark/>
          </w:tcPr>
          <w:p w14:paraId="3D9D0BEB" w14:textId="77777777" w:rsidR="00DA1371" w:rsidRDefault="00DA1371" w:rsidP="000D750C">
            <w:pPr>
              <w:pStyle w:val="paragraph"/>
              <w:numPr>
                <w:ilvl w:val="0"/>
                <w:numId w:val="22"/>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Demonstrate how you use knowledge, experience, skills and broader scientific understanding to optimise the application of existing and emerging science and technology</w:t>
            </w:r>
            <w:r>
              <w:rPr>
                <w:rStyle w:val="eop"/>
                <w:sz w:val="16"/>
                <w:szCs w:val="16"/>
              </w:rPr>
              <w:t> </w:t>
            </w:r>
          </w:p>
        </w:tc>
        <w:tc>
          <w:tcPr>
            <w:tcW w:w="8179"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DF11DC" w14:textId="77777777" w:rsidR="00DA1371" w:rsidRDefault="00DA1371"/>
        </w:tc>
      </w:tr>
      <w:tr w:rsidR="00BB012E" w14:paraId="7B73F2FE" w14:textId="77777777" w:rsidTr="00FB3CED">
        <w:trPr>
          <w:trHeight w:val="168"/>
        </w:trPr>
        <w:tc>
          <w:tcPr>
            <w:tcW w:w="15684" w:type="dxa"/>
            <w:gridSpan w:val="5"/>
            <w:tcBorders>
              <w:top w:val="single" w:sz="6" w:space="0" w:color="auto"/>
              <w:left w:val="single" w:sz="6" w:space="0" w:color="auto"/>
              <w:bottom w:val="nil"/>
              <w:right w:val="single" w:sz="6" w:space="0" w:color="auto"/>
            </w:tcBorders>
            <w:shd w:val="clear" w:color="auto" w:fill="D5DCE4" w:themeFill="text2" w:themeFillTint="33"/>
          </w:tcPr>
          <w:p w14:paraId="20C33278" w14:textId="3F03EC6C" w:rsidR="00BB012E" w:rsidRDefault="00BB012E">
            <w:r>
              <w:rPr>
                <w:rStyle w:val="normaltextrun"/>
                <w:rFonts w:ascii="Arial" w:hAnsi="Arial" w:cs="Arial"/>
                <w:b/>
                <w:bCs/>
                <w:sz w:val="16"/>
                <w:szCs w:val="16"/>
              </w:rPr>
              <w:t>Examples of how this could be achieved (can included examples from other domains):</w:t>
            </w:r>
          </w:p>
        </w:tc>
      </w:tr>
      <w:tr w:rsidR="00BB012E" w14:paraId="39FF6D05" w14:textId="77777777" w:rsidTr="00FB3CED">
        <w:trPr>
          <w:trHeight w:val="1109"/>
        </w:trPr>
        <w:tc>
          <w:tcPr>
            <w:tcW w:w="49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5CF9C887" w14:textId="0C0239A8" w:rsidR="00BB012E" w:rsidRPr="00BB012E" w:rsidRDefault="00BB012E" w:rsidP="00BB012E">
            <w:pPr>
              <w:pStyle w:val="paragraph"/>
              <w:spacing w:before="0" w:beforeAutospacing="0" w:after="0" w:afterAutospacing="0"/>
              <w:textAlignment w:val="baseline"/>
              <w:rPr>
                <w:rStyle w:val="normaltextrun"/>
                <w:rFonts w:asciiTheme="minorHAnsi" w:hAnsiTheme="minorHAnsi" w:cstheme="minorHAnsi"/>
                <w:b/>
                <w:bCs/>
              </w:rPr>
            </w:pPr>
            <w:r w:rsidRPr="00BB012E">
              <w:rPr>
                <w:rStyle w:val="normaltextrun"/>
                <w:rFonts w:asciiTheme="minorHAnsi" w:hAnsiTheme="minorHAnsi" w:cstheme="minorHAnsi"/>
                <w:b/>
                <w:bCs/>
                <w:sz w:val="16"/>
                <w:szCs w:val="16"/>
              </w:rPr>
              <w:t xml:space="preserve">Support </w:t>
            </w:r>
          </w:p>
          <w:p w14:paraId="31367237" w14:textId="21E725F4" w:rsidR="00BB012E" w:rsidRPr="00BB012E" w:rsidRDefault="00BB012E" w:rsidP="000D750C">
            <w:pPr>
              <w:pStyle w:val="paragraph"/>
              <w:numPr>
                <w:ilvl w:val="0"/>
                <w:numId w:val="23"/>
              </w:numPr>
              <w:spacing w:before="0" w:beforeAutospacing="0" w:after="0" w:afterAutospacing="0"/>
              <w:ind w:left="750" w:hanging="560"/>
              <w:textAlignment w:val="baseline"/>
              <w:rPr>
                <w:rStyle w:val="eop"/>
                <w:rFonts w:asciiTheme="minorHAnsi" w:hAnsiTheme="minorHAnsi" w:cstheme="minorHAnsi"/>
                <w:sz w:val="16"/>
                <w:szCs w:val="16"/>
              </w:rPr>
            </w:pPr>
            <w:r w:rsidRPr="00BB012E">
              <w:rPr>
                <w:rStyle w:val="normaltextrun"/>
                <w:rFonts w:asciiTheme="minorHAnsi" w:hAnsiTheme="minorHAnsi" w:cstheme="minorHAnsi"/>
                <w:sz w:val="16"/>
                <w:szCs w:val="16"/>
              </w:rPr>
              <w:t xml:space="preserve">Support focused </w:t>
            </w:r>
            <w:r w:rsidR="00284ADB">
              <w:rPr>
                <w:rStyle w:val="normaltextrun"/>
                <w:rFonts w:asciiTheme="minorHAnsi" w:hAnsiTheme="minorHAnsi" w:cstheme="minorHAnsi"/>
                <w:sz w:val="16"/>
                <w:szCs w:val="16"/>
              </w:rPr>
              <w:t>c</w:t>
            </w:r>
            <w:r w:rsidRPr="00BB012E">
              <w:rPr>
                <w:rStyle w:val="normaltextrun"/>
                <w:rFonts w:asciiTheme="minorHAnsi" w:hAnsiTheme="minorHAnsi" w:cstheme="minorHAnsi"/>
                <w:sz w:val="16"/>
                <w:szCs w:val="16"/>
              </w:rPr>
              <w:t xml:space="preserve">ase study following </w:t>
            </w:r>
            <w:r w:rsidR="00507D5D">
              <w:rPr>
                <w:rStyle w:val="normaltextrun"/>
                <w:rFonts w:asciiTheme="minorHAnsi" w:hAnsiTheme="minorHAnsi" w:cstheme="minorHAnsi"/>
                <w:sz w:val="16"/>
                <w:szCs w:val="16"/>
              </w:rPr>
              <w:t>CASES</w:t>
            </w:r>
            <w:r w:rsidRPr="00BB012E">
              <w:rPr>
                <w:rStyle w:val="normaltextrun"/>
                <w:rFonts w:asciiTheme="minorHAnsi" w:hAnsiTheme="minorHAnsi" w:cstheme="minorHAnsi"/>
                <w:sz w:val="16"/>
                <w:szCs w:val="16"/>
              </w:rPr>
              <w:t xml:space="preserve"> guidelines</w:t>
            </w:r>
            <w:r w:rsidRPr="00BB012E">
              <w:rPr>
                <w:rStyle w:val="eop"/>
                <w:rFonts w:asciiTheme="minorHAnsi" w:hAnsiTheme="minorHAnsi" w:cstheme="minorHAnsi"/>
                <w:sz w:val="16"/>
                <w:szCs w:val="16"/>
              </w:rPr>
              <w:t> </w:t>
            </w:r>
          </w:p>
          <w:p w14:paraId="3038E840" w14:textId="1974AD5C" w:rsidR="00BB012E" w:rsidRDefault="00BB012E" w:rsidP="000D750C">
            <w:pPr>
              <w:pStyle w:val="paragraph"/>
              <w:numPr>
                <w:ilvl w:val="0"/>
                <w:numId w:val="23"/>
              </w:numPr>
              <w:spacing w:before="0" w:beforeAutospacing="0" w:after="0" w:afterAutospacing="0"/>
              <w:ind w:left="750" w:hanging="560"/>
              <w:textAlignment w:val="baseline"/>
              <w:rPr>
                <w:rStyle w:val="eop"/>
                <w:rFonts w:asciiTheme="minorHAnsi" w:hAnsiTheme="minorHAnsi" w:cstheme="minorHAnsi"/>
                <w:sz w:val="16"/>
                <w:szCs w:val="16"/>
              </w:rPr>
            </w:pPr>
            <w:r w:rsidRPr="00BB012E">
              <w:rPr>
                <w:rStyle w:val="normaltextrun"/>
                <w:rFonts w:asciiTheme="minorHAnsi" w:hAnsiTheme="minorHAnsi" w:cstheme="minorHAnsi"/>
                <w:sz w:val="16"/>
                <w:szCs w:val="16"/>
              </w:rPr>
              <w:t>Reflective accounts</w:t>
            </w:r>
            <w:r w:rsidRPr="00BB012E">
              <w:rPr>
                <w:rStyle w:val="eop"/>
                <w:rFonts w:asciiTheme="minorHAnsi" w:hAnsiTheme="minorHAnsi" w:cstheme="minorHAnsi"/>
                <w:sz w:val="16"/>
                <w:szCs w:val="16"/>
              </w:rPr>
              <w:t> of support activity</w:t>
            </w:r>
            <w:r w:rsidR="008D280D">
              <w:rPr>
                <w:rStyle w:val="eop"/>
                <w:rFonts w:asciiTheme="minorHAnsi" w:hAnsiTheme="minorHAnsi" w:cstheme="minorHAnsi"/>
                <w:sz w:val="16"/>
                <w:szCs w:val="16"/>
              </w:rPr>
              <w:t xml:space="preserve"> (e.g., </w:t>
            </w:r>
            <w:r w:rsidR="000B2FB6">
              <w:rPr>
                <w:rStyle w:val="eop"/>
                <w:rFonts w:asciiTheme="minorHAnsi" w:hAnsiTheme="minorHAnsi" w:cstheme="minorHAnsi"/>
                <w:sz w:val="16"/>
                <w:szCs w:val="16"/>
              </w:rPr>
              <w:t xml:space="preserve">applied </w:t>
            </w:r>
            <w:r w:rsidR="008D280D">
              <w:rPr>
                <w:rStyle w:val="eop"/>
                <w:rFonts w:asciiTheme="minorHAnsi" w:hAnsiTheme="minorHAnsi" w:cstheme="minorHAnsi"/>
                <w:sz w:val="16"/>
                <w:szCs w:val="16"/>
              </w:rPr>
              <w:t>practice log)</w:t>
            </w:r>
          </w:p>
          <w:p w14:paraId="59D3CE49" w14:textId="16506A35" w:rsidR="00CB38FE" w:rsidRPr="00BB012E" w:rsidRDefault="00CB38FE" w:rsidP="000D750C">
            <w:pPr>
              <w:pStyle w:val="paragraph"/>
              <w:numPr>
                <w:ilvl w:val="0"/>
                <w:numId w:val="23"/>
              </w:numPr>
              <w:spacing w:before="0" w:beforeAutospacing="0" w:after="0" w:afterAutospacing="0"/>
              <w:ind w:left="750" w:hanging="560"/>
              <w:textAlignment w:val="baseline"/>
              <w:rPr>
                <w:rFonts w:asciiTheme="minorHAnsi" w:hAnsiTheme="minorHAnsi" w:cstheme="minorHAnsi"/>
                <w:sz w:val="16"/>
                <w:szCs w:val="16"/>
              </w:rPr>
            </w:pPr>
            <w:r>
              <w:rPr>
                <w:rFonts w:asciiTheme="minorHAnsi" w:hAnsiTheme="minorHAnsi" w:cstheme="minorHAnsi"/>
                <w:sz w:val="16"/>
                <w:szCs w:val="16"/>
              </w:rPr>
              <w:t xml:space="preserve">CV demonstrating evidence </w:t>
            </w:r>
            <w:r w:rsidR="00A16DAF">
              <w:rPr>
                <w:rFonts w:asciiTheme="minorHAnsi" w:hAnsiTheme="minorHAnsi" w:cstheme="minorHAnsi"/>
                <w:sz w:val="16"/>
                <w:szCs w:val="16"/>
              </w:rPr>
              <w:t xml:space="preserve">of providing scientific support, could be supported by </w:t>
            </w:r>
            <w:r w:rsidR="009932AB">
              <w:rPr>
                <w:rFonts w:asciiTheme="minorHAnsi" w:hAnsiTheme="minorHAnsi" w:cstheme="minorHAnsi"/>
                <w:sz w:val="16"/>
                <w:szCs w:val="16"/>
              </w:rPr>
              <w:t>references and/ or testimonials/ letters of support.</w:t>
            </w:r>
          </w:p>
          <w:p w14:paraId="4BBA0920" w14:textId="1232B6D8" w:rsidR="00BB012E" w:rsidRPr="00BB012E" w:rsidRDefault="00BB012E" w:rsidP="00BB012E">
            <w:pPr>
              <w:pStyle w:val="paragraph"/>
              <w:spacing w:before="0" w:beforeAutospacing="0" w:after="0" w:afterAutospacing="0"/>
              <w:ind w:left="750"/>
              <w:textAlignment w:val="baseline"/>
              <w:rPr>
                <w:rFonts w:asciiTheme="minorHAnsi" w:hAnsiTheme="minorHAnsi" w:cstheme="minorHAnsi"/>
                <w:sz w:val="16"/>
                <w:szCs w:val="16"/>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D5DCE4"/>
          </w:tcPr>
          <w:p w14:paraId="2638DE44" w14:textId="035AD970" w:rsidR="00BB012E" w:rsidRPr="00BB012E" w:rsidRDefault="00BB012E" w:rsidP="00BB012E">
            <w:pPr>
              <w:pStyle w:val="paragraph"/>
              <w:spacing w:before="0" w:beforeAutospacing="0" w:after="0" w:afterAutospacing="0"/>
              <w:textAlignment w:val="baseline"/>
              <w:rPr>
                <w:rStyle w:val="normaltextrun"/>
                <w:rFonts w:asciiTheme="minorHAnsi" w:hAnsiTheme="minorHAnsi" w:cstheme="minorHAnsi"/>
                <w:b/>
                <w:bCs/>
                <w:sz w:val="16"/>
                <w:szCs w:val="16"/>
              </w:rPr>
            </w:pPr>
            <w:r w:rsidRPr="00BB012E">
              <w:rPr>
                <w:rStyle w:val="normaltextrun"/>
                <w:rFonts w:asciiTheme="minorHAnsi" w:hAnsiTheme="minorHAnsi" w:cstheme="minorHAnsi"/>
                <w:sz w:val="16"/>
                <w:szCs w:val="16"/>
              </w:rPr>
              <w:t xml:space="preserve"> </w:t>
            </w:r>
            <w:r w:rsidRPr="00BB012E">
              <w:rPr>
                <w:rStyle w:val="normaltextrun"/>
                <w:rFonts w:asciiTheme="minorHAnsi" w:hAnsiTheme="minorHAnsi" w:cstheme="minorHAnsi"/>
                <w:b/>
                <w:bCs/>
                <w:sz w:val="16"/>
                <w:szCs w:val="16"/>
              </w:rPr>
              <w:t xml:space="preserve"> Research</w:t>
            </w:r>
          </w:p>
          <w:p w14:paraId="59D616C7" w14:textId="5AE307DC" w:rsidR="00BB012E" w:rsidRPr="00BB012E" w:rsidRDefault="00BB012E" w:rsidP="00B343B5">
            <w:pPr>
              <w:pStyle w:val="paragraph"/>
              <w:numPr>
                <w:ilvl w:val="0"/>
                <w:numId w:val="99"/>
              </w:numPr>
              <w:tabs>
                <w:tab w:val="clear" w:pos="720"/>
              </w:tabs>
              <w:spacing w:before="0" w:beforeAutospacing="0" w:after="0" w:afterAutospacing="0"/>
              <w:ind w:left="426" w:hanging="284"/>
              <w:textAlignment w:val="baseline"/>
              <w:rPr>
                <w:rStyle w:val="normaltextrun"/>
                <w:rFonts w:asciiTheme="minorHAnsi" w:hAnsiTheme="minorHAnsi" w:cstheme="minorHAnsi"/>
                <w:sz w:val="16"/>
                <w:szCs w:val="16"/>
              </w:rPr>
            </w:pPr>
            <w:r w:rsidRPr="00BB012E">
              <w:rPr>
                <w:rStyle w:val="normaltextrun"/>
                <w:rFonts w:asciiTheme="minorHAnsi" w:hAnsiTheme="minorHAnsi" w:cstheme="minorHAnsi"/>
                <w:sz w:val="16"/>
                <w:szCs w:val="16"/>
              </w:rPr>
              <w:t>Research focused case study</w:t>
            </w:r>
            <w:r w:rsidR="00950077">
              <w:rPr>
                <w:rStyle w:val="normaltextrun"/>
                <w:rFonts w:asciiTheme="minorHAnsi" w:hAnsiTheme="minorHAnsi" w:cstheme="minorHAnsi"/>
                <w:sz w:val="16"/>
                <w:szCs w:val="16"/>
              </w:rPr>
              <w:t xml:space="preserve"> including impact statement.</w:t>
            </w:r>
          </w:p>
          <w:p w14:paraId="6AA7DD47" w14:textId="3FDB4440" w:rsidR="00BB012E" w:rsidRPr="00BB012E" w:rsidRDefault="00BB012E" w:rsidP="00B343B5">
            <w:pPr>
              <w:pStyle w:val="paragraph"/>
              <w:numPr>
                <w:ilvl w:val="0"/>
                <w:numId w:val="99"/>
              </w:numPr>
              <w:tabs>
                <w:tab w:val="clear" w:pos="720"/>
              </w:tabs>
              <w:spacing w:before="0" w:beforeAutospacing="0" w:after="0" w:afterAutospacing="0"/>
              <w:ind w:left="426" w:hanging="284"/>
              <w:textAlignment w:val="baseline"/>
              <w:rPr>
                <w:rStyle w:val="eop"/>
                <w:rFonts w:asciiTheme="minorHAnsi" w:hAnsiTheme="minorHAnsi" w:cstheme="minorHAnsi"/>
                <w:sz w:val="16"/>
                <w:szCs w:val="16"/>
              </w:rPr>
            </w:pPr>
            <w:r w:rsidRPr="00BB012E">
              <w:rPr>
                <w:rStyle w:val="normaltextrun"/>
                <w:rFonts w:asciiTheme="minorHAnsi" w:hAnsiTheme="minorHAnsi" w:cstheme="minorHAnsi"/>
                <w:sz w:val="16"/>
                <w:szCs w:val="16"/>
              </w:rPr>
              <w:t>Research plan, ethics submission</w:t>
            </w:r>
            <w:r w:rsidRPr="00BB012E">
              <w:rPr>
                <w:rStyle w:val="eop"/>
                <w:rFonts w:asciiTheme="minorHAnsi" w:hAnsiTheme="minorHAnsi" w:cstheme="minorHAnsi"/>
                <w:sz w:val="16"/>
                <w:szCs w:val="16"/>
              </w:rPr>
              <w:t> </w:t>
            </w:r>
          </w:p>
          <w:p w14:paraId="22D13855" w14:textId="7097AB6F" w:rsidR="00BB012E" w:rsidRDefault="00BB012E" w:rsidP="00B343B5">
            <w:pPr>
              <w:pStyle w:val="paragraph"/>
              <w:numPr>
                <w:ilvl w:val="0"/>
                <w:numId w:val="99"/>
              </w:numPr>
              <w:tabs>
                <w:tab w:val="clear" w:pos="720"/>
              </w:tabs>
              <w:spacing w:before="0" w:beforeAutospacing="0" w:after="0" w:afterAutospacing="0"/>
              <w:ind w:left="426" w:hanging="284"/>
              <w:textAlignment w:val="baseline"/>
              <w:rPr>
                <w:rFonts w:asciiTheme="minorHAnsi" w:hAnsiTheme="minorHAnsi" w:cstheme="minorHAnsi"/>
                <w:sz w:val="16"/>
                <w:szCs w:val="16"/>
              </w:rPr>
            </w:pPr>
            <w:r w:rsidRPr="00BB012E">
              <w:rPr>
                <w:rFonts w:asciiTheme="minorHAnsi" w:hAnsiTheme="minorHAnsi" w:cstheme="minorHAnsi"/>
                <w:sz w:val="16"/>
                <w:szCs w:val="16"/>
              </w:rPr>
              <w:t>Peer-reviewed publications</w:t>
            </w:r>
            <w:r w:rsidR="007245C1">
              <w:rPr>
                <w:rFonts w:asciiTheme="minorHAnsi" w:hAnsiTheme="minorHAnsi" w:cstheme="minorHAnsi"/>
                <w:sz w:val="16"/>
                <w:szCs w:val="16"/>
              </w:rPr>
              <w:t xml:space="preserve"> (minimum 5)</w:t>
            </w:r>
          </w:p>
          <w:p w14:paraId="51B3C559" w14:textId="6835AEFD" w:rsidR="00E92793" w:rsidRDefault="00E92793" w:rsidP="00B343B5">
            <w:pPr>
              <w:pStyle w:val="paragraph"/>
              <w:numPr>
                <w:ilvl w:val="0"/>
                <w:numId w:val="99"/>
              </w:numPr>
              <w:tabs>
                <w:tab w:val="clear" w:pos="720"/>
              </w:tabs>
              <w:spacing w:before="0" w:beforeAutospacing="0" w:after="0" w:afterAutospacing="0"/>
              <w:ind w:left="426" w:hanging="284"/>
              <w:textAlignment w:val="baseline"/>
              <w:rPr>
                <w:rFonts w:asciiTheme="minorHAnsi" w:hAnsiTheme="minorHAnsi" w:cstheme="minorHAnsi"/>
                <w:sz w:val="16"/>
                <w:szCs w:val="16"/>
              </w:rPr>
            </w:pPr>
            <w:r>
              <w:rPr>
                <w:rFonts w:asciiTheme="minorHAnsi" w:hAnsiTheme="minorHAnsi" w:cstheme="minorHAnsi"/>
                <w:sz w:val="16"/>
                <w:szCs w:val="16"/>
              </w:rPr>
              <w:t>Evidence of postgraduate student supervision</w:t>
            </w:r>
            <w:r w:rsidR="005F3E8A">
              <w:rPr>
                <w:rFonts w:asciiTheme="minorHAnsi" w:hAnsiTheme="minorHAnsi" w:cstheme="minorHAnsi"/>
                <w:sz w:val="16"/>
                <w:szCs w:val="16"/>
              </w:rPr>
              <w:t xml:space="preserve"> leading to published outputs (minimum 2)</w:t>
            </w:r>
          </w:p>
          <w:p w14:paraId="0D5DFE82" w14:textId="2116ACB1" w:rsidR="00B343B5" w:rsidRPr="006E0138" w:rsidRDefault="00B343B5" w:rsidP="00B343B5">
            <w:pPr>
              <w:pStyle w:val="paragraph"/>
              <w:numPr>
                <w:ilvl w:val="0"/>
                <w:numId w:val="99"/>
              </w:numPr>
              <w:tabs>
                <w:tab w:val="clear" w:pos="720"/>
              </w:tabs>
              <w:spacing w:before="0" w:beforeAutospacing="0" w:after="0" w:afterAutospacing="0"/>
              <w:ind w:left="426" w:hanging="284"/>
              <w:textAlignment w:val="baseline"/>
              <w:rPr>
                <w:rStyle w:val="eop"/>
                <w:rFonts w:asciiTheme="minorHAnsi" w:hAnsiTheme="minorHAnsi" w:cstheme="minorHAnsi"/>
                <w:sz w:val="16"/>
                <w:szCs w:val="16"/>
              </w:rPr>
            </w:pPr>
            <w:r>
              <w:rPr>
                <w:rStyle w:val="eop"/>
                <w:rFonts w:asciiTheme="minorHAnsi" w:hAnsiTheme="minorHAnsi" w:cstheme="minorHAnsi"/>
                <w:sz w:val="16"/>
                <w:szCs w:val="16"/>
              </w:rPr>
              <w:t>Evidence of research esteem (e.g., invited lectures/ presentations, editorships, committee/ board membership, steering groups, expert reviewer experience</w:t>
            </w:r>
            <w:r w:rsidR="009056CF">
              <w:rPr>
                <w:rStyle w:val="eop"/>
                <w:rFonts w:asciiTheme="minorHAnsi" w:hAnsiTheme="minorHAnsi" w:cstheme="minorHAnsi"/>
                <w:sz w:val="16"/>
                <w:szCs w:val="16"/>
              </w:rPr>
              <w:t>, etc.</w:t>
            </w:r>
            <w:r>
              <w:rPr>
                <w:rStyle w:val="eop"/>
                <w:rFonts w:asciiTheme="minorHAnsi" w:hAnsiTheme="minorHAnsi" w:cstheme="minorHAnsi"/>
                <w:sz w:val="16"/>
                <w:szCs w:val="16"/>
              </w:rPr>
              <w:t>).</w:t>
            </w:r>
          </w:p>
          <w:p w14:paraId="0DE460B0" w14:textId="77777777" w:rsidR="00B343B5" w:rsidRPr="00BB012E" w:rsidRDefault="00B343B5" w:rsidP="00B343B5">
            <w:pPr>
              <w:pStyle w:val="paragraph"/>
              <w:spacing w:before="0" w:beforeAutospacing="0" w:after="0" w:afterAutospacing="0"/>
              <w:ind w:left="720"/>
              <w:textAlignment w:val="baseline"/>
              <w:rPr>
                <w:rFonts w:asciiTheme="minorHAnsi" w:hAnsiTheme="minorHAnsi" w:cstheme="minorHAnsi"/>
                <w:sz w:val="16"/>
                <w:szCs w:val="16"/>
              </w:rPr>
            </w:pPr>
          </w:p>
          <w:p w14:paraId="46EDE818" w14:textId="44E0D611" w:rsidR="00BB012E" w:rsidRPr="00BB012E" w:rsidRDefault="00BB012E" w:rsidP="00BB012E">
            <w:pPr>
              <w:pStyle w:val="paragraph"/>
              <w:spacing w:before="0" w:beforeAutospacing="0" w:after="0" w:afterAutospacing="0"/>
              <w:ind w:left="765"/>
              <w:textAlignment w:val="baseline"/>
              <w:rPr>
                <w:rFonts w:asciiTheme="minorHAnsi" w:hAnsiTheme="minorHAnsi" w:cstheme="minorHAnsi"/>
                <w:sz w:val="16"/>
                <w:szCs w:val="16"/>
              </w:rPr>
            </w:pPr>
          </w:p>
        </w:tc>
        <w:tc>
          <w:tcPr>
            <w:tcW w:w="5344" w:type="dxa"/>
            <w:tcBorders>
              <w:top w:val="single" w:sz="6" w:space="0" w:color="auto"/>
              <w:left w:val="single" w:sz="6" w:space="0" w:color="auto"/>
              <w:bottom w:val="single" w:sz="6" w:space="0" w:color="auto"/>
              <w:right w:val="single" w:sz="6" w:space="0" w:color="auto"/>
            </w:tcBorders>
            <w:shd w:val="clear" w:color="auto" w:fill="D5DCE4"/>
          </w:tcPr>
          <w:p w14:paraId="3D125139" w14:textId="1DDA3D55" w:rsidR="00BB012E" w:rsidRPr="00BB012E" w:rsidRDefault="00BB012E" w:rsidP="00BB012E">
            <w:pPr>
              <w:pStyle w:val="paragraph"/>
              <w:spacing w:before="0" w:beforeAutospacing="0" w:after="0" w:afterAutospacing="0"/>
              <w:ind w:left="278"/>
              <w:textAlignment w:val="baseline"/>
              <w:rPr>
                <w:rStyle w:val="normaltextrun"/>
                <w:rFonts w:asciiTheme="minorHAnsi" w:hAnsiTheme="minorHAnsi" w:cstheme="minorHAnsi"/>
                <w:b/>
                <w:bCs/>
                <w:sz w:val="16"/>
                <w:szCs w:val="16"/>
              </w:rPr>
            </w:pPr>
            <w:r w:rsidRPr="00BB012E">
              <w:rPr>
                <w:rStyle w:val="normaltextrun"/>
                <w:rFonts w:asciiTheme="minorHAnsi" w:hAnsiTheme="minorHAnsi" w:cstheme="minorHAnsi"/>
                <w:b/>
                <w:bCs/>
                <w:sz w:val="16"/>
                <w:szCs w:val="16"/>
              </w:rPr>
              <w:t>Pedagogy</w:t>
            </w:r>
          </w:p>
          <w:p w14:paraId="50F9A5D1" w14:textId="53EE28F9" w:rsidR="00BB012E" w:rsidRPr="00BB012E" w:rsidRDefault="00BB012E" w:rsidP="000D750C">
            <w:pPr>
              <w:pStyle w:val="paragraph"/>
              <w:numPr>
                <w:ilvl w:val="0"/>
                <w:numId w:val="72"/>
              </w:numPr>
              <w:spacing w:before="0" w:beforeAutospacing="0" w:after="0" w:afterAutospacing="0"/>
              <w:ind w:left="565" w:hanging="283"/>
              <w:textAlignment w:val="baseline"/>
              <w:rPr>
                <w:rStyle w:val="normaltextrun"/>
                <w:rFonts w:asciiTheme="minorHAnsi" w:hAnsiTheme="minorHAnsi" w:cstheme="minorHAnsi"/>
                <w:sz w:val="16"/>
                <w:szCs w:val="16"/>
              </w:rPr>
            </w:pPr>
            <w:r w:rsidRPr="00BB012E">
              <w:rPr>
                <w:rStyle w:val="normaltextrun"/>
                <w:rFonts w:asciiTheme="minorHAnsi" w:hAnsiTheme="minorHAnsi" w:cstheme="minorHAnsi"/>
                <w:sz w:val="16"/>
                <w:szCs w:val="16"/>
              </w:rPr>
              <w:t>Pedagogy focused case study</w:t>
            </w:r>
          </w:p>
          <w:p w14:paraId="578D4E82" w14:textId="77777777" w:rsidR="00E74EAD" w:rsidRDefault="00BB012E" w:rsidP="00E74EAD">
            <w:pPr>
              <w:pStyle w:val="paragraph"/>
              <w:numPr>
                <w:ilvl w:val="0"/>
                <w:numId w:val="72"/>
              </w:numPr>
              <w:spacing w:before="0" w:beforeAutospacing="0" w:after="0" w:afterAutospacing="0"/>
              <w:ind w:left="565" w:hanging="283"/>
              <w:textAlignment w:val="baseline"/>
              <w:rPr>
                <w:rStyle w:val="eop"/>
                <w:rFonts w:asciiTheme="minorHAnsi" w:hAnsiTheme="minorHAnsi" w:cstheme="minorHAnsi"/>
                <w:sz w:val="16"/>
                <w:szCs w:val="16"/>
              </w:rPr>
            </w:pPr>
            <w:r w:rsidRPr="00BB012E">
              <w:rPr>
                <w:rStyle w:val="normaltextrun"/>
                <w:rFonts w:asciiTheme="minorHAnsi" w:hAnsiTheme="minorHAnsi" w:cstheme="minorHAnsi"/>
                <w:sz w:val="16"/>
                <w:szCs w:val="16"/>
              </w:rPr>
              <w:t>Teaching plan, curriculum development</w:t>
            </w:r>
            <w:r w:rsidRPr="00BB012E">
              <w:rPr>
                <w:rStyle w:val="eop"/>
                <w:rFonts w:asciiTheme="minorHAnsi" w:hAnsiTheme="minorHAnsi" w:cstheme="minorHAnsi"/>
                <w:sz w:val="16"/>
                <w:szCs w:val="16"/>
              </w:rPr>
              <w:t> </w:t>
            </w:r>
          </w:p>
          <w:p w14:paraId="391CB6BD" w14:textId="5AFA5B25" w:rsidR="00E74EAD" w:rsidRPr="00E74EAD" w:rsidRDefault="00E74EAD" w:rsidP="00E74EAD">
            <w:pPr>
              <w:pStyle w:val="paragraph"/>
              <w:numPr>
                <w:ilvl w:val="0"/>
                <w:numId w:val="72"/>
              </w:numPr>
              <w:spacing w:before="0" w:beforeAutospacing="0" w:after="0" w:afterAutospacing="0"/>
              <w:ind w:left="565" w:hanging="283"/>
              <w:textAlignment w:val="baseline"/>
              <w:rPr>
                <w:rFonts w:asciiTheme="minorHAnsi" w:hAnsiTheme="minorHAnsi" w:cstheme="minorHAnsi"/>
                <w:sz w:val="16"/>
                <w:szCs w:val="16"/>
              </w:rPr>
            </w:pPr>
            <w:r w:rsidRPr="00E74EAD">
              <w:rPr>
                <w:rFonts w:ascii="Calibri" w:eastAsia="Calibri" w:hAnsi="Calibri" w:cs="Calibri"/>
                <w:sz w:val="16"/>
                <w:szCs w:val="16"/>
                <w:lang w:eastAsia="ja-JP"/>
              </w:rPr>
              <w:t xml:space="preserve">Lead a learning and teaching enhancement project at subject, </w:t>
            </w:r>
            <w:r w:rsidR="009056CF" w:rsidRPr="00E74EAD">
              <w:rPr>
                <w:rFonts w:ascii="Calibri" w:eastAsia="Calibri" w:hAnsi="Calibri" w:cs="Calibri"/>
                <w:sz w:val="16"/>
                <w:szCs w:val="16"/>
                <w:lang w:eastAsia="ja-JP"/>
              </w:rPr>
              <w:t>programme,</w:t>
            </w:r>
            <w:r w:rsidRPr="00E74EAD">
              <w:rPr>
                <w:rFonts w:ascii="Calibri" w:eastAsia="Calibri" w:hAnsi="Calibri" w:cs="Calibri"/>
                <w:sz w:val="16"/>
                <w:szCs w:val="16"/>
                <w:lang w:eastAsia="ja-JP"/>
              </w:rPr>
              <w:t xml:space="preserve"> or</w:t>
            </w:r>
            <w:r>
              <w:rPr>
                <w:rFonts w:ascii="Calibri" w:eastAsia="Calibri" w:hAnsi="Calibri" w:cs="Calibri"/>
                <w:sz w:val="16"/>
                <w:szCs w:val="16"/>
                <w:lang w:eastAsia="ja-JP"/>
              </w:rPr>
              <w:t xml:space="preserve"> </w:t>
            </w:r>
            <w:r w:rsidRPr="00E74EAD">
              <w:rPr>
                <w:rFonts w:ascii="Calibri" w:eastAsia="Calibri" w:hAnsi="Calibri" w:cs="Calibri"/>
                <w:sz w:val="16"/>
                <w:szCs w:val="16"/>
                <w:lang w:eastAsia="ja-JP"/>
              </w:rPr>
              <w:t>department level.</w:t>
            </w:r>
          </w:p>
          <w:p w14:paraId="7AA07C2E" w14:textId="77777777" w:rsidR="00E74EAD" w:rsidRPr="00E74EAD" w:rsidRDefault="00E74EAD" w:rsidP="00E74EAD">
            <w:pPr>
              <w:pStyle w:val="paragraph"/>
              <w:numPr>
                <w:ilvl w:val="0"/>
                <w:numId w:val="72"/>
              </w:numPr>
              <w:spacing w:before="0" w:beforeAutospacing="0" w:after="0" w:afterAutospacing="0"/>
              <w:ind w:left="565" w:hanging="283"/>
              <w:textAlignment w:val="baseline"/>
              <w:rPr>
                <w:rFonts w:asciiTheme="minorHAnsi" w:hAnsiTheme="minorHAnsi" w:cstheme="minorHAnsi"/>
                <w:sz w:val="16"/>
                <w:szCs w:val="16"/>
              </w:rPr>
            </w:pPr>
            <w:r w:rsidRPr="00E74EAD">
              <w:rPr>
                <w:rFonts w:ascii="Calibri" w:eastAsia="Calibri" w:hAnsi="Calibri" w:cs="Calibri"/>
                <w:sz w:val="16"/>
                <w:szCs w:val="16"/>
                <w:lang w:eastAsia="ja-JP"/>
              </w:rPr>
              <w:t>Development of new curriculum based on a particular need or issue.</w:t>
            </w:r>
          </w:p>
          <w:p w14:paraId="13182F8A" w14:textId="77777777" w:rsidR="00E74EAD" w:rsidRPr="00E74EAD" w:rsidRDefault="00E74EAD" w:rsidP="00E74EAD">
            <w:pPr>
              <w:pStyle w:val="paragraph"/>
              <w:numPr>
                <w:ilvl w:val="0"/>
                <w:numId w:val="72"/>
              </w:numPr>
              <w:spacing w:before="0" w:beforeAutospacing="0" w:after="0" w:afterAutospacing="0"/>
              <w:ind w:left="565" w:hanging="283"/>
              <w:textAlignment w:val="baseline"/>
              <w:rPr>
                <w:rFonts w:asciiTheme="minorHAnsi" w:hAnsiTheme="minorHAnsi" w:cstheme="minorHAnsi"/>
                <w:sz w:val="16"/>
                <w:szCs w:val="16"/>
              </w:rPr>
            </w:pPr>
            <w:r w:rsidRPr="00E74EAD">
              <w:rPr>
                <w:rFonts w:ascii="Calibri" w:eastAsia="Calibri" w:hAnsi="Calibri" w:cs="Calibri"/>
                <w:sz w:val="16"/>
                <w:szCs w:val="16"/>
                <w:lang w:eastAsia="ja-JP"/>
              </w:rPr>
              <w:t>Undertake pedagogic research within sport and exercise science.</w:t>
            </w:r>
          </w:p>
          <w:p w14:paraId="67657326" w14:textId="7CC9B956" w:rsidR="00E74EAD" w:rsidRPr="00E74EAD" w:rsidRDefault="00E74EAD" w:rsidP="00E74EAD">
            <w:pPr>
              <w:pStyle w:val="paragraph"/>
              <w:numPr>
                <w:ilvl w:val="0"/>
                <w:numId w:val="72"/>
              </w:numPr>
              <w:spacing w:before="0" w:beforeAutospacing="0" w:after="0" w:afterAutospacing="0"/>
              <w:ind w:left="565" w:hanging="283"/>
              <w:textAlignment w:val="baseline"/>
              <w:rPr>
                <w:rFonts w:asciiTheme="minorHAnsi" w:hAnsiTheme="minorHAnsi" w:cstheme="minorHAnsi"/>
                <w:sz w:val="16"/>
                <w:szCs w:val="16"/>
              </w:rPr>
            </w:pPr>
            <w:r w:rsidRPr="00E74EAD">
              <w:rPr>
                <w:rFonts w:ascii="Calibri" w:eastAsia="Calibri" w:hAnsi="Calibri" w:cs="Calibri"/>
                <w:sz w:val="16"/>
                <w:szCs w:val="16"/>
                <w:lang w:eastAsia="ja-JP"/>
              </w:rPr>
              <w:t>Scholarship of Learning and Teaching (e.g. Pedagogy Conference attendance or</w:t>
            </w:r>
            <w:r>
              <w:rPr>
                <w:rFonts w:ascii="Calibri" w:eastAsia="Calibri" w:hAnsi="Calibri" w:cs="Calibri"/>
                <w:sz w:val="16"/>
                <w:szCs w:val="16"/>
                <w:lang w:eastAsia="ja-JP"/>
              </w:rPr>
              <w:t xml:space="preserve"> </w:t>
            </w:r>
            <w:r w:rsidRPr="00E74EAD">
              <w:rPr>
                <w:rFonts w:ascii="Calibri" w:eastAsia="Calibri" w:hAnsi="Calibri" w:cs="Calibri"/>
                <w:sz w:val="16"/>
                <w:szCs w:val="16"/>
                <w:lang w:eastAsia="ja-JP"/>
              </w:rPr>
              <w:t>presentation; Institutional learning and teaching enhancement projects; Research</w:t>
            </w:r>
            <w:r>
              <w:rPr>
                <w:rFonts w:ascii="Calibri" w:eastAsia="Calibri" w:hAnsi="Calibri" w:cs="Calibri"/>
                <w:sz w:val="16"/>
                <w:szCs w:val="16"/>
                <w:lang w:eastAsia="ja-JP"/>
              </w:rPr>
              <w:t xml:space="preserve"> </w:t>
            </w:r>
            <w:r w:rsidRPr="00E74EAD">
              <w:rPr>
                <w:rFonts w:ascii="Calibri" w:eastAsia="Calibri" w:hAnsi="Calibri" w:cs="Calibri"/>
                <w:sz w:val="16"/>
                <w:szCs w:val="16"/>
                <w:lang w:eastAsia="ja-JP"/>
              </w:rPr>
              <w:t>output related to learning and teaching; Action research in a specific aspect of</w:t>
            </w:r>
            <w:r>
              <w:rPr>
                <w:rFonts w:ascii="Calibri" w:hAnsi="Calibri" w:cs="Calibri"/>
                <w:sz w:val="16"/>
                <w:szCs w:val="16"/>
              </w:rPr>
              <w:t xml:space="preserve"> </w:t>
            </w:r>
            <w:r w:rsidRPr="00E74EAD">
              <w:rPr>
                <w:rFonts w:ascii="Calibri" w:eastAsia="Calibri" w:hAnsi="Calibri" w:cs="Calibri"/>
                <w:sz w:val="16"/>
                <w:szCs w:val="16"/>
                <w:lang w:eastAsia="ja-JP"/>
              </w:rPr>
              <w:t>learning and teaching; Research-Informed teaching).</w:t>
            </w:r>
          </w:p>
        </w:tc>
      </w:tr>
    </w:tbl>
    <w:tbl>
      <w:tblPr>
        <w:tblpPr w:leftFromText="180" w:rightFromText="180" w:vertAnchor="text" w:horzAnchor="margin" w:tblpY="-2628"/>
        <w:tblW w:w="156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3591"/>
        <w:gridCol w:w="3085"/>
        <w:gridCol w:w="1876"/>
        <w:gridCol w:w="5769"/>
      </w:tblGrid>
      <w:tr w:rsidR="00FB3CED" w14:paraId="0E466C50" w14:textId="77777777" w:rsidTr="00FB3CED">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518630FD" w14:textId="77777777" w:rsidR="00FB3CED" w:rsidRDefault="00FB3CED" w:rsidP="00FB3CED">
            <w:pPr>
              <w:pStyle w:val="paragraph"/>
              <w:spacing w:before="0" w:beforeAutospacing="0" w:after="0" w:afterAutospacing="0"/>
              <w:textAlignment w:val="baseline"/>
            </w:pPr>
          </w:p>
          <w:p w14:paraId="24122FDB" w14:textId="77777777" w:rsidR="00FB3CED" w:rsidRDefault="00FB3CED" w:rsidP="00FB3CED">
            <w:pPr>
              <w:pStyle w:val="paragraph"/>
              <w:spacing w:before="0" w:beforeAutospacing="0" w:after="0" w:afterAutospacing="0"/>
              <w:ind w:left="1410" w:hanging="1410"/>
              <w:textAlignment w:val="baseline"/>
            </w:pPr>
            <w:r>
              <w:rPr>
                <w:rStyle w:val="normaltextrun"/>
                <w:rFonts w:ascii="Arial" w:hAnsi="Arial" w:cs="Arial"/>
                <w:b/>
                <w:bCs/>
                <w:sz w:val="16"/>
                <w:szCs w:val="16"/>
              </w:rPr>
              <w:t>EXPERIENCE</w:t>
            </w:r>
            <w:r>
              <w:rPr>
                <w:rStyle w:val="normaltextrun"/>
                <w:rFonts w:ascii="Arial" w:hAnsi="Arial" w:cs="Arial"/>
                <w:sz w:val="20"/>
                <w:szCs w:val="20"/>
              </w:rPr>
              <w:t>: </w:t>
            </w:r>
            <w:r>
              <w:rPr>
                <w:rStyle w:val="normaltextrun"/>
                <w:rFonts w:ascii="Arial" w:hAnsi="Arial" w:cs="Arial"/>
                <w:sz w:val="16"/>
                <w:szCs w:val="16"/>
              </w:rPr>
              <w:t>The candidate should be able to demonstrate that he/she has worked in an environment that has enabled the individual to receive training and gain experience relevant to the competences set out below.</w:t>
            </w:r>
            <w:r>
              <w:rPr>
                <w:rStyle w:val="eop"/>
                <w:sz w:val="16"/>
                <w:szCs w:val="16"/>
              </w:rPr>
              <w:t> </w:t>
            </w:r>
          </w:p>
          <w:p w14:paraId="68C2A525" w14:textId="77777777" w:rsidR="00FB3CED" w:rsidRDefault="00FB3CED" w:rsidP="00FB3CED">
            <w:pPr>
              <w:pStyle w:val="paragraph"/>
              <w:spacing w:before="0" w:beforeAutospacing="0" w:after="0" w:afterAutospacing="0"/>
              <w:ind w:left="1860" w:hanging="1860"/>
              <w:textAlignment w:val="baseline"/>
            </w:pPr>
            <w:r>
              <w:rPr>
                <w:rStyle w:val="eop"/>
                <w:sz w:val="20"/>
                <w:szCs w:val="20"/>
              </w:rPr>
              <w:t> </w:t>
            </w:r>
          </w:p>
        </w:tc>
      </w:tr>
      <w:tr w:rsidR="00FB3CED" w14:paraId="57F1469E" w14:textId="77777777" w:rsidTr="00FB3CED">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3EB5F3CF" w14:textId="77777777" w:rsidR="00FB3CED" w:rsidRDefault="00FB3CED" w:rsidP="00FB3CED">
            <w:pPr>
              <w:pStyle w:val="paragraph"/>
              <w:spacing w:before="0" w:beforeAutospacing="0" w:after="0" w:afterAutospacing="0"/>
              <w:ind w:left="345"/>
              <w:jc w:val="center"/>
              <w:textAlignment w:val="baseline"/>
              <w:rPr>
                <w:b/>
                <w:bCs/>
              </w:rPr>
            </w:pPr>
            <w:r>
              <w:rPr>
                <w:rStyle w:val="normaltextrun"/>
                <w:rFonts w:ascii="Arial" w:hAnsi="Arial" w:cs="Arial"/>
                <w:b/>
                <w:bCs/>
                <w:color w:val="0070C0"/>
                <w:sz w:val="32"/>
                <w:szCs w:val="32"/>
              </w:rPr>
              <w:t>4 – Understanding and Use of Research</w:t>
            </w:r>
            <w:r>
              <w:rPr>
                <w:rStyle w:val="eop"/>
                <w:b/>
                <w:bCs/>
                <w:color w:val="0070C0"/>
                <w:sz w:val="32"/>
                <w:szCs w:val="32"/>
              </w:rPr>
              <w:t> </w:t>
            </w:r>
          </w:p>
          <w:p w14:paraId="65570F42" w14:textId="77777777" w:rsidR="00FB3CED" w:rsidRDefault="00FB3CED" w:rsidP="00FB3CED">
            <w:pPr>
              <w:pStyle w:val="paragraph"/>
              <w:spacing w:before="0" w:beforeAutospacing="0" w:after="0" w:afterAutospacing="0"/>
              <w:jc w:val="center"/>
              <w:textAlignment w:val="baseline"/>
            </w:pPr>
            <w:r>
              <w:rPr>
                <w:rStyle w:val="normaltextrun"/>
                <w:rFonts w:ascii="Arial" w:hAnsi="Arial" w:cs="Arial"/>
                <w:i/>
                <w:iCs/>
              </w:rPr>
              <w:t>Be able to demonstrate a training in research which enables the understanding and application of research findings</w:t>
            </w:r>
            <w:r>
              <w:rPr>
                <w:rStyle w:val="eop"/>
              </w:rPr>
              <w:t> </w:t>
            </w:r>
          </w:p>
        </w:tc>
      </w:tr>
      <w:tr w:rsidR="00FB3CED" w14:paraId="72CBB044" w14:textId="77777777" w:rsidTr="00FB3CED">
        <w:trPr>
          <w:trHeight w:val="645"/>
        </w:trPr>
        <w:tc>
          <w:tcPr>
            <w:tcW w:w="1363" w:type="dxa"/>
            <w:tcBorders>
              <w:top w:val="single" w:sz="6" w:space="0" w:color="auto"/>
              <w:left w:val="single" w:sz="6" w:space="0" w:color="auto"/>
              <w:bottom w:val="nil"/>
              <w:right w:val="single" w:sz="6" w:space="0" w:color="auto"/>
            </w:tcBorders>
            <w:shd w:val="clear" w:color="auto" w:fill="D5DCE4"/>
            <w:hideMark/>
          </w:tcPr>
          <w:p w14:paraId="5E2F0DF6" w14:textId="77777777" w:rsidR="00FB3CED" w:rsidRDefault="00FB3CED" w:rsidP="00FB3CED">
            <w:pPr>
              <w:pStyle w:val="paragraph"/>
              <w:spacing w:before="0" w:beforeAutospacing="0" w:after="0" w:afterAutospacing="0"/>
              <w:ind w:left="-150" w:right="-120"/>
              <w:jc w:val="center"/>
              <w:textAlignment w:val="baseline"/>
              <w:rPr>
                <w:b/>
                <w:bCs/>
              </w:rPr>
            </w:pPr>
            <w:r>
              <w:rPr>
                <w:rStyle w:val="eop"/>
                <w:b/>
                <w:bCs/>
                <w:sz w:val="16"/>
                <w:szCs w:val="16"/>
              </w:rPr>
              <w:t> </w:t>
            </w:r>
          </w:p>
        </w:tc>
        <w:tc>
          <w:tcPr>
            <w:tcW w:w="6676" w:type="dxa"/>
            <w:gridSpan w:val="2"/>
            <w:tcBorders>
              <w:top w:val="single" w:sz="6" w:space="0" w:color="auto"/>
              <w:left w:val="single" w:sz="6" w:space="0" w:color="auto"/>
              <w:bottom w:val="nil"/>
              <w:right w:val="single" w:sz="6" w:space="0" w:color="auto"/>
            </w:tcBorders>
            <w:shd w:val="clear" w:color="auto" w:fill="D5DCE4"/>
            <w:hideMark/>
          </w:tcPr>
          <w:p w14:paraId="4E378C27" w14:textId="77777777" w:rsidR="00FB3CED" w:rsidRDefault="00FB3CED" w:rsidP="00FB3CED">
            <w:pPr>
              <w:pStyle w:val="paragraph"/>
              <w:spacing w:before="0" w:beforeAutospacing="0" w:after="0" w:afterAutospacing="0"/>
              <w:jc w:val="center"/>
              <w:textAlignment w:val="baseline"/>
              <w:rPr>
                <w:b/>
                <w:bCs/>
              </w:rPr>
            </w:pPr>
            <w:r>
              <w:rPr>
                <w:rStyle w:val="normaltextrun"/>
                <w:rFonts w:ascii="Arial" w:hAnsi="Arial" w:cs="Arial"/>
                <w:b/>
                <w:bCs/>
                <w:sz w:val="20"/>
                <w:szCs w:val="20"/>
              </w:rPr>
              <w:t>AREA OF COMPETENCE</w:t>
            </w:r>
            <w:r>
              <w:rPr>
                <w:rStyle w:val="eop"/>
                <w:b/>
                <w:bCs/>
                <w:sz w:val="20"/>
                <w:szCs w:val="20"/>
              </w:rPr>
              <w:t> </w:t>
            </w:r>
          </w:p>
        </w:tc>
        <w:tc>
          <w:tcPr>
            <w:tcW w:w="7645" w:type="dxa"/>
            <w:gridSpan w:val="2"/>
            <w:tcBorders>
              <w:top w:val="single" w:sz="6" w:space="0" w:color="auto"/>
              <w:left w:val="single" w:sz="6" w:space="0" w:color="auto"/>
              <w:bottom w:val="nil"/>
              <w:right w:val="single" w:sz="6" w:space="0" w:color="auto"/>
            </w:tcBorders>
            <w:shd w:val="clear" w:color="auto" w:fill="D5DCE4"/>
            <w:hideMark/>
          </w:tcPr>
          <w:p w14:paraId="4408A2B0" w14:textId="77777777" w:rsidR="00FB3CED" w:rsidRDefault="00FB3CED" w:rsidP="00FB3CED">
            <w:pPr>
              <w:pStyle w:val="paragraph"/>
              <w:spacing w:before="0" w:beforeAutospacing="0" w:after="0" w:afterAutospacing="0"/>
              <w:jc w:val="center"/>
              <w:textAlignment w:val="baseline"/>
            </w:pPr>
            <w:r>
              <w:rPr>
                <w:rStyle w:val="eop"/>
                <w:sz w:val="20"/>
                <w:szCs w:val="20"/>
              </w:rPr>
              <w:t> </w:t>
            </w:r>
          </w:p>
          <w:p w14:paraId="1A5610B5" w14:textId="77777777" w:rsidR="00FB3CED" w:rsidRDefault="00FB3CED" w:rsidP="00FB3CED">
            <w:pPr>
              <w:pStyle w:val="paragraph"/>
              <w:spacing w:before="0" w:beforeAutospacing="0" w:after="0" w:afterAutospacing="0"/>
              <w:jc w:val="center"/>
              <w:textAlignment w:val="baseline"/>
            </w:pPr>
            <w:r>
              <w:rPr>
                <w:rStyle w:val="normaltextrun"/>
                <w:rFonts w:ascii="Arial" w:hAnsi="Arial" w:cs="Arial"/>
                <w:b/>
                <w:bCs/>
                <w:sz w:val="20"/>
                <w:szCs w:val="20"/>
              </w:rPr>
              <w:t>INDICATE SECTION(S) IN PORTFOLIO WHERE COMPETENCE IS DEMONSTRATED</w:t>
            </w:r>
            <w:r>
              <w:rPr>
                <w:rStyle w:val="eop"/>
                <w:sz w:val="20"/>
                <w:szCs w:val="20"/>
              </w:rPr>
              <w:t> </w:t>
            </w:r>
          </w:p>
        </w:tc>
      </w:tr>
      <w:tr w:rsidR="00FB3CED" w14:paraId="5573B112" w14:textId="77777777" w:rsidTr="00FB3CED">
        <w:trPr>
          <w:trHeight w:val="390"/>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0B36099B" w14:textId="77777777" w:rsidR="00FB3CED" w:rsidRDefault="00FB3CED" w:rsidP="00FB3CED">
            <w:pPr>
              <w:pStyle w:val="paragraph"/>
              <w:spacing w:before="0" w:beforeAutospacing="0" w:after="0" w:afterAutospacing="0"/>
              <w:jc w:val="right"/>
              <w:textAlignment w:val="baseline"/>
            </w:pPr>
            <w:r>
              <w:rPr>
                <w:rStyle w:val="normaltextrun"/>
                <w:rFonts w:ascii="Arial" w:hAnsi="Arial" w:cs="Arial"/>
                <w:sz w:val="16"/>
                <w:szCs w:val="16"/>
              </w:rPr>
              <w:t>4.1</w:t>
            </w:r>
            <w:r>
              <w:rPr>
                <w:rStyle w:val="eop"/>
                <w:sz w:val="16"/>
                <w:szCs w:val="16"/>
              </w:rPr>
              <w:t> </w:t>
            </w:r>
          </w:p>
        </w:tc>
        <w:tc>
          <w:tcPr>
            <w:tcW w:w="66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1B3E2D" w14:textId="77777777" w:rsidR="00FB3CED" w:rsidRDefault="00FB3CED" w:rsidP="000D750C">
            <w:pPr>
              <w:pStyle w:val="paragraph"/>
              <w:numPr>
                <w:ilvl w:val="0"/>
                <w:numId w:val="24"/>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Demonstrate critical evaluation of relevant scientific information and concepts to propose solutions to problems</w:t>
            </w:r>
            <w:r>
              <w:rPr>
                <w:rStyle w:val="eop"/>
                <w:sz w:val="16"/>
                <w:szCs w:val="16"/>
              </w:rPr>
              <w:t> </w:t>
            </w:r>
          </w:p>
        </w:tc>
        <w:tc>
          <w:tcPr>
            <w:tcW w:w="7645"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372D0709" w14:textId="77777777" w:rsidR="00FB3CED" w:rsidRDefault="00FB3CED" w:rsidP="00FB3CED">
            <w:pPr>
              <w:pStyle w:val="paragraph"/>
              <w:spacing w:before="0" w:beforeAutospacing="0" w:after="0" w:afterAutospacing="0"/>
              <w:jc w:val="both"/>
              <w:textAlignment w:val="baseline"/>
            </w:pPr>
            <w:r>
              <w:rPr>
                <w:rStyle w:val="eop"/>
                <w:sz w:val="20"/>
                <w:szCs w:val="20"/>
              </w:rPr>
              <w:t> </w:t>
            </w:r>
          </w:p>
        </w:tc>
      </w:tr>
      <w:tr w:rsidR="00FB3CED" w14:paraId="657D655A" w14:textId="77777777" w:rsidTr="00FB3CED">
        <w:trPr>
          <w:trHeight w:val="390"/>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25CE058" w14:textId="77777777" w:rsidR="00FB3CED" w:rsidRDefault="00FB3CED" w:rsidP="00FB3CED">
            <w:pPr>
              <w:pStyle w:val="paragraph"/>
              <w:spacing w:before="0" w:beforeAutospacing="0" w:after="0" w:afterAutospacing="0"/>
              <w:jc w:val="right"/>
              <w:textAlignment w:val="baseline"/>
            </w:pPr>
            <w:r>
              <w:rPr>
                <w:rStyle w:val="normaltextrun"/>
                <w:rFonts w:ascii="Arial" w:hAnsi="Arial" w:cs="Arial"/>
                <w:sz w:val="16"/>
                <w:szCs w:val="16"/>
              </w:rPr>
              <w:t>4.2</w:t>
            </w:r>
            <w:r>
              <w:rPr>
                <w:rStyle w:val="eop"/>
                <w:sz w:val="16"/>
                <w:szCs w:val="16"/>
              </w:rPr>
              <w:t> </w:t>
            </w:r>
          </w:p>
        </w:tc>
        <w:tc>
          <w:tcPr>
            <w:tcW w:w="66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1783E2" w14:textId="77777777" w:rsidR="00FB3CED" w:rsidRDefault="00FB3CED" w:rsidP="000D750C">
            <w:pPr>
              <w:pStyle w:val="paragraph"/>
              <w:numPr>
                <w:ilvl w:val="0"/>
                <w:numId w:val="25"/>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To recognise the value of research to the critical evaluation of practice</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2B4EDE" w14:textId="77777777" w:rsidR="00FB3CED" w:rsidRDefault="00FB3CED" w:rsidP="00FB3CED"/>
        </w:tc>
      </w:tr>
      <w:tr w:rsidR="00FB3CED" w14:paraId="40D4C35D" w14:textId="77777777" w:rsidTr="00FB3CED">
        <w:trPr>
          <w:trHeight w:val="570"/>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6A60B35" w14:textId="77777777" w:rsidR="00FB3CED" w:rsidRDefault="00FB3CED" w:rsidP="00FB3CED">
            <w:pPr>
              <w:pStyle w:val="paragraph"/>
              <w:spacing w:before="0" w:beforeAutospacing="0" w:after="0" w:afterAutospacing="0"/>
              <w:jc w:val="right"/>
              <w:textAlignment w:val="baseline"/>
            </w:pPr>
            <w:r>
              <w:rPr>
                <w:rStyle w:val="normaltextrun"/>
                <w:rFonts w:ascii="Arial" w:hAnsi="Arial" w:cs="Arial"/>
                <w:sz w:val="16"/>
                <w:szCs w:val="16"/>
              </w:rPr>
              <w:t>4.3</w:t>
            </w:r>
            <w:r>
              <w:rPr>
                <w:rStyle w:val="eop"/>
                <w:sz w:val="16"/>
                <w:szCs w:val="16"/>
              </w:rPr>
              <w:t> </w:t>
            </w:r>
          </w:p>
        </w:tc>
        <w:tc>
          <w:tcPr>
            <w:tcW w:w="66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08BE1A" w14:textId="77777777" w:rsidR="00FB3CED" w:rsidRDefault="00FB3CED" w:rsidP="000D750C">
            <w:pPr>
              <w:pStyle w:val="paragraph"/>
              <w:numPr>
                <w:ilvl w:val="0"/>
                <w:numId w:val="26"/>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engage in evidence-based practice, evaluate practice systematically and participate in audit processes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71E116" w14:textId="77777777" w:rsidR="00FB3CED" w:rsidRDefault="00FB3CED" w:rsidP="00FB3CED"/>
        </w:tc>
      </w:tr>
      <w:tr w:rsidR="00FB3CED" w14:paraId="12A3DA9E" w14:textId="77777777" w:rsidTr="00FB3CED">
        <w:trPr>
          <w:trHeight w:val="570"/>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D578D5E" w14:textId="77777777" w:rsidR="00FB3CED" w:rsidRDefault="00FB3CED" w:rsidP="00FB3CED">
            <w:pPr>
              <w:pStyle w:val="paragraph"/>
              <w:spacing w:before="0" w:beforeAutospacing="0" w:after="0" w:afterAutospacing="0"/>
              <w:jc w:val="right"/>
              <w:textAlignment w:val="baseline"/>
            </w:pPr>
            <w:r>
              <w:rPr>
                <w:rStyle w:val="normaltextrun"/>
                <w:rFonts w:ascii="Arial" w:hAnsi="Arial" w:cs="Arial"/>
                <w:sz w:val="16"/>
                <w:szCs w:val="16"/>
              </w:rPr>
              <w:t>4.4</w:t>
            </w:r>
            <w:r>
              <w:rPr>
                <w:rStyle w:val="eop"/>
                <w:sz w:val="16"/>
                <w:szCs w:val="16"/>
              </w:rPr>
              <w:t> </w:t>
            </w:r>
          </w:p>
        </w:tc>
        <w:tc>
          <w:tcPr>
            <w:tcW w:w="66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D72D08" w14:textId="77777777" w:rsidR="00FB3CED" w:rsidRDefault="00FB3CED" w:rsidP="000D750C">
            <w:pPr>
              <w:pStyle w:val="paragraph"/>
              <w:numPr>
                <w:ilvl w:val="0"/>
                <w:numId w:val="27"/>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aware of a range of research methodologies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E77C98" w14:textId="77777777" w:rsidR="00FB3CED" w:rsidRDefault="00FB3CED" w:rsidP="00FB3CED"/>
        </w:tc>
      </w:tr>
      <w:tr w:rsidR="00FB3CED" w14:paraId="05417180" w14:textId="77777777" w:rsidTr="00FB3CED">
        <w:trPr>
          <w:trHeight w:val="675"/>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3069B91" w14:textId="77777777" w:rsidR="00FB3CED" w:rsidRDefault="00FB3CED" w:rsidP="00FB3CED">
            <w:pPr>
              <w:pStyle w:val="paragraph"/>
              <w:spacing w:before="0" w:beforeAutospacing="0" w:after="0" w:afterAutospacing="0"/>
              <w:jc w:val="right"/>
              <w:textAlignment w:val="baseline"/>
            </w:pPr>
            <w:r>
              <w:rPr>
                <w:rStyle w:val="normaltextrun"/>
                <w:rFonts w:ascii="Arial" w:hAnsi="Arial" w:cs="Arial"/>
                <w:sz w:val="16"/>
                <w:szCs w:val="16"/>
              </w:rPr>
              <w:t>4.5</w:t>
            </w:r>
            <w:r>
              <w:rPr>
                <w:rStyle w:val="eop"/>
                <w:sz w:val="16"/>
                <w:szCs w:val="16"/>
              </w:rPr>
              <w:t> </w:t>
            </w:r>
          </w:p>
        </w:tc>
        <w:tc>
          <w:tcPr>
            <w:tcW w:w="66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F8ADE0C" w14:textId="77777777" w:rsidR="00FB3CED" w:rsidRDefault="00FB3CED" w:rsidP="000D750C">
            <w:pPr>
              <w:pStyle w:val="paragraph"/>
              <w:numPr>
                <w:ilvl w:val="0"/>
                <w:numId w:val="28"/>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use appropriate statistical and other research skills to gather and interpret evidence in order to make reasoned judgements with respect to sport and exercise science practice</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753A11" w14:textId="77777777" w:rsidR="00FB3CED" w:rsidRDefault="00FB3CED" w:rsidP="00FB3CED"/>
        </w:tc>
      </w:tr>
      <w:tr w:rsidR="00FB3CED" w14:paraId="63E7B4EF" w14:textId="77777777" w:rsidTr="00FB3CED">
        <w:trPr>
          <w:trHeight w:val="585"/>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AABEE61" w14:textId="77777777" w:rsidR="00FB3CED" w:rsidRDefault="00FB3CED" w:rsidP="00FB3CED">
            <w:pPr>
              <w:pStyle w:val="paragraph"/>
              <w:spacing w:before="0" w:beforeAutospacing="0" w:after="0" w:afterAutospacing="0"/>
              <w:jc w:val="right"/>
              <w:textAlignment w:val="baseline"/>
            </w:pPr>
            <w:r>
              <w:rPr>
                <w:rStyle w:val="normaltextrun"/>
                <w:rFonts w:ascii="Arial" w:hAnsi="Arial" w:cs="Arial"/>
                <w:sz w:val="16"/>
                <w:szCs w:val="16"/>
              </w:rPr>
              <w:t>4.6</w:t>
            </w:r>
            <w:r>
              <w:rPr>
                <w:rStyle w:val="eop"/>
                <w:sz w:val="16"/>
                <w:szCs w:val="16"/>
              </w:rPr>
              <w:t> </w:t>
            </w:r>
          </w:p>
        </w:tc>
        <w:tc>
          <w:tcPr>
            <w:tcW w:w="66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E4BF86" w14:textId="77777777" w:rsidR="00FB3CED" w:rsidRDefault="00FB3CED" w:rsidP="000D750C">
            <w:pPr>
              <w:pStyle w:val="paragraph"/>
              <w:numPr>
                <w:ilvl w:val="0"/>
                <w:numId w:val="29"/>
              </w:numPr>
              <w:spacing w:before="0" w:beforeAutospacing="0" w:after="0" w:afterAutospacing="0"/>
              <w:ind w:firstLine="0"/>
              <w:textAlignment w:val="baseline"/>
              <w:rPr>
                <w:rFonts w:ascii="Arial" w:hAnsi="Arial" w:cs="Arial"/>
                <w:sz w:val="20"/>
                <w:szCs w:val="20"/>
              </w:rPr>
            </w:pPr>
            <w:r>
              <w:rPr>
                <w:rStyle w:val="normaltextrun"/>
                <w:rFonts w:ascii="Arial" w:hAnsi="Arial" w:cs="Arial"/>
                <w:sz w:val="16"/>
                <w:szCs w:val="16"/>
              </w:rPr>
              <w:t>Be aware of the principles and applications of scientific enquiry, including the evaluation of effectiveness of practice and the research process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94720A" w14:textId="77777777" w:rsidR="00FB3CED" w:rsidRDefault="00FB3CED" w:rsidP="00FB3CED"/>
        </w:tc>
      </w:tr>
      <w:tr w:rsidR="00FB3CED" w14:paraId="17214967" w14:textId="77777777" w:rsidTr="00FB3CED">
        <w:trPr>
          <w:trHeight w:val="233"/>
        </w:trPr>
        <w:tc>
          <w:tcPr>
            <w:tcW w:w="15684" w:type="dxa"/>
            <w:gridSpan w:val="5"/>
            <w:tcBorders>
              <w:top w:val="single" w:sz="6" w:space="0" w:color="auto"/>
              <w:left w:val="single" w:sz="6" w:space="0" w:color="auto"/>
              <w:bottom w:val="single" w:sz="6" w:space="0" w:color="auto"/>
              <w:right w:val="single" w:sz="6" w:space="0" w:color="auto"/>
            </w:tcBorders>
            <w:shd w:val="clear" w:color="auto" w:fill="D5DCE4" w:themeFill="text2" w:themeFillTint="33"/>
          </w:tcPr>
          <w:p w14:paraId="5D0154DB" w14:textId="3CC69F88" w:rsidR="00FB3CED" w:rsidRDefault="00FB3CED" w:rsidP="00FB3CED">
            <w:r>
              <w:rPr>
                <w:rStyle w:val="normaltextrun"/>
                <w:rFonts w:ascii="Arial" w:hAnsi="Arial" w:cs="Arial"/>
                <w:b/>
                <w:bCs/>
                <w:sz w:val="16"/>
                <w:szCs w:val="16"/>
              </w:rPr>
              <w:t>Examples of how this could be achieved:</w:t>
            </w:r>
            <w:r>
              <w:rPr>
                <w:rStyle w:val="eop"/>
                <w:b/>
                <w:bCs/>
                <w:sz w:val="16"/>
                <w:szCs w:val="16"/>
              </w:rPr>
              <w:t> </w:t>
            </w:r>
          </w:p>
        </w:tc>
      </w:tr>
      <w:tr w:rsidR="008301FA" w14:paraId="5FE8F497" w14:textId="77777777" w:rsidTr="008301FA">
        <w:trPr>
          <w:trHeight w:val="1966"/>
        </w:trPr>
        <w:tc>
          <w:tcPr>
            <w:tcW w:w="4954" w:type="dxa"/>
            <w:gridSpan w:val="2"/>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57DD5011" w14:textId="77777777" w:rsidR="008301FA" w:rsidRPr="008301FA" w:rsidRDefault="008301FA" w:rsidP="00FB3CED">
            <w:pPr>
              <w:pStyle w:val="paragraph"/>
              <w:spacing w:before="0" w:beforeAutospacing="0" w:after="0" w:afterAutospacing="0"/>
              <w:textAlignment w:val="baseline"/>
              <w:rPr>
                <w:rStyle w:val="normaltextrun"/>
                <w:rFonts w:asciiTheme="minorHAnsi" w:hAnsiTheme="minorHAnsi" w:cstheme="minorHAnsi"/>
                <w:sz w:val="16"/>
                <w:szCs w:val="16"/>
              </w:rPr>
            </w:pPr>
            <w:r w:rsidRPr="008301FA">
              <w:rPr>
                <w:rFonts w:asciiTheme="minorHAnsi" w:hAnsiTheme="minorHAnsi" w:cstheme="minorHAnsi"/>
                <w:b/>
                <w:bCs/>
                <w:sz w:val="16"/>
                <w:szCs w:val="16"/>
              </w:rPr>
              <w:t>Support:</w:t>
            </w:r>
            <w:r w:rsidRPr="008301FA">
              <w:rPr>
                <w:rStyle w:val="normaltextrun"/>
                <w:rFonts w:asciiTheme="minorHAnsi" w:hAnsiTheme="minorHAnsi" w:cstheme="minorHAnsi"/>
                <w:sz w:val="16"/>
                <w:szCs w:val="16"/>
              </w:rPr>
              <w:t xml:space="preserve"> </w:t>
            </w:r>
          </w:p>
          <w:p w14:paraId="10B00C87" w14:textId="2E54751F" w:rsidR="008301FA" w:rsidRPr="008301FA" w:rsidRDefault="008301FA" w:rsidP="00F850CE">
            <w:pPr>
              <w:pStyle w:val="paragraph"/>
              <w:numPr>
                <w:ilvl w:val="0"/>
                <w:numId w:val="73"/>
              </w:numPr>
              <w:spacing w:before="0" w:beforeAutospacing="0" w:after="0" w:afterAutospacing="0"/>
              <w:ind w:left="415" w:hanging="284"/>
              <w:textAlignment w:val="baseline"/>
              <w:rPr>
                <w:rStyle w:val="eop"/>
                <w:rFonts w:asciiTheme="minorHAnsi" w:hAnsiTheme="minorHAnsi" w:cstheme="minorHAnsi"/>
                <w:sz w:val="16"/>
                <w:szCs w:val="16"/>
              </w:rPr>
            </w:pPr>
            <w:r w:rsidRPr="008301FA">
              <w:rPr>
                <w:rStyle w:val="normaltextrun"/>
                <w:rFonts w:asciiTheme="minorHAnsi" w:hAnsiTheme="minorHAnsi" w:cstheme="minorHAnsi"/>
                <w:sz w:val="16"/>
                <w:szCs w:val="16"/>
              </w:rPr>
              <w:t xml:space="preserve">Evidence of </w:t>
            </w:r>
            <w:r w:rsidR="00507D5D">
              <w:rPr>
                <w:rStyle w:val="normaltextrun"/>
                <w:rFonts w:asciiTheme="minorHAnsi" w:hAnsiTheme="minorHAnsi" w:cstheme="minorHAnsi"/>
                <w:sz w:val="16"/>
                <w:szCs w:val="16"/>
              </w:rPr>
              <w:t>CASES</w:t>
            </w:r>
            <w:r w:rsidRPr="008301FA">
              <w:rPr>
                <w:rStyle w:val="normaltextrun"/>
                <w:rFonts w:asciiTheme="minorHAnsi" w:hAnsiTheme="minorHAnsi" w:cstheme="minorHAnsi"/>
                <w:sz w:val="16"/>
                <w:szCs w:val="16"/>
              </w:rPr>
              <w:t xml:space="preserve"> endorsed / recognised undergraduate and postgraduate degree research studies/projects</w:t>
            </w:r>
            <w:r w:rsidRPr="008301FA">
              <w:rPr>
                <w:rStyle w:val="eop"/>
                <w:rFonts w:asciiTheme="minorHAnsi" w:hAnsiTheme="minorHAnsi" w:cstheme="minorHAnsi"/>
                <w:sz w:val="16"/>
                <w:szCs w:val="16"/>
              </w:rPr>
              <w:t> </w:t>
            </w:r>
          </w:p>
          <w:p w14:paraId="3036803B" w14:textId="1E00B56A" w:rsidR="008301FA" w:rsidRPr="008301FA" w:rsidRDefault="008301FA" w:rsidP="00F850CE">
            <w:pPr>
              <w:pStyle w:val="paragraph"/>
              <w:numPr>
                <w:ilvl w:val="0"/>
                <w:numId w:val="73"/>
              </w:numPr>
              <w:spacing w:before="0" w:beforeAutospacing="0" w:after="0" w:afterAutospacing="0"/>
              <w:ind w:left="415" w:hanging="284"/>
              <w:textAlignment w:val="baseline"/>
              <w:rPr>
                <w:rStyle w:val="eop"/>
                <w:rFonts w:asciiTheme="minorHAnsi" w:hAnsiTheme="minorHAnsi" w:cstheme="minorHAnsi"/>
                <w:sz w:val="16"/>
                <w:szCs w:val="16"/>
              </w:rPr>
            </w:pPr>
            <w:r w:rsidRPr="008301FA">
              <w:rPr>
                <w:rStyle w:val="eop"/>
                <w:rFonts w:asciiTheme="minorHAnsi" w:hAnsiTheme="minorHAnsi" w:cstheme="minorHAnsi"/>
                <w:sz w:val="16"/>
                <w:szCs w:val="16"/>
              </w:rPr>
              <w:t xml:space="preserve">Support specific case study </w:t>
            </w:r>
            <w:r w:rsidR="00C92838">
              <w:rPr>
                <w:rStyle w:val="eop"/>
                <w:rFonts w:asciiTheme="minorHAnsi" w:hAnsiTheme="minorHAnsi" w:cstheme="minorHAnsi"/>
                <w:sz w:val="16"/>
                <w:szCs w:val="16"/>
              </w:rPr>
              <w:t>demonstrating impact</w:t>
            </w:r>
            <w:r w:rsidR="00045992">
              <w:rPr>
                <w:rStyle w:val="eop"/>
                <w:rFonts w:asciiTheme="minorHAnsi" w:hAnsiTheme="minorHAnsi" w:cstheme="minorHAnsi"/>
                <w:sz w:val="16"/>
                <w:szCs w:val="16"/>
              </w:rPr>
              <w:t xml:space="preserve"> – should include evaluation of meaningful change</w:t>
            </w:r>
            <w:r w:rsidR="00595379">
              <w:rPr>
                <w:rStyle w:val="eop"/>
                <w:rFonts w:asciiTheme="minorHAnsi" w:hAnsiTheme="minorHAnsi" w:cstheme="minorHAnsi"/>
                <w:sz w:val="16"/>
                <w:szCs w:val="16"/>
              </w:rPr>
              <w:t xml:space="preserve"> with athlete</w:t>
            </w:r>
            <w:r w:rsidR="00F850CE">
              <w:rPr>
                <w:rStyle w:val="eop"/>
                <w:rFonts w:asciiTheme="minorHAnsi" w:hAnsiTheme="minorHAnsi" w:cstheme="minorHAnsi"/>
                <w:sz w:val="16"/>
                <w:szCs w:val="16"/>
              </w:rPr>
              <w:t>(s)</w:t>
            </w:r>
            <w:r w:rsidR="00595379">
              <w:rPr>
                <w:rStyle w:val="eop"/>
                <w:rFonts w:asciiTheme="minorHAnsi" w:hAnsiTheme="minorHAnsi" w:cstheme="minorHAnsi"/>
                <w:sz w:val="16"/>
                <w:szCs w:val="16"/>
              </w:rPr>
              <w:t>/ client(s)</w:t>
            </w:r>
          </w:p>
          <w:p w14:paraId="22B1930E" w14:textId="77777777" w:rsidR="008301FA" w:rsidRPr="008301FA" w:rsidRDefault="008301FA" w:rsidP="00F850CE">
            <w:pPr>
              <w:pStyle w:val="paragraph"/>
              <w:numPr>
                <w:ilvl w:val="0"/>
                <w:numId w:val="73"/>
              </w:numPr>
              <w:spacing w:before="0" w:beforeAutospacing="0" w:after="0" w:afterAutospacing="0"/>
              <w:ind w:left="415" w:hanging="284"/>
              <w:textAlignment w:val="baseline"/>
              <w:rPr>
                <w:rStyle w:val="eop"/>
                <w:rFonts w:asciiTheme="minorHAnsi" w:hAnsiTheme="minorHAnsi" w:cstheme="minorHAnsi"/>
                <w:sz w:val="16"/>
                <w:szCs w:val="16"/>
              </w:rPr>
            </w:pPr>
            <w:r w:rsidRPr="008301FA">
              <w:rPr>
                <w:rStyle w:val="normaltextrun"/>
                <w:rFonts w:asciiTheme="minorHAnsi" w:hAnsiTheme="minorHAnsi" w:cstheme="minorHAnsi"/>
                <w:sz w:val="16"/>
                <w:szCs w:val="16"/>
              </w:rPr>
              <w:t>Further research activity including published refereed papers/presentations at conferences or workshops</w:t>
            </w:r>
            <w:r w:rsidRPr="008301FA">
              <w:rPr>
                <w:rStyle w:val="eop"/>
                <w:rFonts w:asciiTheme="minorHAnsi" w:hAnsiTheme="minorHAnsi" w:cstheme="minorHAnsi"/>
                <w:sz w:val="16"/>
                <w:szCs w:val="16"/>
              </w:rPr>
              <w:t> </w:t>
            </w:r>
          </w:p>
          <w:p w14:paraId="26354BB1" w14:textId="0B4221CC" w:rsidR="008301FA" w:rsidRPr="008301FA" w:rsidRDefault="008301FA" w:rsidP="00F850CE">
            <w:pPr>
              <w:pStyle w:val="paragraph"/>
              <w:numPr>
                <w:ilvl w:val="0"/>
                <w:numId w:val="73"/>
              </w:numPr>
              <w:spacing w:before="0" w:beforeAutospacing="0" w:after="0" w:afterAutospacing="0"/>
              <w:ind w:left="415" w:hanging="284"/>
              <w:textAlignment w:val="baseline"/>
              <w:rPr>
                <w:rStyle w:val="normaltextrun"/>
                <w:rFonts w:asciiTheme="minorHAnsi" w:hAnsiTheme="minorHAnsi" w:cstheme="minorHAnsi"/>
                <w:sz w:val="16"/>
                <w:szCs w:val="16"/>
              </w:rPr>
            </w:pPr>
            <w:r w:rsidRPr="008301FA">
              <w:rPr>
                <w:rStyle w:val="normaltextrun"/>
                <w:rFonts w:asciiTheme="minorHAnsi" w:hAnsiTheme="minorHAnsi" w:cstheme="minorHAnsi"/>
                <w:sz w:val="16"/>
                <w:szCs w:val="16"/>
              </w:rPr>
              <w:t xml:space="preserve">Use of online </w:t>
            </w:r>
            <w:proofErr w:type="spellStart"/>
            <w:r w:rsidRPr="008301FA">
              <w:rPr>
                <w:rStyle w:val="normaltextrun"/>
                <w:rFonts w:asciiTheme="minorHAnsi" w:hAnsiTheme="minorHAnsi" w:cstheme="minorHAnsi"/>
                <w:sz w:val="16"/>
                <w:szCs w:val="16"/>
              </w:rPr>
              <w:t>data</w:t>
            </w:r>
            <w:r w:rsidR="00507D5D">
              <w:rPr>
                <w:rStyle w:val="normaltextrun"/>
                <w:rFonts w:asciiTheme="minorHAnsi" w:hAnsiTheme="minorHAnsi" w:cstheme="minorHAnsi"/>
                <w:sz w:val="16"/>
                <w:szCs w:val="16"/>
              </w:rPr>
              <w:t>CASES</w:t>
            </w:r>
            <w:proofErr w:type="spellEnd"/>
            <w:r w:rsidRPr="008301FA">
              <w:rPr>
                <w:rStyle w:val="eop"/>
                <w:rFonts w:asciiTheme="minorHAnsi" w:hAnsiTheme="minorHAnsi" w:cstheme="minorHAnsi"/>
                <w:sz w:val="16"/>
                <w:szCs w:val="16"/>
              </w:rPr>
              <w:t> </w:t>
            </w:r>
            <w:r w:rsidRPr="008301FA">
              <w:rPr>
                <w:rStyle w:val="normaltextrun"/>
                <w:rFonts w:asciiTheme="minorHAnsi" w:hAnsiTheme="minorHAnsi" w:cstheme="minorHAnsi"/>
                <w:sz w:val="16"/>
                <w:szCs w:val="16"/>
              </w:rPr>
              <w:t xml:space="preserve"> </w:t>
            </w:r>
          </w:p>
          <w:p w14:paraId="30FE48A2" w14:textId="77777777" w:rsidR="008301FA" w:rsidRPr="008301FA" w:rsidRDefault="008301FA" w:rsidP="008301FA">
            <w:pPr>
              <w:pStyle w:val="paragraph"/>
              <w:spacing w:before="0" w:beforeAutospacing="0" w:after="0" w:afterAutospacing="0"/>
              <w:ind w:left="720"/>
              <w:textAlignment w:val="baseline"/>
              <w:rPr>
                <w:rFonts w:asciiTheme="minorHAnsi" w:hAnsiTheme="minorHAnsi" w:cstheme="minorHAnsi"/>
                <w:sz w:val="16"/>
                <w:szCs w:val="16"/>
              </w:rPr>
            </w:pPr>
          </w:p>
          <w:p w14:paraId="60CC8FB2" w14:textId="77777777" w:rsidR="008301FA" w:rsidRPr="008301FA" w:rsidRDefault="008301FA" w:rsidP="008301FA">
            <w:pPr>
              <w:pStyle w:val="paragraph"/>
              <w:spacing w:before="0" w:beforeAutospacing="0" w:after="0" w:afterAutospacing="0"/>
              <w:ind w:left="720"/>
              <w:textAlignment w:val="baseline"/>
              <w:rPr>
                <w:rFonts w:asciiTheme="minorHAnsi" w:hAnsiTheme="minorHAnsi" w:cstheme="minorHAnsi"/>
                <w:sz w:val="16"/>
                <w:szCs w:val="16"/>
              </w:rPr>
            </w:pPr>
          </w:p>
          <w:p w14:paraId="24212AB3" w14:textId="4CDD419A" w:rsidR="008301FA" w:rsidRPr="008301FA" w:rsidRDefault="008301FA" w:rsidP="00FB3CED">
            <w:pPr>
              <w:pStyle w:val="paragraph"/>
              <w:spacing w:before="0" w:beforeAutospacing="0" w:after="0" w:afterAutospacing="0"/>
              <w:ind w:left="750" w:hanging="618"/>
              <w:textAlignment w:val="baseline"/>
              <w:rPr>
                <w:rFonts w:asciiTheme="minorHAnsi" w:hAnsiTheme="minorHAnsi" w:cstheme="minorHAnsi"/>
                <w:b/>
                <w:bCs/>
                <w:sz w:val="16"/>
                <w:szCs w:val="16"/>
              </w:rPr>
            </w:pPr>
          </w:p>
        </w:tc>
        <w:tc>
          <w:tcPr>
            <w:tcW w:w="4961" w:type="dxa"/>
            <w:gridSpan w:val="2"/>
            <w:tcBorders>
              <w:top w:val="single" w:sz="6" w:space="0" w:color="auto"/>
              <w:left w:val="single" w:sz="6" w:space="0" w:color="auto"/>
              <w:bottom w:val="single" w:sz="6" w:space="0" w:color="auto"/>
              <w:right w:val="single" w:sz="6" w:space="0" w:color="auto"/>
            </w:tcBorders>
            <w:shd w:val="clear" w:color="auto" w:fill="D5DCE4" w:themeFill="text2" w:themeFillTint="33"/>
          </w:tcPr>
          <w:p w14:paraId="126C9BD3" w14:textId="77777777" w:rsidR="008301FA" w:rsidRPr="008301FA" w:rsidRDefault="008301FA" w:rsidP="00FB3CED">
            <w:pPr>
              <w:pStyle w:val="paragraph"/>
              <w:spacing w:before="0" w:beforeAutospacing="0" w:after="0" w:afterAutospacing="0"/>
              <w:textAlignment w:val="baseline"/>
              <w:rPr>
                <w:rFonts w:asciiTheme="minorHAnsi" w:hAnsiTheme="minorHAnsi" w:cstheme="minorHAnsi"/>
                <w:b/>
                <w:bCs/>
                <w:sz w:val="16"/>
                <w:szCs w:val="16"/>
              </w:rPr>
            </w:pPr>
            <w:r w:rsidRPr="008301FA">
              <w:rPr>
                <w:rFonts w:asciiTheme="minorHAnsi" w:hAnsiTheme="minorHAnsi" w:cstheme="minorHAnsi"/>
                <w:b/>
                <w:bCs/>
                <w:sz w:val="16"/>
                <w:szCs w:val="16"/>
              </w:rPr>
              <w:t>Research:</w:t>
            </w:r>
          </w:p>
          <w:p w14:paraId="6BA2B129" w14:textId="30E62932" w:rsidR="008301FA" w:rsidRPr="008301FA" w:rsidRDefault="008301FA" w:rsidP="006E0138">
            <w:pPr>
              <w:pStyle w:val="paragraph"/>
              <w:numPr>
                <w:ilvl w:val="0"/>
                <w:numId w:val="92"/>
              </w:numPr>
              <w:spacing w:before="0" w:beforeAutospacing="0" w:after="0" w:afterAutospacing="0"/>
              <w:ind w:left="284" w:hanging="142"/>
              <w:textAlignment w:val="baseline"/>
              <w:rPr>
                <w:rStyle w:val="eop"/>
                <w:rFonts w:asciiTheme="minorHAnsi" w:hAnsiTheme="minorHAnsi" w:cstheme="minorHAnsi"/>
                <w:sz w:val="16"/>
                <w:szCs w:val="16"/>
              </w:rPr>
            </w:pPr>
            <w:r w:rsidRPr="008301FA">
              <w:rPr>
                <w:rStyle w:val="normaltextrun"/>
                <w:rFonts w:asciiTheme="minorHAnsi" w:hAnsiTheme="minorHAnsi" w:cstheme="minorHAnsi"/>
                <w:sz w:val="16"/>
                <w:szCs w:val="16"/>
              </w:rPr>
              <w:t xml:space="preserve">Evidence of </w:t>
            </w:r>
            <w:r w:rsidR="00507D5D">
              <w:rPr>
                <w:rStyle w:val="normaltextrun"/>
                <w:rFonts w:asciiTheme="minorHAnsi" w:hAnsiTheme="minorHAnsi" w:cstheme="minorHAnsi"/>
                <w:sz w:val="16"/>
                <w:szCs w:val="16"/>
              </w:rPr>
              <w:t>CASES</w:t>
            </w:r>
            <w:r w:rsidRPr="008301FA">
              <w:rPr>
                <w:rStyle w:val="normaltextrun"/>
                <w:rFonts w:asciiTheme="minorHAnsi" w:hAnsiTheme="minorHAnsi" w:cstheme="minorHAnsi"/>
                <w:sz w:val="16"/>
                <w:szCs w:val="16"/>
              </w:rPr>
              <w:t xml:space="preserve"> endorsed / recognised undergraduate and postgraduate degree research studies/projects</w:t>
            </w:r>
            <w:r w:rsidRPr="008301FA">
              <w:rPr>
                <w:rStyle w:val="eop"/>
                <w:rFonts w:asciiTheme="minorHAnsi" w:hAnsiTheme="minorHAnsi" w:cstheme="minorHAnsi"/>
                <w:sz w:val="16"/>
                <w:szCs w:val="16"/>
              </w:rPr>
              <w:t> </w:t>
            </w:r>
          </w:p>
          <w:p w14:paraId="5B7364FC" w14:textId="77777777" w:rsidR="008301FA" w:rsidRPr="008301FA" w:rsidRDefault="008301FA" w:rsidP="006E0138">
            <w:pPr>
              <w:pStyle w:val="paragraph"/>
              <w:numPr>
                <w:ilvl w:val="0"/>
                <w:numId w:val="92"/>
              </w:numPr>
              <w:spacing w:before="0" w:beforeAutospacing="0" w:after="0" w:afterAutospacing="0"/>
              <w:ind w:left="284" w:hanging="142"/>
              <w:textAlignment w:val="baseline"/>
              <w:rPr>
                <w:rStyle w:val="eop"/>
                <w:rFonts w:asciiTheme="minorHAnsi" w:hAnsiTheme="minorHAnsi" w:cstheme="minorHAnsi"/>
                <w:sz w:val="16"/>
                <w:szCs w:val="16"/>
              </w:rPr>
            </w:pPr>
            <w:r w:rsidRPr="008301FA">
              <w:rPr>
                <w:rStyle w:val="eop"/>
                <w:rFonts w:asciiTheme="minorHAnsi" w:hAnsiTheme="minorHAnsi" w:cstheme="minorHAnsi"/>
                <w:sz w:val="16"/>
                <w:szCs w:val="16"/>
              </w:rPr>
              <w:t>Research specific case study detailing impact of research</w:t>
            </w:r>
          </w:p>
          <w:p w14:paraId="74F5F162" w14:textId="77777777" w:rsidR="008301FA" w:rsidRPr="008301FA" w:rsidRDefault="008301FA" w:rsidP="006E0138">
            <w:pPr>
              <w:pStyle w:val="paragraph"/>
              <w:numPr>
                <w:ilvl w:val="0"/>
                <w:numId w:val="92"/>
              </w:numPr>
              <w:spacing w:before="0" w:beforeAutospacing="0" w:after="0" w:afterAutospacing="0"/>
              <w:ind w:left="284" w:hanging="142"/>
              <w:textAlignment w:val="baseline"/>
              <w:rPr>
                <w:rStyle w:val="normaltextrun"/>
                <w:rFonts w:asciiTheme="minorHAnsi" w:hAnsiTheme="minorHAnsi" w:cstheme="minorHAnsi"/>
                <w:sz w:val="16"/>
                <w:szCs w:val="16"/>
              </w:rPr>
            </w:pPr>
            <w:r w:rsidRPr="008301FA">
              <w:rPr>
                <w:rStyle w:val="eop"/>
                <w:rFonts w:asciiTheme="minorHAnsi" w:hAnsiTheme="minorHAnsi" w:cstheme="minorHAnsi"/>
                <w:sz w:val="16"/>
                <w:szCs w:val="16"/>
              </w:rPr>
              <w:t>Research grant Bidding activity</w:t>
            </w:r>
            <w:r w:rsidRPr="008301FA">
              <w:rPr>
                <w:rStyle w:val="normaltextrun"/>
                <w:rFonts w:asciiTheme="minorHAnsi" w:hAnsiTheme="minorHAnsi" w:cstheme="minorHAnsi"/>
                <w:sz w:val="16"/>
                <w:szCs w:val="16"/>
              </w:rPr>
              <w:t xml:space="preserve"> </w:t>
            </w:r>
          </w:p>
          <w:p w14:paraId="1A3A34A4" w14:textId="77777777" w:rsidR="008301FA" w:rsidRPr="008301FA" w:rsidRDefault="008301FA" w:rsidP="006E0138">
            <w:pPr>
              <w:pStyle w:val="paragraph"/>
              <w:numPr>
                <w:ilvl w:val="0"/>
                <w:numId w:val="92"/>
              </w:numPr>
              <w:spacing w:before="0" w:beforeAutospacing="0" w:after="0" w:afterAutospacing="0"/>
              <w:ind w:left="284" w:hanging="142"/>
              <w:textAlignment w:val="baseline"/>
              <w:rPr>
                <w:rStyle w:val="eop"/>
                <w:rFonts w:asciiTheme="minorHAnsi" w:hAnsiTheme="minorHAnsi" w:cstheme="minorHAnsi"/>
                <w:sz w:val="16"/>
                <w:szCs w:val="16"/>
              </w:rPr>
            </w:pPr>
            <w:r w:rsidRPr="008301FA">
              <w:rPr>
                <w:rStyle w:val="normaltextrun"/>
                <w:rFonts w:asciiTheme="minorHAnsi" w:hAnsiTheme="minorHAnsi" w:cstheme="minorHAnsi"/>
                <w:sz w:val="16"/>
                <w:szCs w:val="16"/>
              </w:rPr>
              <w:t xml:space="preserve">Returned in recent REF </w:t>
            </w:r>
            <w:r w:rsidRPr="008301FA">
              <w:rPr>
                <w:rStyle w:val="eop"/>
                <w:rFonts w:asciiTheme="minorHAnsi" w:hAnsiTheme="minorHAnsi" w:cstheme="minorHAnsi"/>
                <w:sz w:val="16"/>
                <w:szCs w:val="16"/>
              </w:rPr>
              <w:t> </w:t>
            </w:r>
          </w:p>
          <w:p w14:paraId="46022AC1" w14:textId="5BE7A7BE" w:rsidR="008301FA" w:rsidRDefault="008301FA" w:rsidP="006E0138">
            <w:pPr>
              <w:pStyle w:val="paragraph"/>
              <w:numPr>
                <w:ilvl w:val="0"/>
                <w:numId w:val="92"/>
              </w:numPr>
              <w:spacing w:before="0" w:beforeAutospacing="0" w:after="0" w:afterAutospacing="0"/>
              <w:ind w:left="284" w:hanging="142"/>
              <w:textAlignment w:val="baseline"/>
              <w:rPr>
                <w:rStyle w:val="eop"/>
                <w:rFonts w:asciiTheme="minorHAnsi" w:hAnsiTheme="minorHAnsi" w:cstheme="minorHAnsi"/>
                <w:sz w:val="16"/>
                <w:szCs w:val="16"/>
              </w:rPr>
            </w:pPr>
            <w:r w:rsidRPr="00F82E06">
              <w:rPr>
                <w:rStyle w:val="normaltextrun"/>
                <w:rFonts w:asciiTheme="minorHAnsi" w:hAnsiTheme="minorHAnsi" w:cstheme="minorHAnsi"/>
                <w:sz w:val="16"/>
                <w:szCs w:val="16"/>
              </w:rPr>
              <w:t>Published refereed papers</w:t>
            </w:r>
            <w:r w:rsidR="00F82E06" w:rsidRPr="00F82E06">
              <w:rPr>
                <w:rStyle w:val="normaltextrun"/>
                <w:rFonts w:asciiTheme="minorHAnsi" w:hAnsiTheme="minorHAnsi" w:cstheme="minorHAnsi"/>
                <w:sz w:val="16"/>
                <w:szCs w:val="16"/>
              </w:rPr>
              <w:t xml:space="preserve"> (minimum 5) </w:t>
            </w:r>
            <w:r w:rsidRPr="00F82E06">
              <w:rPr>
                <w:rStyle w:val="normaltextrun"/>
                <w:rFonts w:asciiTheme="minorHAnsi" w:hAnsiTheme="minorHAnsi" w:cstheme="minorHAnsi"/>
                <w:sz w:val="16"/>
                <w:szCs w:val="16"/>
              </w:rPr>
              <w:t>/presentations at conferences or workshops</w:t>
            </w:r>
            <w:r w:rsidRPr="00F82E06">
              <w:rPr>
                <w:rStyle w:val="eop"/>
                <w:rFonts w:asciiTheme="minorHAnsi" w:hAnsiTheme="minorHAnsi" w:cstheme="minorHAnsi"/>
                <w:sz w:val="16"/>
                <w:szCs w:val="16"/>
              </w:rPr>
              <w:t> </w:t>
            </w:r>
          </w:p>
          <w:p w14:paraId="5F7F9863" w14:textId="6AAA279F" w:rsidR="006E0138" w:rsidRDefault="006E0138" w:rsidP="006E0138">
            <w:pPr>
              <w:pStyle w:val="paragraph"/>
              <w:numPr>
                <w:ilvl w:val="0"/>
                <w:numId w:val="92"/>
              </w:numPr>
              <w:spacing w:before="0" w:beforeAutospacing="0" w:after="0" w:afterAutospacing="0"/>
              <w:ind w:left="284" w:hanging="142"/>
              <w:textAlignment w:val="baseline"/>
              <w:rPr>
                <w:rFonts w:asciiTheme="minorHAnsi" w:hAnsiTheme="minorHAnsi" w:cstheme="minorHAnsi"/>
                <w:sz w:val="16"/>
                <w:szCs w:val="16"/>
              </w:rPr>
            </w:pPr>
            <w:r>
              <w:rPr>
                <w:rFonts w:asciiTheme="minorHAnsi" w:hAnsiTheme="minorHAnsi" w:cstheme="minorHAnsi"/>
                <w:sz w:val="16"/>
                <w:szCs w:val="16"/>
              </w:rPr>
              <w:t>Evidence of postgraduate student supervision leading to published outputs (minimum 2)</w:t>
            </w:r>
          </w:p>
          <w:p w14:paraId="59F69C62" w14:textId="631CA441" w:rsidR="00DC1FD3" w:rsidRPr="006E0138" w:rsidRDefault="00DC1FD3" w:rsidP="006E0138">
            <w:pPr>
              <w:pStyle w:val="paragraph"/>
              <w:numPr>
                <w:ilvl w:val="0"/>
                <w:numId w:val="92"/>
              </w:numPr>
              <w:spacing w:before="0" w:beforeAutospacing="0" w:after="0" w:afterAutospacing="0"/>
              <w:ind w:left="284" w:hanging="142"/>
              <w:textAlignment w:val="baseline"/>
              <w:rPr>
                <w:rStyle w:val="eop"/>
                <w:rFonts w:asciiTheme="minorHAnsi" w:hAnsiTheme="minorHAnsi" w:cstheme="minorHAnsi"/>
                <w:sz w:val="16"/>
                <w:szCs w:val="16"/>
              </w:rPr>
            </w:pPr>
            <w:r>
              <w:rPr>
                <w:rStyle w:val="eop"/>
                <w:rFonts w:asciiTheme="minorHAnsi" w:hAnsiTheme="minorHAnsi" w:cstheme="minorHAnsi"/>
                <w:sz w:val="16"/>
                <w:szCs w:val="16"/>
              </w:rPr>
              <w:t xml:space="preserve">Evidence of research esteem (e.g., </w:t>
            </w:r>
            <w:r w:rsidR="00B343B5">
              <w:rPr>
                <w:rStyle w:val="eop"/>
                <w:rFonts w:asciiTheme="minorHAnsi" w:hAnsiTheme="minorHAnsi" w:cstheme="minorHAnsi"/>
                <w:sz w:val="16"/>
                <w:szCs w:val="16"/>
              </w:rPr>
              <w:t>invited</w:t>
            </w:r>
            <w:r w:rsidR="00933E0D">
              <w:rPr>
                <w:rStyle w:val="eop"/>
                <w:rFonts w:asciiTheme="minorHAnsi" w:hAnsiTheme="minorHAnsi" w:cstheme="minorHAnsi"/>
                <w:sz w:val="16"/>
                <w:szCs w:val="16"/>
              </w:rPr>
              <w:t xml:space="preserve"> lectures/ presentations, editorships, </w:t>
            </w:r>
            <w:r w:rsidR="00B343B5">
              <w:rPr>
                <w:rStyle w:val="eop"/>
                <w:rFonts w:asciiTheme="minorHAnsi" w:hAnsiTheme="minorHAnsi" w:cstheme="minorHAnsi"/>
                <w:sz w:val="16"/>
                <w:szCs w:val="16"/>
              </w:rPr>
              <w:t xml:space="preserve">committee/ board membership </w:t>
            </w:r>
            <w:r w:rsidR="00933E0D">
              <w:rPr>
                <w:rStyle w:val="eop"/>
                <w:rFonts w:asciiTheme="minorHAnsi" w:hAnsiTheme="minorHAnsi" w:cstheme="minorHAnsi"/>
                <w:sz w:val="16"/>
                <w:szCs w:val="16"/>
              </w:rPr>
              <w:t>steering groups, expert reviewer</w:t>
            </w:r>
            <w:r w:rsidR="00B343B5">
              <w:rPr>
                <w:rStyle w:val="eop"/>
                <w:rFonts w:asciiTheme="minorHAnsi" w:hAnsiTheme="minorHAnsi" w:cstheme="minorHAnsi"/>
                <w:sz w:val="16"/>
                <w:szCs w:val="16"/>
              </w:rPr>
              <w:t xml:space="preserve"> experience).</w:t>
            </w:r>
          </w:p>
          <w:p w14:paraId="59D3FF71" w14:textId="5E0EFCF3" w:rsidR="008301FA" w:rsidRPr="008301FA" w:rsidRDefault="008301FA" w:rsidP="006E0138">
            <w:pPr>
              <w:pStyle w:val="paragraph"/>
              <w:numPr>
                <w:ilvl w:val="0"/>
                <w:numId w:val="92"/>
              </w:numPr>
              <w:spacing w:before="0" w:beforeAutospacing="0" w:after="0" w:afterAutospacing="0"/>
              <w:ind w:left="284" w:hanging="142"/>
              <w:textAlignment w:val="baseline"/>
              <w:rPr>
                <w:rFonts w:asciiTheme="minorHAnsi" w:hAnsiTheme="minorHAnsi" w:cstheme="minorHAnsi"/>
                <w:sz w:val="16"/>
                <w:szCs w:val="16"/>
              </w:rPr>
            </w:pPr>
            <w:r w:rsidRPr="00F82E06">
              <w:rPr>
                <w:rStyle w:val="normaltextrun"/>
                <w:rFonts w:asciiTheme="minorHAnsi" w:hAnsiTheme="minorHAnsi" w:cstheme="minorHAnsi"/>
                <w:sz w:val="16"/>
                <w:szCs w:val="16"/>
              </w:rPr>
              <w:t xml:space="preserve">Use of online </w:t>
            </w:r>
            <w:proofErr w:type="spellStart"/>
            <w:r w:rsidRPr="00F82E06">
              <w:rPr>
                <w:rStyle w:val="normaltextrun"/>
                <w:rFonts w:asciiTheme="minorHAnsi" w:hAnsiTheme="minorHAnsi" w:cstheme="minorHAnsi"/>
                <w:sz w:val="16"/>
                <w:szCs w:val="16"/>
              </w:rPr>
              <w:t>data</w:t>
            </w:r>
            <w:r w:rsidR="00507D5D">
              <w:rPr>
                <w:rStyle w:val="normaltextrun"/>
                <w:rFonts w:asciiTheme="minorHAnsi" w:hAnsiTheme="minorHAnsi" w:cstheme="minorHAnsi"/>
                <w:sz w:val="16"/>
                <w:szCs w:val="16"/>
              </w:rPr>
              <w:t>CASES</w:t>
            </w:r>
            <w:proofErr w:type="spellEnd"/>
            <w:r w:rsidRPr="008301FA">
              <w:rPr>
                <w:rStyle w:val="eop"/>
                <w:rFonts w:asciiTheme="minorHAnsi" w:hAnsiTheme="minorHAnsi" w:cstheme="minorHAnsi"/>
                <w:sz w:val="16"/>
                <w:szCs w:val="16"/>
              </w:rPr>
              <w:t> </w:t>
            </w:r>
            <w:r w:rsidRPr="008301FA">
              <w:rPr>
                <w:rStyle w:val="normaltextrun"/>
                <w:rFonts w:asciiTheme="minorHAnsi" w:hAnsiTheme="minorHAnsi" w:cstheme="minorHAnsi"/>
                <w:sz w:val="16"/>
                <w:szCs w:val="16"/>
              </w:rPr>
              <w:t xml:space="preserve"> </w:t>
            </w:r>
          </w:p>
        </w:tc>
        <w:tc>
          <w:tcPr>
            <w:tcW w:w="5769"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5E3E84FB" w14:textId="77777777" w:rsidR="008301FA" w:rsidRDefault="008301FA" w:rsidP="008301FA">
            <w:pPr>
              <w:pStyle w:val="paragraph"/>
              <w:spacing w:before="0" w:beforeAutospacing="0" w:after="0" w:afterAutospacing="0"/>
              <w:textAlignment w:val="baseline"/>
              <w:rPr>
                <w:rFonts w:asciiTheme="minorHAnsi" w:hAnsiTheme="minorHAnsi" w:cstheme="minorHAnsi"/>
                <w:b/>
                <w:bCs/>
                <w:sz w:val="16"/>
                <w:szCs w:val="16"/>
              </w:rPr>
            </w:pPr>
            <w:r w:rsidRPr="008301FA">
              <w:rPr>
                <w:rFonts w:asciiTheme="minorHAnsi" w:hAnsiTheme="minorHAnsi" w:cstheme="minorHAnsi"/>
                <w:b/>
                <w:bCs/>
                <w:sz w:val="16"/>
                <w:szCs w:val="16"/>
              </w:rPr>
              <w:t xml:space="preserve"> Pedagogy:</w:t>
            </w:r>
          </w:p>
          <w:p w14:paraId="1F807943" w14:textId="3EAA4959" w:rsidR="008301FA" w:rsidRPr="008301FA" w:rsidRDefault="008301FA" w:rsidP="000D750C">
            <w:pPr>
              <w:pStyle w:val="paragraph"/>
              <w:numPr>
                <w:ilvl w:val="0"/>
                <w:numId w:val="73"/>
              </w:numPr>
              <w:spacing w:before="0" w:beforeAutospacing="0" w:after="0" w:afterAutospacing="0"/>
              <w:ind w:left="428" w:hanging="283"/>
              <w:textAlignment w:val="baseline"/>
              <w:rPr>
                <w:rStyle w:val="eop"/>
                <w:rFonts w:asciiTheme="minorHAnsi" w:hAnsiTheme="minorHAnsi" w:cstheme="minorHAnsi"/>
                <w:sz w:val="16"/>
                <w:szCs w:val="16"/>
              </w:rPr>
            </w:pPr>
            <w:r w:rsidRPr="008301FA">
              <w:rPr>
                <w:rStyle w:val="normaltextrun"/>
                <w:rFonts w:asciiTheme="minorHAnsi" w:hAnsiTheme="minorHAnsi" w:cstheme="minorHAnsi"/>
                <w:sz w:val="16"/>
                <w:szCs w:val="16"/>
              </w:rPr>
              <w:t xml:space="preserve">Evidence of </w:t>
            </w:r>
            <w:r w:rsidR="00507D5D">
              <w:rPr>
                <w:rStyle w:val="normaltextrun"/>
                <w:rFonts w:asciiTheme="minorHAnsi" w:hAnsiTheme="minorHAnsi" w:cstheme="minorHAnsi"/>
                <w:sz w:val="16"/>
                <w:szCs w:val="16"/>
              </w:rPr>
              <w:t>CASES</w:t>
            </w:r>
            <w:r w:rsidRPr="008301FA">
              <w:rPr>
                <w:rStyle w:val="normaltextrun"/>
                <w:rFonts w:asciiTheme="minorHAnsi" w:hAnsiTheme="minorHAnsi" w:cstheme="minorHAnsi"/>
                <w:sz w:val="16"/>
                <w:szCs w:val="16"/>
              </w:rPr>
              <w:t xml:space="preserve"> endorsed / recognised undergraduate and postgraduate degree research studies/projects</w:t>
            </w:r>
            <w:r w:rsidRPr="008301FA">
              <w:rPr>
                <w:rStyle w:val="eop"/>
                <w:rFonts w:asciiTheme="minorHAnsi" w:hAnsiTheme="minorHAnsi" w:cstheme="minorHAnsi"/>
                <w:sz w:val="16"/>
                <w:szCs w:val="16"/>
              </w:rPr>
              <w:t> </w:t>
            </w:r>
          </w:p>
          <w:p w14:paraId="306899D0" w14:textId="1A8ABDCE" w:rsidR="008301FA" w:rsidRDefault="008301FA" w:rsidP="000D750C">
            <w:pPr>
              <w:pStyle w:val="paragraph"/>
              <w:numPr>
                <w:ilvl w:val="0"/>
                <w:numId w:val="73"/>
              </w:numPr>
              <w:spacing w:before="0" w:beforeAutospacing="0" w:after="0" w:afterAutospacing="0"/>
              <w:ind w:left="428" w:hanging="283"/>
              <w:textAlignment w:val="baseline"/>
              <w:rPr>
                <w:rStyle w:val="eop"/>
                <w:rFonts w:asciiTheme="minorHAnsi" w:hAnsiTheme="minorHAnsi" w:cstheme="minorHAnsi"/>
                <w:sz w:val="16"/>
                <w:szCs w:val="16"/>
              </w:rPr>
            </w:pPr>
            <w:r w:rsidRPr="008301FA">
              <w:rPr>
                <w:rStyle w:val="eop"/>
                <w:rFonts w:asciiTheme="minorHAnsi" w:hAnsiTheme="minorHAnsi" w:cstheme="minorHAnsi"/>
                <w:sz w:val="16"/>
                <w:szCs w:val="16"/>
              </w:rPr>
              <w:t>Pedagogy focused case-study</w:t>
            </w:r>
            <w:r w:rsidR="00C92838">
              <w:rPr>
                <w:rStyle w:val="eop"/>
                <w:rFonts w:asciiTheme="minorHAnsi" w:hAnsiTheme="minorHAnsi" w:cstheme="minorHAnsi"/>
                <w:sz w:val="16"/>
                <w:szCs w:val="16"/>
              </w:rPr>
              <w:t xml:space="preserve"> demonstrating impact</w:t>
            </w:r>
          </w:p>
          <w:p w14:paraId="2A6B43AD" w14:textId="77777777" w:rsidR="00444C0C" w:rsidRDefault="008301FA" w:rsidP="000D750C">
            <w:pPr>
              <w:pStyle w:val="paragraph"/>
              <w:numPr>
                <w:ilvl w:val="0"/>
                <w:numId w:val="73"/>
              </w:numPr>
              <w:spacing w:before="0" w:beforeAutospacing="0" w:after="0" w:afterAutospacing="0"/>
              <w:ind w:left="428" w:hanging="283"/>
              <w:textAlignment w:val="baseline"/>
              <w:rPr>
                <w:rStyle w:val="eop"/>
                <w:rFonts w:asciiTheme="minorHAnsi" w:hAnsiTheme="minorHAnsi" w:cstheme="minorHAnsi"/>
                <w:sz w:val="16"/>
                <w:szCs w:val="16"/>
              </w:rPr>
            </w:pPr>
            <w:r>
              <w:rPr>
                <w:rStyle w:val="eop"/>
                <w:rFonts w:asciiTheme="minorHAnsi" w:hAnsiTheme="minorHAnsi" w:cstheme="minorHAnsi"/>
                <w:sz w:val="16"/>
                <w:szCs w:val="16"/>
              </w:rPr>
              <w:t>Pedagogy and/ or other refereed papers, conference presentations or workshops</w:t>
            </w:r>
          </w:p>
          <w:p w14:paraId="5441201D" w14:textId="0460AFAD" w:rsidR="00444C0C" w:rsidRPr="00444C0C" w:rsidRDefault="00444C0C" w:rsidP="000D750C">
            <w:pPr>
              <w:pStyle w:val="paragraph"/>
              <w:numPr>
                <w:ilvl w:val="0"/>
                <w:numId w:val="73"/>
              </w:numPr>
              <w:spacing w:before="0" w:beforeAutospacing="0" w:after="0" w:afterAutospacing="0"/>
              <w:ind w:left="428" w:hanging="283"/>
              <w:textAlignment w:val="baseline"/>
              <w:rPr>
                <w:rFonts w:asciiTheme="minorHAnsi" w:hAnsiTheme="minorHAnsi" w:cstheme="minorHAnsi"/>
                <w:sz w:val="16"/>
                <w:szCs w:val="16"/>
              </w:rPr>
            </w:pPr>
            <w:r w:rsidRPr="00444C0C">
              <w:rPr>
                <w:rFonts w:asciiTheme="minorHAnsi" w:eastAsia="Calibri" w:hAnsiTheme="minorHAnsi" w:cstheme="minorHAnsi"/>
                <w:sz w:val="16"/>
                <w:szCs w:val="16"/>
                <w:lang w:eastAsia="ja-JP"/>
              </w:rPr>
              <w:t>Scholarship of Learning and Teaching (e.g. Pedagogy Conference attendance or</w:t>
            </w:r>
            <w:r w:rsidRPr="00444C0C">
              <w:rPr>
                <w:rFonts w:asciiTheme="minorHAnsi" w:hAnsiTheme="minorHAnsi" w:cstheme="minorHAnsi"/>
                <w:sz w:val="16"/>
                <w:szCs w:val="16"/>
                <w:lang w:eastAsia="ja-JP"/>
              </w:rPr>
              <w:t xml:space="preserve"> </w:t>
            </w:r>
            <w:r w:rsidRPr="00444C0C">
              <w:rPr>
                <w:rFonts w:asciiTheme="minorHAnsi" w:eastAsia="Calibri" w:hAnsiTheme="minorHAnsi" w:cstheme="minorHAnsi"/>
                <w:sz w:val="16"/>
                <w:szCs w:val="16"/>
                <w:lang w:eastAsia="ja-JP"/>
              </w:rPr>
              <w:t>presentation; Institutional learning and teaching enhancement projects</w:t>
            </w:r>
            <w:r w:rsidR="00F11427">
              <w:rPr>
                <w:rFonts w:asciiTheme="minorHAnsi" w:eastAsia="Calibri" w:hAnsiTheme="minorHAnsi" w:cstheme="minorHAnsi"/>
                <w:sz w:val="16"/>
                <w:szCs w:val="16"/>
                <w:lang w:eastAsia="ja-JP"/>
              </w:rPr>
              <w:t>)</w:t>
            </w:r>
            <w:r>
              <w:rPr>
                <w:rFonts w:asciiTheme="minorHAnsi" w:eastAsia="Calibri" w:hAnsiTheme="minorHAnsi" w:cstheme="minorHAnsi"/>
                <w:sz w:val="16"/>
                <w:szCs w:val="16"/>
                <w:lang w:eastAsia="ja-JP"/>
              </w:rPr>
              <w:t>.</w:t>
            </w:r>
          </w:p>
          <w:p w14:paraId="771916AD" w14:textId="0C40229E" w:rsidR="00444C0C" w:rsidRPr="00444C0C" w:rsidRDefault="00444C0C" w:rsidP="000D750C">
            <w:pPr>
              <w:pStyle w:val="paragraph"/>
              <w:numPr>
                <w:ilvl w:val="0"/>
                <w:numId w:val="73"/>
              </w:numPr>
              <w:spacing w:before="0" w:beforeAutospacing="0" w:after="0" w:afterAutospacing="0"/>
              <w:ind w:left="428" w:hanging="283"/>
              <w:textAlignment w:val="baseline"/>
              <w:rPr>
                <w:rFonts w:asciiTheme="minorHAnsi" w:hAnsiTheme="minorHAnsi" w:cstheme="minorHAnsi"/>
                <w:sz w:val="16"/>
                <w:szCs w:val="16"/>
              </w:rPr>
            </w:pPr>
            <w:r w:rsidRPr="00444C0C">
              <w:rPr>
                <w:rFonts w:asciiTheme="minorHAnsi" w:eastAsia="Calibri" w:hAnsiTheme="minorHAnsi" w:cstheme="minorHAnsi"/>
                <w:sz w:val="16"/>
                <w:szCs w:val="16"/>
                <w:lang w:eastAsia="ja-JP"/>
              </w:rPr>
              <w:t>Research output related to learning and teaching; Action research in a specific</w:t>
            </w:r>
            <w:r>
              <w:rPr>
                <w:rFonts w:asciiTheme="minorHAnsi" w:eastAsia="Calibri" w:hAnsiTheme="minorHAnsi" w:cstheme="minorHAnsi"/>
                <w:sz w:val="16"/>
                <w:szCs w:val="16"/>
                <w:lang w:eastAsia="ja-JP"/>
              </w:rPr>
              <w:t xml:space="preserve"> </w:t>
            </w:r>
            <w:r w:rsidRPr="00444C0C">
              <w:rPr>
                <w:rFonts w:asciiTheme="minorHAnsi" w:eastAsia="Calibri" w:hAnsiTheme="minorHAnsi" w:cstheme="minorHAnsi"/>
                <w:sz w:val="16"/>
                <w:szCs w:val="16"/>
                <w:lang w:eastAsia="ja-JP"/>
              </w:rPr>
              <w:t>aspect of learning and teaching; Research-Informed teaching.</w:t>
            </w:r>
          </w:p>
          <w:p w14:paraId="45D2DBF0" w14:textId="77777777" w:rsidR="00444C0C" w:rsidRPr="00444C0C" w:rsidRDefault="00444C0C" w:rsidP="000D750C">
            <w:pPr>
              <w:pStyle w:val="paragraph"/>
              <w:numPr>
                <w:ilvl w:val="0"/>
                <w:numId w:val="73"/>
              </w:numPr>
              <w:spacing w:before="0" w:beforeAutospacing="0" w:after="0" w:afterAutospacing="0"/>
              <w:ind w:left="428" w:hanging="283"/>
              <w:textAlignment w:val="baseline"/>
              <w:rPr>
                <w:rFonts w:asciiTheme="minorHAnsi" w:hAnsiTheme="minorHAnsi" w:cstheme="minorHAnsi"/>
                <w:sz w:val="16"/>
                <w:szCs w:val="16"/>
              </w:rPr>
            </w:pPr>
            <w:r w:rsidRPr="00444C0C">
              <w:rPr>
                <w:rFonts w:asciiTheme="minorHAnsi" w:eastAsia="Calibri" w:hAnsiTheme="minorHAnsi" w:cstheme="minorHAnsi"/>
                <w:sz w:val="16"/>
                <w:szCs w:val="16"/>
                <w:lang w:eastAsia="ja-JP"/>
              </w:rPr>
              <w:t>Undertake pedagogic research within sport and exercise science.</w:t>
            </w:r>
          </w:p>
          <w:p w14:paraId="2367F3B3" w14:textId="77777777" w:rsidR="00444C0C" w:rsidRDefault="00444C0C" w:rsidP="000D750C">
            <w:pPr>
              <w:pStyle w:val="paragraph"/>
              <w:numPr>
                <w:ilvl w:val="0"/>
                <w:numId w:val="73"/>
              </w:numPr>
              <w:spacing w:before="0" w:beforeAutospacing="0" w:after="0" w:afterAutospacing="0"/>
              <w:ind w:left="428" w:hanging="283"/>
              <w:textAlignment w:val="baseline"/>
              <w:rPr>
                <w:rFonts w:asciiTheme="minorHAnsi" w:hAnsiTheme="minorHAnsi" w:cstheme="minorHAnsi"/>
                <w:sz w:val="16"/>
                <w:szCs w:val="16"/>
              </w:rPr>
            </w:pPr>
            <w:r w:rsidRPr="00444C0C">
              <w:rPr>
                <w:rFonts w:asciiTheme="minorHAnsi" w:eastAsia="Calibri" w:hAnsiTheme="minorHAnsi" w:cstheme="minorHAnsi"/>
                <w:sz w:val="16"/>
                <w:szCs w:val="16"/>
                <w:lang w:eastAsia="ja-JP"/>
              </w:rPr>
              <w:t>Use of pedagogic research to inform the design of curriculum or learning and</w:t>
            </w:r>
            <w:r>
              <w:rPr>
                <w:rFonts w:asciiTheme="minorHAnsi" w:eastAsia="Calibri" w:hAnsiTheme="minorHAnsi" w:cstheme="minorHAnsi"/>
                <w:sz w:val="16"/>
                <w:szCs w:val="16"/>
                <w:lang w:eastAsia="ja-JP"/>
              </w:rPr>
              <w:t xml:space="preserve"> </w:t>
            </w:r>
            <w:r w:rsidRPr="00444C0C">
              <w:rPr>
                <w:rFonts w:asciiTheme="minorHAnsi" w:eastAsia="Calibri" w:hAnsiTheme="minorHAnsi" w:cstheme="minorHAnsi"/>
                <w:sz w:val="16"/>
                <w:szCs w:val="16"/>
                <w:lang w:eastAsia="ja-JP"/>
              </w:rPr>
              <w:t>teaching based interventions.</w:t>
            </w:r>
          </w:p>
          <w:p w14:paraId="074442CA" w14:textId="56375295" w:rsidR="008301FA" w:rsidRPr="00444C0C" w:rsidRDefault="00444C0C" w:rsidP="000D750C">
            <w:pPr>
              <w:pStyle w:val="paragraph"/>
              <w:numPr>
                <w:ilvl w:val="0"/>
                <w:numId w:val="73"/>
              </w:numPr>
              <w:spacing w:before="0" w:beforeAutospacing="0" w:after="0" w:afterAutospacing="0"/>
              <w:ind w:left="428" w:hanging="283"/>
              <w:textAlignment w:val="baseline"/>
              <w:rPr>
                <w:rStyle w:val="eop"/>
                <w:rFonts w:asciiTheme="minorHAnsi" w:hAnsiTheme="minorHAnsi" w:cstheme="minorHAnsi"/>
                <w:sz w:val="16"/>
                <w:szCs w:val="16"/>
              </w:rPr>
            </w:pPr>
            <w:r w:rsidRPr="00444C0C">
              <w:rPr>
                <w:rFonts w:asciiTheme="minorHAnsi" w:eastAsia="Calibri" w:hAnsiTheme="minorHAnsi" w:cstheme="minorHAnsi"/>
                <w:sz w:val="16"/>
                <w:szCs w:val="16"/>
                <w:lang w:eastAsia="ja-JP"/>
              </w:rPr>
              <w:t>Evaluate impact/effectiveness of new curriculum or pedagogic intervention.</w:t>
            </w:r>
          </w:p>
          <w:p w14:paraId="6E1CBF6F" w14:textId="34D7EFA4" w:rsidR="008301FA" w:rsidRPr="008301FA" w:rsidRDefault="008301FA" w:rsidP="008301FA">
            <w:pPr>
              <w:pStyle w:val="paragraph"/>
              <w:spacing w:before="0" w:beforeAutospacing="0" w:after="0" w:afterAutospacing="0"/>
              <w:textAlignment w:val="baseline"/>
              <w:rPr>
                <w:rFonts w:asciiTheme="minorHAnsi" w:hAnsiTheme="minorHAnsi" w:cstheme="minorHAnsi"/>
                <w:b/>
                <w:bCs/>
                <w:sz w:val="16"/>
                <w:szCs w:val="16"/>
              </w:rPr>
            </w:pPr>
          </w:p>
        </w:tc>
      </w:tr>
    </w:tbl>
    <w:p w14:paraId="17062818"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623CDAF0"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53A80832"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704F4C4A" w14:textId="327D4A57" w:rsidR="00DA1371" w:rsidRDefault="00DA1371" w:rsidP="00DA1371">
      <w:pPr>
        <w:pStyle w:val="paragraph"/>
        <w:spacing w:before="0" w:beforeAutospacing="0" w:after="0" w:afterAutospacing="0"/>
        <w:textAlignment w:val="baseline"/>
        <w:rPr>
          <w:rStyle w:val="eop"/>
        </w:rPr>
      </w:pPr>
      <w:r>
        <w:rPr>
          <w:rStyle w:val="eop"/>
        </w:rPr>
        <w:t> </w:t>
      </w:r>
    </w:p>
    <w:p w14:paraId="0B99BEEE" w14:textId="243E6357" w:rsidR="00DA1371" w:rsidRDefault="00DA1371" w:rsidP="00DA1371">
      <w:pPr>
        <w:pStyle w:val="paragraph"/>
        <w:spacing w:before="0" w:beforeAutospacing="0" w:after="0" w:afterAutospacing="0"/>
        <w:textAlignment w:val="baseline"/>
        <w:rPr>
          <w:rStyle w:val="eop"/>
        </w:rPr>
      </w:pPr>
    </w:p>
    <w:p w14:paraId="0875C0E6" w14:textId="2875E530" w:rsidR="00DA1371" w:rsidRDefault="00DA1371" w:rsidP="00DA1371">
      <w:pPr>
        <w:pStyle w:val="paragraph"/>
        <w:spacing w:before="0" w:beforeAutospacing="0" w:after="0" w:afterAutospacing="0"/>
        <w:textAlignment w:val="baseline"/>
        <w:rPr>
          <w:rStyle w:val="eop"/>
        </w:rPr>
      </w:pPr>
    </w:p>
    <w:p w14:paraId="4DE62DAA" w14:textId="1272BAB0" w:rsidR="00DA1371" w:rsidRDefault="00DA1371" w:rsidP="00DA1371">
      <w:pPr>
        <w:pStyle w:val="paragraph"/>
        <w:spacing w:before="0" w:beforeAutospacing="0" w:after="0" w:afterAutospacing="0"/>
        <w:textAlignment w:val="baseline"/>
        <w:rPr>
          <w:rStyle w:val="eop"/>
        </w:rPr>
      </w:pPr>
    </w:p>
    <w:p w14:paraId="5670A2F1" w14:textId="3A27C973" w:rsidR="00DA1371" w:rsidRDefault="00DA1371" w:rsidP="00DA1371">
      <w:pPr>
        <w:pStyle w:val="paragraph"/>
        <w:spacing w:before="0" w:beforeAutospacing="0" w:after="0" w:afterAutospacing="0"/>
        <w:textAlignment w:val="baseline"/>
        <w:rPr>
          <w:rStyle w:val="eop"/>
        </w:rPr>
      </w:pPr>
    </w:p>
    <w:p w14:paraId="236808B6" w14:textId="6922EFFA" w:rsidR="00DA1371" w:rsidRDefault="00DA1371" w:rsidP="00DA1371">
      <w:pPr>
        <w:pStyle w:val="paragraph"/>
        <w:spacing w:before="0" w:beforeAutospacing="0" w:after="0" w:afterAutospacing="0"/>
        <w:textAlignment w:val="baseline"/>
        <w:rPr>
          <w:rStyle w:val="eop"/>
        </w:rPr>
      </w:pPr>
    </w:p>
    <w:p w14:paraId="01402C6E" w14:textId="0726E652" w:rsidR="00DA1371" w:rsidRDefault="00DA1371" w:rsidP="00DA1371">
      <w:pPr>
        <w:pStyle w:val="paragraph"/>
        <w:spacing w:before="0" w:beforeAutospacing="0" w:after="0" w:afterAutospacing="0"/>
        <w:textAlignment w:val="baseline"/>
        <w:rPr>
          <w:rFonts w:ascii="Segoe UI" w:hAnsi="Segoe UI" w:cs="Segoe UI"/>
          <w:sz w:val="18"/>
          <w:szCs w:val="18"/>
        </w:rPr>
      </w:pPr>
    </w:p>
    <w:p w14:paraId="75A62714"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lastRenderedPageBreak/>
        <w:t> </w:t>
      </w:r>
    </w:p>
    <w:tbl>
      <w:tblPr>
        <w:tblW w:w="156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4"/>
        <w:gridCol w:w="3731"/>
        <w:gridCol w:w="2942"/>
        <w:gridCol w:w="2728"/>
        <w:gridCol w:w="4919"/>
      </w:tblGrid>
      <w:tr w:rsidR="00DA1371" w14:paraId="604236B1" w14:textId="77777777" w:rsidTr="009C7E4E">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02361737" w14:textId="77777777" w:rsidR="00DA1371" w:rsidRDefault="00DA1371" w:rsidP="00DA1371">
            <w:pPr>
              <w:pStyle w:val="paragraph"/>
              <w:spacing w:before="0" w:beforeAutospacing="0" w:after="0" w:afterAutospacing="0"/>
              <w:ind w:left="1860" w:hanging="1860"/>
              <w:textAlignment w:val="baseline"/>
            </w:pPr>
            <w:r>
              <w:rPr>
                <w:rStyle w:val="eop"/>
                <w:sz w:val="20"/>
                <w:szCs w:val="20"/>
              </w:rPr>
              <w:t> </w:t>
            </w:r>
          </w:p>
          <w:p w14:paraId="702550A6" w14:textId="77777777" w:rsidR="00DA1371" w:rsidRDefault="00DA1371" w:rsidP="00DA1371">
            <w:pPr>
              <w:pStyle w:val="paragraph"/>
              <w:spacing w:before="0" w:beforeAutospacing="0" w:after="0" w:afterAutospacing="0"/>
              <w:ind w:left="1410" w:hanging="1410"/>
              <w:textAlignment w:val="baseline"/>
            </w:pPr>
            <w:r>
              <w:rPr>
                <w:rStyle w:val="normaltextrun"/>
                <w:rFonts w:ascii="Arial" w:hAnsi="Arial" w:cs="Arial"/>
                <w:b/>
                <w:bCs/>
                <w:sz w:val="16"/>
                <w:szCs w:val="16"/>
              </w:rPr>
              <w:t>EXPERIENCE</w:t>
            </w:r>
            <w:r>
              <w:rPr>
                <w:rStyle w:val="normaltextrun"/>
                <w:rFonts w:ascii="Arial" w:hAnsi="Arial" w:cs="Arial"/>
                <w:sz w:val="20"/>
                <w:szCs w:val="20"/>
              </w:rPr>
              <w:t>: </w:t>
            </w:r>
            <w:r>
              <w:rPr>
                <w:rStyle w:val="normaltextrun"/>
                <w:rFonts w:ascii="Arial" w:hAnsi="Arial" w:cs="Arial"/>
                <w:sz w:val="16"/>
                <w:szCs w:val="16"/>
              </w:rPr>
              <w:t>The candidate should be able to demonstrate that he/she has worked in an environment that has enabled the individual to receive training and gain experience relevant to the competences set out below.</w:t>
            </w:r>
            <w:r>
              <w:rPr>
                <w:rStyle w:val="eop"/>
                <w:sz w:val="16"/>
                <w:szCs w:val="16"/>
              </w:rPr>
              <w:t> </w:t>
            </w:r>
          </w:p>
          <w:p w14:paraId="6293EEEF" w14:textId="77777777" w:rsidR="00DA1371" w:rsidRDefault="00DA1371" w:rsidP="00DA1371">
            <w:pPr>
              <w:pStyle w:val="paragraph"/>
              <w:spacing w:before="0" w:beforeAutospacing="0" w:after="0" w:afterAutospacing="0"/>
              <w:ind w:left="1860" w:hanging="1860"/>
              <w:textAlignment w:val="baseline"/>
            </w:pPr>
            <w:r>
              <w:rPr>
                <w:rStyle w:val="eop"/>
                <w:sz w:val="20"/>
                <w:szCs w:val="20"/>
              </w:rPr>
              <w:t> </w:t>
            </w:r>
          </w:p>
        </w:tc>
      </w:tr>
      <w:tr w:rsidR="00DA1371" w14:paraId="0EBECA8A" w14:textId="77777777" w:rsidTr="009C7E4E">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67390568" w14:textId="77777777" w:rsidR="00DA1371" w:rsidRDefault="00DA1371" w:rsidP="00DA1371">
            <w:pPr>
              <w:pStyle w:val="paragraph"/>
              <w:spacing w:before="0" w:beforeAutospacing="0" w:after="0" w:afterAutospacing="0"/>
              <w:ind w:left="345"/>
              <w:jc w:val="center"/>
              <w:textAlignment w:val="baseline"/>
              <w:rPr>
                <w:b/>
                <w:bCs/>
              </w:rPr>
            </w:pPr>
            <w:r>
              <w:rPr>
                <w:rStyle w:val="normaltextrun"/>
                <w:rFonts w:ascii="Arial" w:hAnsi="Arial" w:cs="Arial"/>
                <w:b/>
                <w:bCs/>
                <w:color w:val="0070C0"/>
                <w:sz w:val="32"/>
                <w:szCs w:val="32"/>
              </w:rPr>
              <w:t>5 – Self Evaluation and Professional Development</w:t>
            </w:r>
            <w:r>
              <w:rPr>
                <w:rStyle w:val="eop"/>
                <w:b/>
                <w:bCs/>
                <w:color w:val="0070C0"/>
                <w:sz w:val="32"/>
                <w:szCs w:val="32"/>
              </w:rPr>
              <w:t> </w:t>
            </w:r>
          </w:p>
          <w:p w14:paraId="137A2663" w14:textId="77777777" w:rsidR="00DA1371" w:rsidRDefault="00DA1371" w:rsidP="00DA1371">
            <w:pPr>
              <w:pStyle w:val="paragraph"/>
              <w:spacing w:before="0" w:beforeAutospacing="0" w:after="0" w:afterAutospacing="0"/>
              <w:jc w:val="center"/>
              <w:textAlignment w:val="baseline"/>
              <w:rPr>
                <w:rStyle w:val="eop"/>
              </w:rPr>
            </w:pPr>
            <w:r>
              <w:rPr>
                <w:rStyle w:val="normaltextrun"/>
                <w:rFonts w:ascii="Arial" w:hAnsi="Arial" w:cs="Arial"/>
                <w:i/>
                <w:iCs/>
              </w:rPr>
              <w:t>Ability to self-reflect, take responsibility for own actions, and to demonstrate that continuous professional development occurs</w:t>
            </w:r>
            <w:r>
              <w:rPr>
                <w:rStyle w:val="eop"/>
              </w:rPr>
              <w:t> </w:t>
            </w:r>
          </w:p>
          <w:p w14:paraId="11915035" w14:textId="3A42105A" w:rsidR="00DA1371" w:rsidRDefault="00DA1371" w:rsidP="00DA1371">
            <w:pPr>
              <w:pStyle w:val="paragraph"/>
              <w:spacing w:before="0" w:beforeAutospacing="0" w:after="0" w:afterAutospacing="0"/>
              <w:jc w:val="center"/>
              <w:textAlignment w:val="baseline"/>
            </w:pPr>
          </w:p>
        </w:tc>
      </w:tr>
      <w:tr w:rsidR="00DA1371" w14:paraId="2EFAA7E7" w14:textId="77777777" w:rsidTr="009C7E4E">
        <w:trPr>
          <w:trHeight w:val="645"/>
        </w:trPr>
        <w:tc>
          <w:tcPr>
            <w:tcW w:w="1364" w:type="dxa"/>
            <w:tcBorders>
              <w:top w:val="single" w:sz="6" w:space="0" w:color="auto"/>
              <w:left w:val="single" w:sz="6" w:space="0" w:color="auto"/>
              <w:bottom w:val="nil"/>
              <w:right w:val="single" w:sz="6" w:space="0" w:color="auto"/>
            </w:tcBorders>
            <w:shd w:val="clear" w:color="auto" w:fill="D5DCE4"/>
            <w:hideMark/>
          </w:tcPr>
          <w:p w14:paraId="486CB5F9" w14:textId="77777777" w:rsidR="00DA1371" w:rsidRDefault="00DA1371" w:rsidP="00DA1371">
            <w:pPr>
              <w:pStyle w:val="paragraph"/>
              <w:spacing w:before="0" w:beforeAutospacing="0" w:after="0" w:afterAutospacing="0"/>
              <w:ind w:left="-150" w:right="-120"/>
              <w:jc w:val="center"/>
              <w:textAlignment w:val="baseline"/>
              <w:rPr>
                <w:b/>
                <w:bCs/>
              </w:rPr>
            </w:pPr>
            <w:r>
              <w:rPr>
                <w:rStyle w:val="eop"/>
                <w:b/>
                <w:bCs/>
                <w:sz w:val="16"/>
                <w:szCs w:val="16"/>
              </w:rPr>
              <w:t> </w:t>
            </w:r>
          </w:p>
        </w:tc>
        <w:tc>
          <w:tcPr>
            <w:tcW w:w="6673" w:type="dxa"/>
            <w:gridSpan w:val="2"/>
            <w:tcBorders>
              <w:top w:val="single" w:sz="6" w:space="0" w:color="auto"/>
              <w:left w:val="single" w:sz="6" w:space="0" w:color="auto"/>
              <w:bottom w:val="nil"/>
              <w:right w:val="single" w:sz="6" w:space="0" w:color="auto"/>
            </w:tcBorders>
            <w:shd w:val="clear" w:color="auto" w:fill="D5DCE4"/>
            <w:hideMark/>
          </w:tcPr>
          <w:p w14:paraId="0D8DE0E2" w14:textId="77777777" w:rsidR="00DA1371" w:rsidRDefault="00DA1371" w:rsidP="00DA1371">
            <w:pPr>
              <w:pStyle w:val="paragraph"/>
              <w:spacing w:before="0" w:beforeAutospacing="0" w:after="0" w:afterAutospacing="0"/>
              <w:jc w:val="center"/>
              <w:textAlignment w:val="baseline"/>
              <w:rPr>
                <w:b/>
                <w:bCs/>
              </w:rPr>
            </w:pPr>
            <w:r>
              <w:rPr>
                <w:rStyle w:val="normaltextrun"/>
                <w:rFonts w:ascii="Arial" w:hAnsi="Arial" w:cs="Arial"/>
                <w:b/>
                <w:bCs/>
                <w:sz w:val="20"/>
                <w:szCs w:val="20"/>
              </w:rPr>
              <w:t>AREA OF COMPETENCE</w:t>
            </w:r>
            <w:r>
              <w:rPr>
                <w:rStyle w:val="eop"/>
                <w:b/>
                <w:bCs/>
                <w:sz w:val="20"/>
                <w:szCs w:val="20"/>
              </w:rPr>
              <w:t> </w:t>
            </w:r>
          </w:p>
        </w:tc>
        <w:tc>
          <w:tcPr>
            <w:tcW w:w="7647" w:type="dxa"/>
            <w:gridSpan w:val="2"/>
            <w:tcBorders>
              <w:top w:val="single" w:sz="6" w:space="0" w:color="auto"/>
              <w:left w:val="single" w:sz="6" w:space="0" w:color="auto"/>
              <w:bottom w:val="nil"/>
              <w:right w:val="single" w:sz="6" w:space="0" w:color="auto"/>
            </w:tcBorders>
            <w:shd w:val="clear" w:color="auto" w:fill="D5DCE4"/>
            <w:hideMark/>
          </w:tcPr>
          <w:p w14:paraId="16F90643" w14:textId="77777777" w:rsidR="00DA1371" w:rsidRDefault="00DA1371" w:rsidP="00DA1371">
            <w:pPr>
              <w:pStyle w:val="paragraph"/>
              <w:spacing w:before="0" w:beforeAutospacing="0" w:after="0" w:afterAutospacing="0"/>
              <w:jc w:val="center"/>
              <w:textAlignment w:val="baseline"/>
            </w:pPr>
            <w:r>
              <w:rPr>
                <w:rStyle w:val="eop"/>
                <w:sz w:val="20"/>
                <w:szCs w:val="20"/>
              </w:rPr>
              <w:t> </w:t>
            </w:r>
          </w:p>
          <w:p w14:paraId="6A71E8BE"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b/>
                <w:bCs/>
                <w:sz w:val="20"/>
                <w:szCs w:val="20"/>
              </w:rPr>
              <w:t>INDICATE SECTION(S) IN PORTFOLIO WHERE COMPETENCE IS DEMONSTRATED</w:t>
            </w:r>
            <w:r>
              <w:rPr>
                <w:rStyle w:val="eop"/>
                <w:sz w:val="20"/>
                <w:szCs w:val="20"/>
              </w:rPr>
              <w:t> </w:t>
            </w:r>
          </w:p>
        </w:tc>
      </w:tr>
      <w:tr w:rsidR="00DA1371" w14:paraId="52AE0A54" w14:textId="77777777" w:rsidTr="009C7E4E">
        <w:trPr>
          <w:trHeight w:val="600"/>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1080B74"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5.1</w:t>
            </w:r>
            <w:r>
              <w:rPr>
                <w:rStyle w:val="eop"/>
                <w:sz w:val="16"/>
                <w:szCs w:val="16"/>
              </w:rPr>
              <w:t> </w:t>
            </w:r>
          </w:p>
        </w:tc>
        <w:tc>
          <w:tcPr>
            <w:tcW w:w="66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AC465F" w14:textId="77777777" w:rsidR="00DA1371" w:rsidRDefault="00DA1371" w:rsidP="000D750C">
            <w:pPr>
              <w:pStyle w:val="paragraph"/>
              <w:numPr>
                <w:ilvl w:val="0"/>
                <w:numId w:val="30"/>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Work autonomously and take responsibility for the work of self and others</w:t>
            </w:r>
            <w:r>
              <w:rPr>
                <w:rStyle w:val="eop"/>
                <w:sz w:val="16"/>
                <w:szCs w:val="16"/>
              </w:rPr>
              <w:t> </w:t>
            </w:r>
          </w:p>
        </w:tc>
        <w:tc>
          <w:tcPr>
            <w:tcW w:w="7647"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48146D33" w14:textId="6A5D49D4" w:rsidR="009C7E4E" w:rsidRDefault="009C7E4E" w:rsidP="009C7E4E">
            <w:pPr>
              <w:pStyle w:val="paragraph"/>
              <w:spacing w:before="0" w:beforeAutospacing="0" w:after="0" w:afterAutospacing="0"/>
              <w:jc w:val="both"/>
              <w:textAlignment w:val="baseline"/>
            </w:pPr>
          </w:p>
        </w:tc>
      </w:tr>
      <w:tr w:rsidR="00DA1371" w14:paraId="154CB21C" w14:textId="77777777" w:rsidTr="009C7E4E">
        <w:trPr>
          <w:trHeight w:val="600"/>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79CF1952"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5.2</w:t>
            </w:r>
            <w:r>
              <w:rPr>
                <w:rStyle w:val="eop"/>
                <w:sz w:val="16"/>
                <w:szCs w:val="16"/>
              </w:rPr>
              <w:t> </w:t>
            </w:r>
          </w:p>
        </w:tc>
        <w:tc>
          <w:tcPr>
            <w:tcW w:w="66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0B52B5" w14:textId="77777777" w:rsidR="00DA1371" w:rsidRDefault="00DA1371" w:rsidP="000D750C">
            <w:pPr>
              <w:pStyle w:val="paragraph"/>
              <w:numPr>
                <w:ilvl w:val="0"/>
                <w:numId w:val="31"/>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adapt their practice as a result of new and emerging ideas and information within the area of sport and exercise science</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709D3A" w14:textId="77777777" w:rsidR="00DA1371" w:rsidRDefault="00DA1371"/>
        </w:tc>
      </w:tr>
      <w:tr w:rsidR="00DA1371" w14:paraId="0C2ED8A1" w14:textId="77777777" w:rsidTr="009C7E4E">
        <w:trPr>
          <w:trHeight w:val="570"/>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3A598F33"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5.3</w:t>
            </w:r>
            <w:r>
              <w:rPr>
                <w:rStyle w:val="eop"/>
                <w:sz w:val="16"/>
                <w:szCs w:val="16"/>
              </w:rPr>
              <w:t> </w:t>
            </w:r>
          </w:p>
        </w:tc>
        <w:tc>
          <w:tcPr>
            <w:tcW w:w="66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D765C1" w14:textId="77777777" w:rsidR="00DA1371" w:rsidRDefault="00DA1371" w:rsidP="000D750C">
            <w:pPr>
              <w:pStyle w:val="paragraph"/>
              <w:numPr>
                <w:ilvl w:val="0"/>
                <w:numId w:val="32"/>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maintain an appropriate audit trail and work towards continual improvement</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6768DE" w14:textId="77777777" w:rsidR="00DA1371" w:rsidRDefault="00DA1371"/>
        </w:tc>
      </w:tr>
      <w:tr w:rsidR="00DA1371" w14:paraId="6D3F227B" w14:textId="77777777" w:rsidTr="009C7E4E">
        <w:trPr>
          <w:trHeight w:val="495"/>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7C395301"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5.4</w:t>
            </w:r>
            <w:r>
              <w:rPr>
                <w:rStyle w:val="eop"/>
                <w:sz w:val="16"/>
                <w:szCs w:val="16"/>
              </w:rPr>
              <w:t> </w:t>
            </w:r>
          </w:p>
        </w:tc>
        <w:tc>
          <w:tcPr>
            <w:tcW w:w="66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32483F" w14:textId="77777777" w:rsidR="00DA1371" w:rsidRDefault="00DA1371" w:rsidP="000D750C">
            <w:pPr>
              <w:pStyle w:val="paragraph"/>
              <w:numPr>
                <w:ilvl w:val="0"/>
                <w:numId w:val="33"/>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Understand the value of reflection on practice and evidence of engagement in the process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0A6E88" w14:textId="77777777" w:rsidR="00DA1371" w:rsidRDefault="00DA1371"/>
        </w:tc>
      </w:tr>
      <w:tr w:rsidR="00DA1371" w14:paraId="419C8A55" w14:textId="77777777" w:rsidTr="009C7E4E">
        <w:trPr>
          <w:trHeight w:val="435"/>
        </w:trPr>
        <w:tc>
          <w:tcPr>
            <w:tcW w:w="1364" w:type="dxa"/>
            <w:tcBorders>
              <w:top w:val="single" w:sz="6" w:space="0" w:color="auto"/>
              <w:left w:val="single" w:sz="6" w:space="0" w:color="auto"/>
              <w:bottom w:val="nil"/>
              <w:right w:val="single" w:sz="6" w:space="0" w:color="auto"/>
            </w:tcBorders>
            <w:shd w:val="clear" w:color="auto" w:fill="auto"/>
            <w:hideMark/>
          </w:tcPr>
          <w:p w14:paraId="2A1AC90A"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5.5</w:t>
            </w:r>
            <w:r>
              <w:rPr>
                <w:rStyle w:val="eop"/>
                <w:sz w:val="16"/>
                <w:szCs w:val="16"/>
              </w:rPr>
              <w:t> </w:t>
            </w:r>
          </w:p>
        </w:tc>
        <w:tc>
          <w:tcPr>
            <w:tcW w:w="6673" w:type="dxa"/>
            <w:gridSpan w:val="2"/>
            <w:tcBorders>
              <w:top w:val="single" w:sz="6" w:space="0" w:color="auto"/>
              <w:left w:val="single" w:sz="6" w:space="0" w:color="auto"/>
              <w:bottom w:val="nil"/>
              <w:right w:val="single" w:sz="6" w:space="0" w:color="auto"/>
            </w:tcBorders>
            <w:shd w:val="clear" w:color="auto" w:fill="auto"/>
            <w:hideMark/>
          </w:tcPr>
          <w:p w14:paraId="609F3DF4" w14:textId="77777777" w:rsidR="00DA1371" w:rsidRDefault="00DA1371" w:rsidP="000D750C">
            <w:pPr>
              <w:pStyle w:val="paragraph"/>
              <w:numPr>
                <w:ilvl w:val="0"/>
                <w:numId w:val="34"/>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Take responsibility for continuous improvement within a scientific or technical environment</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1891C1" w14:textId="77777777" w:rsidR="00DA1371" w:rsidRDefault="00DA1371"/>
        </w:tc>
      </w:tr>
      <w:tr w:rsidR="00DA1371" w14:paraId="6FD4CF06" w14:textId="77777777" w:rsidTr="009C7E4E">
        <w:trPr>
          <w:trHeight w:val="435"/>
        </w:trPr>
        <w:tc>
          <w:tcPr>
            <w:tcW w:w="1364" w:type="dxa"/>
            <w:tcBorders>
              <w:top w:val="single" w:sz="6" w:space="0" w:color="auto"/>
              <w:left w:val="single" w:sz="6" w:space="0" w:color="auto"/>
              <w:bottom w:val="nil"/>
              <w:right w:val="single" w:sz="6" w:space="0" w:color="auto"/>
            </w:tcBorders>
            <w:shd w:val="clear" w:color="auto" w:fill="auto"/>
            <w:hideMark/>
          </w:tcPr>
          <w:p w14:paraId="2D73A3F7"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5.6</w:t>
            </w:r>
            <w:r>
              <w:rPr>
                <w:rStyle w:val="eop"/>
                <w:sz w:val="16"/>
                <w:szCs w:val="16"/>
              </w:rPr>
              <w:t> </w:t>
            </w:r>
          </w:p>
        </w:tc>
        <w:tc>
          <w:tcPr>
            <w:tcW w:w="6673" w:type="dxa"/>
            <w:gridSpan w:val="2"/>
            <w:tcBorders>
              <w:top w:val="single" w:sz="6" w:space="0" w:color="auto"/>
              <w:left w:val="single" w:sz="6" w:space="0" w:color="auto"/>
              <w:bottom w:val="nil"/>
              <w:right w:val="single" w:sz="6" w:space="0" w:color="auto"/>
            </w:tcBorders>
            <w:shd w:val="clear" w:color="auto" w:fill="auto"/>
            <w:hideMark/>
          </w:tcPr>
          <w:p w14:paraId="48660057" w14:textId="77777777" w:rsidR="00DA1371" w:rsidRDefault="00DA1371" w:rsidP="000D750C">
            <w:pPr>
              <w:pStyle w:val="paragraph"/>
              <w:numPr>
                <w:ilvl w:val="0"/>
                <w:numId w:val="35"/>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Understand the principles of quality control and quality assurance</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27D9A2" w14:textId="77777777" w:rsidR="00DA1371" w:rsidRDefault="00DA1371"/>
        </w:tc>
      </w:tr>
      <w:tr w:rsidR="009C7E4E" w14:paraId="58CA752E" w14:textId="77777777" w:rsidTr="009C7E4E">
        <w:trPr>
          <w:trHeight w:val="229"/>
        </w:trPr>
        <w:tc>
          <w:tcPr>
            <w:tcW w:w="15684" w:type="dxa"/>
            <w:gridSpan w:val="5"/>
            <w:tcBorders>
              <w:top w:val="single" w:sz="6" w:space="0" w:color="auto"/>
              <w:left w:val="single" w:sz="6" w:space="0" w:color="auto"/>
              <w:bottom w:val="nil"/>
              <w:right w:val="single" w:sz="6" w:space="0" w:color="auto"/>
            </w:tcBorders>
            <w:shd w:val="clear" w:color="auto" w:fill="D5DCE4" w:themeFill="text2" w:themeFillTint="33"/>
          </w:tcPr>
          <w:p w14:paraId="7958A54D" w14:textId="4B6211EA" w:rsidR="009C7E4E" w:rsidRPr="00E130DD" w:rsidRDefault="009C7E4E">
            <w:pPr>
              <w:rPr>
                <w:rFonts w:asciiTheme="minorHAnsi" w:hAnsiTheme="minorHAnsi" w:cstheme="minorHAnsi"/>
              </w:rPr>
            </w:pPr>
            <w:r w:rsidRPr="00E130DD">
              <w:rPr>
                <w:rStyle w:val="normaltextrun"/>
                <w:rFonts w:asciiTheme="minorHAnsi" w:hAnsiTheme="minorHAnsi" w:cstheme="minorHAnsi"/>
                <w:b/>
                <w:bCs/>
                <w:sz w:val="16"/>
                <w:szCs w:val="16"/>
              </w:rPr>
              <w:t>Examples of how this could be achieved:</w:t>
            </w:r>
            <w:r w:rsidRPr="00E130DD">
              <w:rPr>
                <w:rStyle w:val="eop"/>
                <w:rFonts w:asciiTheme="minorHAnsi" w:hAnsiTheme="minorHAnsi" w:cstheme="minorHAnsi"/>
                <w:b/>
                <w:bCs/>
                <w:sz w:val="16"/>
                <w:szCs w:val="16"/>
              </w:rPr>
              <w:t> </w:t>
            </w:r>
          </w:p>
        </w:tc>
      </w:tr>
      <w:tr w:rsidR="009C7E4E" w14:paraId="7D046659" w14:textId="77777777" w:rsidTr="009575FA">
        <w:tc>
          <w:tcPr>
            <w:tcW w:w="5095"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26C65C57" w14:textId="77777777" w:rsidR="009C7E4E" w:rsidRPr="00CA4B5C" w:rsidRDefault="009C7E4E" w:rsidP="009C7E4E">
            <w:pPr>
              <w:pStyle w:val="paragraph"/>
              <w:spacing w:before="0" w:beforeAutospacing="0" w:after="0" w:afterAutospacing="0"/>
              <w:textAlignment w:val="baseline"/>
              <w:rPr>
                <w:rFonts w:asciiTheme="minorHAnsi" w:hAnsiTheme="minorHAnsi" w:cstheme="minorHAnsi"/>
                <w:b/>
                <w:bCs/>
                <w:sz w:val="16"/>
                <w:szCs w:val="16"/>
              </w:rPr>
            </w:pPr>
            <w:r w:rsidRPr="00CA4B5C">
              <w:rPr>
                <w:rFonts w:asciiTheme="minorHAnsi" w:hAnsiTheme="minorHAnsi" w:cstheme="minorHAnsi"/>
                <w:b/>
                <w:bCs/>
                <w:sz w:val="16"/>
                <w:szCs w:val="16"/>
              </w:rPr>
              <w:t>Support</w:t>
            </w:r>
          </w:p>
          <w:p w14:paraId="51E64077" w14:textId="5E51EFEF" w:rsidR="007F4B15" w:rsidRPr="00CA4B5C" w:rsidRDefault="007F4B15" w:rsidP="000D750C">
            <w:pPr>
              <w:pStyle w:val="paragraph"/>
              <w:numPr>
                <w:ilvl w:val="0"/>
                <w:numId w:val="78"/>
              </w:numPr>
              <w:spacing w:before="0" w:beforeAutospacing="0" w:after="0" w:afterAutospacing="0"/>
              <w:textAlignment w:val="baseline"/>
              <w:rPr>
                <w:rFonts w:asciiTheme="minorHAnsi" w:hAnsiTheme="minorHAnsi" w:cstheme="minorHAnsi"/>
                <w:sz w:val="16"/>
                <w:szCs w:val="16"/>
              </w:rPr>
            </w:pPr>
            <w:r w:rsidRPr="00CA4B5C">
              <w:rPr>
                <w:rFonts w:asciiTheme="minorHAnsi" w:hAnsiTheme="minorHAnsi" w:cstheme="minorHAnsi"/>
                <w:sz w:val="16"/>
                <w:szCs w:val="16"/>
              </w:rPr>
              <w:t>Support specific case study</w:t>
            </w:r>
            <w:r w:rsidR="00D31FF0" w:rsidRPr="00CA4B5C">
              <w:rPr>
                <w:rFonts w:asciiTheme="minorHAnsi" w:hAnsiTheme="minorHAnsi" w:cstheme="minorHAnsi"/>
                <w:sz w:val="16"/>
                <w:szCs w:val="16"/>
              </w:rPr>
              <w:t xml:space="preserve"> detailing specific role in support provided and how applied practice may have adapted.</w:t>
            </w:r>
          </w:p>
          <w:p w14:paraId="03EF9092" w14:textId="39FE9068" w:rsidR="009C7E4E" w:rsidRPr="00CA4B5C" w:rsidRDefault="009C7E4E" w:rsidP="000D750C">
            <w:pPr>
              <w:pStyle w:val="paragraph"/>
              <w:numPr>
                <w:ilvl w:val="0"/>
                <w:numId w:val="78"/>
              </w:numPr>
              <w:spacing w:before="0" w:beforeAutospacing="0" w:after="0" w:afterAutospacing="0"/>
              <w:textAlignment w:val="baseline"/>
              <w:rPr>
                <w:rFonts w:asciiTheme="minorHAnsi" w:hAnsiTheme="minorHAnsi" w:cstheme="minorHAnsi"/>
                <w:sz w:val="16"/>
                <w:szCs w:val="16"/>
              </w:rPr>
            </w:pPr>
            <w:r w:rsidRPr="00CA4B5C">
              <w:rPr>
                <w:rFonts w:asciiTheme="minorHAnsi" w:hAnsiTheme="minorHAnsi" w:cstheme="minorHAnsi"/>
                <w:sz w:val="16"/>
                <w:szCs w:val="16"/>
              </w:rPr>
              <w:t xml:space="preserve">Relevant </w:t>
            </w:r>
            <w:r w:rsidR="00507D5D">
              <w:rPr>
                <w:rFonts w:asciiTheme="minorHAnsi" w:hAnsiTheme="minorHAnsi" w:cstheme="minorHAnsi"/>
                <w:sz w:val="16"/>
                <w:szCs w:val="16"/>
              </w:rPr>
              <w:t>CASES</w:t>
            </w:r>
            <w:r w:rsidRPr="00CA4B5C">
              <w:rPr>
                <w:rFonts w:asciiTheme="minorHAnsi" w:hAnsiTheme="minorHAnsi" w:cstheme="minorHAnsi"/>
                <w:sz w:val="16"/>
                <w:szCs w:val="16"/>
              </w:rPr>
              <w:t xml:space="preserve"> workshop attendance</w:t>
            </w:r>
          </w:p>
          <w:p w14:paraId="1AB8A5AD" w14:textId="133989EF" w:rsidR="009575FA" w:rsidRPr="00CA4B5C" w:rsidRDefault="009575FA" w:rsidP="000D750C">
            <w:pPr>
              <w:pStyle w:val="paragraph"/>
              <w:numPr>
                <w:ilvl w:val="0"/>
                <w:numId w:val="78"/>
              </w:numPr>
              <w:spacing w:before="0" w:beforeAutospacing="0" w:after="0" w:afterAutospacing="0"/>
              <w:textAlignment w:val="baseline"/>
              <w:rPr>
                <w:rFonts w:asciiTheme="minorHAnsi" w:hAnsiTheme="minorHAnsi" w:cstheme="minorHAnsi"/>
                <w:sz w:val="16"/>
                <w:szCs w:val="16"/>
              </w:rPr>
            </w:pPr>
            <w:r w:rsidRPr="00CA4B5C">
              <w:rPr>
                <w:rFonts w:asciiTheme="minorHAnsi" w:hAnsiTheme="minorHAnsi" w:cstheme="minorHAnsi"/>
                <w:sz w:val="16"/>
                <w:szCs w:val="16"/>
              </w:rPr>
              <w:t xml:space="preserve">Adherence to </w:t>
            </w:r>
            <w:r w:rsidR="00507D5D">
              <w:rPr>
                <w:rFonts w:asciiTheme="minorHAnsi" w:hAnsiTheme="minorHAnsi" w:cstheme="minorHAnsi"/>
                <w:sz w:val="16"/>
                <w:szCs w:val="16"/>
              </w:rPr>
              <w:t>CASES</w:t>
            </w:r>
            <w:r w:rsidRPr="00CA4B5C">
              <w:rPr>
                <w:rFonts w:asciiTheme="minorHAnsi" w:hAnsiTheme="minorHAnsi" w:cstheme="minorHAnsi"/>
                <w:sz w:val="16"/>
                <w:szCs w:val="16"/>
              </w:rPr>
              <w:t xml:space="preserve"> code of conduct (e.g., within case study)</w:t>
            </w:r>
          </w:p>
          <w:p w14:paraId="2BBF23F7" w14:textId="7DE44F3D" w:rsidR="009575FA" w:rsidRPr="00CA4B5C" w:rsidRDefault="009575FA" w:rsidP="000D750C">
            <w:pPr>
              <w:pStyle w:val="paragraph"/>
              <w:numPr>
                <w:ilvl w:val="0"/>
                <w:numId w:val="78"/>
              </w:numPr>
              <w:spacing w:before="0" w:beforeAutospacing="0" w:after="0" w:afterAutospacing="0"/>
              <w:textAlignment w:val="baseline"/>
              <w:rPr>
                <w:rFonts w:asciiTheme="minorHAnsi" w:hAnsiTheme="minorHAnsi" w:cstheme="minorHAnsi"/>
                <w:sz w:val="16"/>
                <w:szCs w:val="16"/>
              </w:rPr>
            </w:pPr>
            <w:r w:rsidRPr="00CA4B5C">
              <w:rPr>
                <w:rFonts w:asciiTheme="minorHAnsi" w:hAnsiTheme="minorHAnsi" w:cstheme="minorHAnsi"/>
                <w:sz w:val="16"/>
                <w:szCs w:val="16"/>
              </w:rPr>
              <w:t xml:space="preserve">Reflection </w:t>
            </w:r>
            <w:r w:rsidR="00F37203" w:rsidRPr="00CA4B5C">
              <w:rPr>
                <w:rFonts w:asciiTheme="minorHAnsi" w:hAnsiTheme="minorHAnsi" w:cstheme="minorHAnsi"/>
                <w:sz w:val="16"/>
                <w:szCs w:val="16"/>
              </w:rPr>
              <w:t xml:space="preserve">within case study and in a </w:t>
            </w:r>
            <w:r w:rsidRPr="00CA4B5C">
              <w:rPr>
                <w:rFonts w:asciiTheme="minorHAnsi" w:hAnsiTheme="minorHAnsi" w:cstheme="minorHAnsi"/>
                <w:sz w:val="16"/>
                <w:szCs w:val="16"/>
              </w:rPr>
              <w:t>practice log</w:t>
            </w:r>
          </w:p>
          <w:p w14:paraId="4F9D8B8B" w14:textId="336C78CF" w:rsidR="009575FA" w:rsidRPr="00CA4B5C" w:rsidRDefault="009575FA" w:rsidP="000D750C">
            <w:pPr>
              <w:pStyle w:val="paragraph"/>
              <w:numPr>
                <w:ilvl w:val="0"/>
                <w:numId w:val="78"/>
              </w:numPr>
              <w:spacing w:before="0" w:beforeAutospacing="0" w:after="0" w:afterAutospacing="0"/>
              <w:textAlignment w:val="baseline"/>
              <w:rPr>
                <w:rStyle w:val="eop"/>
                <w:rFonts w:asciiTheme="minorHAnsi" w:hAnsiTheme="minorHAnsi" w:cstheme="minorHAnsi"/>
                <w:b/>
                <w:bCs/>
                <w:sz w:val="16"/>
                <w:szCs w:val="16"/>
              </w:rPr>
            </w:pPr>
            <w:r w:rsidRPr="00CA4B5C">
              <w:rPr>
                <w:rStyle w:val="eop"/>
                <w:rFonts w:asciiTheme="minorHAnsi" w:hAnsiTheme="minorHAnsi" w:cstheme="minorHAnsi"/>
                <w:sz w:val="16"/>
                <w:szCs w:val="16"/>
              </w:rPr>
              <w:t>CPD log detailing how activity informs practice or benefits the end-users of your work</w:t>
            </w:r>
            <w:r w:rsidR="009A18BF" w:rsidRPr="00CA4B5C">
              <w:rPr>
                <w:rStyle w:val="eop"/>
                <w:rFonts w:asciiTheme="minorHAnsi" w:hAnsiTheme="minorHAnsi" w:cstheme="minorHAnsi"/>
                <w:sz w:val="16"/>
                <w:szCs w:val="16"/>
              </w:rPr>
              <w:t xml:space="preserve"> (evidence of CPD activities inc.)</w:t>
            </w:r>
          </w:p>
          <w:p w14:paraId="1F9ED36D" w14:textId="06F17542" w:rsidR="009575FA" w:rsidRPr="00CA4B5C" w:rsidRDefault="009575FA" w:rsidP="000D750C">
            <w:pPr>
              <w:pStyle w:val="paragraph"/>
              <w:numPr>
                <w:ilvl w:val="0"/>
                <w:numId w:val="78"/>
              </w:numPr>
              <w:spacing w:before="0" w:beforeAutospacing="0" w:after="0" w:afterAutospacing="0"/>
              <w:textAlignment w:val="baseline"/>
              <w:rPr>
                <w:rFonts w:asciiTheme="minorHAnsi" w:hAnsiTheme="minorHAnsi" w:cstheme="minorHAnsi"/>
                <w:b/>
                <w:bCs/>
                <w:sz w:val="16"/>
                <w:szCs w:val="16"/>
              </w:rPr>
            </w:pPr>
            <w:r w:rsidRPr="00CA4B5C">
              <w:rPr>
                <w:rFonts w:asciiTheme="minorHAnsi" w:hAnsiTheme="minorHAnsi" w:cstheme="minorHAnsi"/>
                <w:sz w:val="16"/>
                <w:szCs w:val="16"/>
              </w:rPr>
              <w:t>Career development plan</w:t>
            </w:r>
          </w:p>
        </w:tc>
        <w:tc>
          <w:tcPr>
            <w:tcW w:w="5670" w:type="dxa"/>
            <w:gridSpan w:val="2"/>
            <w:tcBorders>
              <w:top w:val="single" w:sz="6" w:space="0" w:color="auto"/>
              <w:left w:val="single" w:sz="6" w:space="0" w:color="auto"/>
              <w:bottom w:val="single" w:sz="6" w:space="0" w:color="auto"/>
              <w:right w:val="single" w:sz="6" w:space="0" w:color="auto"/>
            </w:tcBorders>
            <w:shd w:val="clear" w:color="auto" w:fill="D5DCE4"/>
          </w:tcPr>
          <w:p w14:paraId="7D8040F8" w14:textId="7840615F" w:rsidR="009C7E4E" w:rsidRPr="00CA4B5C" w:rsidRDefault="009C7E4E" w:rsidP="009C7E4E">
            <w:pPr>
              <w:pStyle w:val="paragraph"/>
              <w:spacing w:before="0" w:beforeAutospacing="0" w:after="0" w:afterAutospacing="0"/>
              <w:textAlignment w:val="baseline"/>
              <w:rPr>
                <w:rStyle w:val="eop"/>
                <w:rFonts w:asciiTheme="minorHAnsi" w:hAnsiTheme="minorHAnsi" w:cstheme="minorHAnsi"/>
                <w:b/>
                <w:bCs/>
                <w:sz w:val="16"/>
                <w:szCs w:val="16"/>
              </w:rPr>
            </w:pPr>
            <w:r w:rsidRPr="00CA4B5C">
              <w:rPr>
                <w:rStyle w:val="eop"/>
                <w:rFonts w:asciiTheme="minorHAnsi" w:hAnsiTheme="minorHAnsi" w:cstheme="minorHAnsi"/>
                <w:b/>
                <w:bCs/>
                <w:sz w:val="16"/>
                <w:szCs w:val="16"/>
              </w:rPr>
              <w:t>Research</w:t>
            </w:r>
          </w:p>
          <w:p w14:paraId="3C496BCC" w14:textId="778DED0F" w:rsidR="00F37203" w:rsidRPr="00CA4B5C" w:rsidRDefault="00F37203" w:rsidP="000D750C">
            <w:pPr>
              <w:pStyle w:val="paragraph"/>
              <w:numPr>
                <w:ilvl w:val="0"/>
                <w:numId w:val="78"/>
              </w:numPr>
              <w:spacing w:before="0" w:beforeAutospacing="0" w:after="0" w:afterAutospacing="0"/>
              <w:textAlignment w:val="baseline"/>
              <w:rPr>
                <w:rFonts w:asciiTheme="minorHAnsi" w:hAnsiTheme="minorHAnsi" w:cstheme="minorHAnsi"/>
                <w:sz w:val="16"/>
                <w:szCs w:val="16"/>
              </w:rPr>
            </w:pPr>
            <w:r w:rsidRPr="00CA4B5C">
              <w:rPr>
                <w:rFonts w:asciiTheme="minorHAnsi" w:hAnsiTheme="minorHAnsi" w:cstheme="minorHAnsi"/>
                <w:sz w:val="16"/>
                <w:szCs w:val="16"/>
              </w:rPr>
              <w:t xml:space="preserve">Adherence to </w:t>
            </w:r>
            <w:r w:rsidR="00507D5D">
              <w:rPr>
                <w:rFonts w:asciiTheme="minorHAnsi" w:hAnsiTheme="minorHAnsi" w:cstheme="minorHAnsi"/>
                <w:sz w:val="16"/>
                <w:szCs w:val="16"/>
              </w:rPr>
              <w:t>CASES</w:t>
            </w:r>
            <w:r w:rsidRPr="00CA4B5C">
              <w:rPr>
                <w:rFonts w:asciiTheme="minorHAnsi" w:hAnsiTheme="minorHAnsi" w:cstheme="minorHAnsi"/>
                <w:sz w:val="16"/>
                <w:szCs w:val="16"/>
              </w:rPr>
              <w:t xml:space="preserve"> code of conduct (e.g., within case study)</w:t>
            </w:r>
          </w:p>
          <w:p w14:paraId="67B934C4" w14:textId="57F5EA7D" w:rsidR="00F37203" w:rsidRPr="00CA4B5C" w:rsidRDefault="00F37203" w:rsidP="000D750C">
            <w:pPr>
              <w:pStyle w:val="paragraph"/>
              <w:numPr>
                <w:ilvl w:val="0"/>
                <w:numId w:val="78"/>
              </w:numPr>
              <w:spacing w:before="0" w:beforeAutospacing="0" w:after="0" w:afterAutospacing="0"/>
              <w:textAlignment w:val="baseline"/>
              <w:rPr>
                <w:rFonts w:asciiTheme="minorHAnsi" w:hAnsiTheme="minorHAnsi" w:cstheme="minorHAnsi"/>
                <w:sz w:val="16"/>
                <w:szCs w:val="16"/>
              </w:rPr>
            </w:pPr>
            <w:r w:rsidRPr="00CA4B5C">
              <w:rPr>
                <w:rFonts w:asciiTheme="minorHAnsi" w:hAnsiTheme="minorHAnsi" w:cstheme="minorHAnsi"/>
                <w:sz w:val="16"/>
                <w:szCs w:val="16"/>
              </w:rPr>
              <w:t xml:space="preserve">Reflection within case study and in a </w:t>
            </w:r>
            <w:r w:rsidR="009A18BF" w:rsidRPr="00CA4B5C">
              <w:rPr>
                <w:rFonts w:asciiTheme="minorHAnsi" w:hAnsiTheme="minorHAnsi" w:cstheme="minorHAnsi"/>
                <w:sz w:val="16"/>
                <w:szCs w:val="16"/>
              </w:rPr>
              <w:t xml:space="preserve">research </w:t>
            </w:r>
            <w:r w:rsidRPr="00CA4B5C">
              <w:rPr>
                <w:rFonts w:asciiTheme="minorHAnsi" w:hAnsiTheme="minorHAnsi" w:cstheme="minorHAnsi"/>
                <w:sz w:val="16"/>
                <w:szCs w:val="16"/>
              </w:rPr>
              <w:t>practice log</w:t>
            </w:r>
          </w:p>
          <w:p w14:paraId="3E559C04" w14:textId="500B96F9" w:rsidR="00E6777A" w:rsidRPr="00CA4B5C" w:rsidRDefault="00F37203" w:rsidP="000D750C">
            <w:pPr>
              <w:pStyle w:val="paragraph"/>
              <w:numPr>
                <w:ilvl w:val="0"/>
                <w:numId w:val="78"/>
              </w:numPr>
              <w:spacing w:before="0" w:beforeAutospacing="0" w:after="0" w:afterAutospacing="0"/>
              <w:textAlignment w:val="baseline"/>
              <w:rPr>
                <w:rStyle w:val="eop"/>
                <w:rFonts w:asciiTheme="minorHAnsi" w:hAnsiTheme="minorHAnsi" w:cstheme="minorHAnsi"/>
                <w:b/>
                <w:bCs/>
                <w:sz w:val="16"/>
                <w:szCs w:val="16"/>
              </w:rPr>
            </w:pPr>
            <w:r w:rsidRPr="00CA4B5C">
              <w:rPr>
                <w:rStyle w:val="eop"/>
                <w:rFonts w:asciiTheme="minorHAnsi" w:hAnsiTheme="minorHAnsi" w:cstheme="minorHAnsi"/>
                <w:sz w:val="16"/>
                <w:szCs w:val="16"/>
              </w:rPr>
              <w:t xml:space="preserve">CPD log detailing how activity informs </w:t>
            </w:r>
            <w:r w:rsidR="00DD7F46">
              <w:rPr>
                <w:rStyle w:val="eop"/>
                <w:rFonts w:asciiTheme="minorHAnsi" w:hAnsiTheme="minorHAnsi" w:cstheme="minorHAnsi"/>
                <w:sz w:val="16"/>
                <w:szCs w:val="16"/>
              </w:rPr>
              <w:t xml:space="preserve">research </w:t>
            </w:r>
            <w:r w:rsidRPr="00CA4B5C">
              <w:rPr>
                <w:rStyle w:val="eop"/>
                <w:rFonts w:asciiTheme="minorHAnsi" w:hAnsiTheme="minorHAnsi" w:cstheme="minorHAnsi"/>
                <w:sz w:val="16"/>
                <w:szCs w:val="16"/>
              </w:rPr>
              <w:t>practice or benefits the end-users of your work</w:t>
            </w:r>
            <w:r w:rsidR="009A18BF" w:rsidRPr="00CA4B5C">
              <w:rPr>
                <w:rStyle w:val="eop"/>
                <w:rFonts w:asciiTheme="minorHAnsi" w:hAnsiTheme="minorHAnsi" w:cstheme="minorHAnsi"/>
                <w:sz w:val="16"/>
                <w:szCs w:val="16"/>
              </w:rPr>
              <w:t xml:space="preserve"> </w:t>
            </w:r>
          </w:p>
          <w:p w14:paraId="6455A72D" w14:textId="4D2F7F16" w:rsidR="00F37203" w:rsidRPr="00CA4B5C" w:rsidRDefault="00E6777A" w:rsidP="000D750C">
            <w:pPr>
              <w:pStyle w:val="paragraph"/>
              <w:numPr>
                <w:ilvl w:val="0"/>
                <w:numId w:val="78"/>
              </w:numPr>
              <w:spacing w:before="0" w:beforeAutospacing="0" w:after="0" w:afterAutospacing="0"/>
              <w:textAlignment w:val="baseline"/>
              <w:rPr>
                <w:rStyle w:val="eop"/>
                <w:rFonts w:asciiTheme="minorHAnsi" w:hAnsiTheme="minorHAnsi" w:cstheme="minorHAnsi"/>
                <w:b/>
                <w:bCs/>
                <w:sz w:val="16"/>
                <w:szCs w:val="16"/>
              </w:rPr>
            </w:pPr>
            <w:r w:rsidRPr="00CA4B5C">
              <w:rPr>
                <w:rStyle w:val="eop"/>
                <w:rFonts w:asciiTheme="minorHAnsi" w:hAnsiTheme="minorHAnsi" w:cstheme="minorHAnsi"/>
                <w:sz w:val="16"/>
                <w:szCs w:val="16"/>
              </w:rPr>
              <w:t>E</w:t>
            </w:r>
            <w:r w:rsidR="009A18BF" w:rsidRPr="00CA4B5C">
              <w:rPr>
                <w:rStyle w:val="eop"/>
                <w:rFonts w:asciiTheme="minorHAnsi" w:hAnsiTheme="minorHAnsi" w:cstheme="minorHAnsi"/>
                <w:sz w:val="16"/>
                <w:szCs w:val="16"/>
              </w:rPr>
              <w:t xml:space="preserve">vidence of CPD activities </w:t>
            </w:r>
            <w:r w:rsidRPr="00CA4B5C">
              <w:rPr>
                <w:rStyle w:val="eop"/>
                <w:rFonts w:asciiTheme="minorHAnsi" w:hAnsiTheme="minorHAnsi" w:cstheme="minorHAnsi"/>
                <w:sz w:val="16"/>
                <w:szCs w:val="16"/>
              </w:rPr>
              <w:t>(</w:t>
            </w:r>
            <w:r w:rsidRPr="00CA4B5C">
              <w:rPr>
                <w:rFonts w:asciiTheme="minorHAnsi" w:hAnsiTheme="minorHAnsi" w:cstheme="minorHAnsi"/>
                <w:sz w:val="16"/>
                <w:szCs w:val="16"/>
              </w:rPr>
              <w:t>attendance and/or presentations at conferences/workshops, evidence of research bidding activities and/or completion of training courses)</w:t>
            </w:r>
          </w:p>
          <w:p w14:paraId="7981012E" w14:textId="672728D0" w:rsidR="00F37203" w:rsidRPr="00CA4B5C" w:rsidRDefault="00F37203" w:rsidP="000D750C">
            <w:pPr>
              <w:pStyle w:val="paragraph"/>
              <w:numPr>
                <w:ilvl w:val="0"/>
                <w:numId w:val="78"/>
              </w:numPr>
              <w:spacing w:before="0" w:beforeAutospacing="0" w:after="0" w:afterAutospacing="0"/>
              <w:textAlignment w:val="baseline"/>
              <w:rPr>
                <w:rFonts w:asciiTheme="minorHAnsi" w:hAnsiTheme="minorHAnsi" w:cstheme="minorHAnsi"/>
                <w:b/>
                <w:bCs/>
                <w:sz w:val="16"/>
                <w:szCs w:val="16"/>
              </w:rPr>
            </w:pPr>
            <w:r w:rsidRPr="00CA4B5C">
              <w:rPr>
                <w:rFonts w:asciiTheme="minorHAnsi" w:hAnsiTheme="minorHAnsi" w:cstheme="minorHAnsi"/>
                <w:sz w:val="16"/>
                <w:szCs w:val="16"/>
              </w:rPr>
              <w:t>Career development plan</w:t>
            </w:r>
          </w:p>
        </w:tc>
        <w:tc>
          <w:tcPr>
            <w:tcW w:w="4919" w:type="dxa"/>
            <w:tcBorders>
              <w:top w:val="single" w:sz="6" w:space="0" w:color="auto"/>
              <w:left w:val="single" w:sz="6" w:space="0" w:color="auto"/>
              <w:bottom w:val="single" w:sz="6" w:space="0" w:color="auto"/>
              <w:right w:val="single" w:sz="6" w:space="0" w:color="auto"/>
            </w:tcBorders>
            <w:shd w:val="clear" w:color="auto" w:fill="D5DCE4"/>
          </w:tcPr>
          <w:p w14:paraId="402A858B" w14:textId="77777777" w:rsidR="009C7E4E" w:rsidRPr="00CA4B5C" w:rsidRDefault="009C7E4E" w:rsidP="00DA1371">
            <w:pPr>
              <w:pStyle w:val="paragraph"/>
              <w:spacing w:before="0" w:beforeAutospacing="0" w:after="0" w:afterAutospacing="0"/>
              <w:textAlignment w:val="baseline"/>
              <w:rPr>
                <w:rStyle w:val="eop"/>
                <w:rFonts w:asciiTheme="minorHAnsi" w:hAnsiTheme="minorHAnsi" w:cstheme="minorHAnsi"/>
                <w:b/>
                <w:bCs/>
                <w:sz w:val="16"/>
                <w:szCs w:val="16"/>
              </w:rPr>
            </w:pPr>
            <w:r w:rsidRPr="00CA4B5C">
              <w:rPr>
                <w:rStyle w:val="eop"/>
                <w:rFonts w:asciiTheme="minorHAnsi" w:hAnsiTheme="minorHAnsi" w:cstheme="minorHAnsi"/>
                <w:b/>
                <w:bCs/>
                <w:sz w:val="16"/>
                <w:szCs w:val="16"/>
              </w:rPr>
              <w:t> Pedagogy</w:t>
            </w:r>
          </w:p>
          <w:p w14:paraId="3A5209AD" w14:textId="286CBEB7" w:rsidR="009A18BF" w:rsidRPr="00CA4B5C" w:rsidRDefault="009A18BF" w:rsidP="000D750C">
            <w:pPr>
              <w:pStyle w:val="paragraph"/>
              <w:numPr>
                <w:ilvl w:val="0"/>
                <w:numId w:val="79"/>
              </w:numPr>
              <w:spacing w:before="0" w:beforeAutospacing="0" w:after="0" w:afterAutospacing="0"/>
              <w:ind w:left="429" w:hanging="284"/>
              <w:textAlignment w:val="baseline"/>
              <w:rPr>
                <w:rFonts w:asciiTheme="minorHAnsi" w:hAnsiTheme="minorHAnsi" w:cstheme="minorHAnsi"/>
                <w:sz w:val="16"/>
                <w:szCs w:val="16"/>
              </w:rPr>
            </w:pPr>
            <w:r w:rsidRPr="00CA4B5C">
              <w:rPr>
                <w:rFonts w:asciiTheme="minorHAnsi" w:hAnsiTheme="minorHAnsi" w:cstheme="minorHAnsi"/>
                <w:sz w:val="16"/>
                <w:szCs w:val="16"/>
              </w:rPr>
              <w:t xml:space="preserve">Adherence to </w:t>
            </w:r>
            <w:r w:rsidR="00507D5D">
              <w:rPr>
                <w:rFonts w:asciiTheme="minorHAnsi" w:hAnsiTheme="minorHAnsi" w:cstheme="minorHAnsi"/>
                <w:sz w:val="16"/>
                <w:szCs w:val="16"/>
              </w:rPr>
              <w:t>CASES</w:t>
            </w:r>
            <w:r w:rsidRPr="00CA4B5C">
              <w:rPr>
                <w:rFonts w:asciiTheme="minorHAnsi" w:hAnsiTheme="minorHAnsi" w:cstheme="minorHAnsi"/>
                <w:sz w:val="16"/>
                <w:szCs w:val="16"/>
              </w:rPr>
              <w:t xml:space="preserve"> code of conduct (e.g., within case study)</w:t>
            </w:r>
          </w:p>
          <w:p w14:paraId="784A0610" w14:textId="22557A33" w:rsidR="009A18BF" w:rsidRPr="00CA4B5C" w:rsidRDefault="009A18BF" w:rsidP="000D750C">
            <w:pPr>
              <w:pStyle w:val="paragraph"/>
              <w:numPr>
                <w:ilvl w:val="0"/>
                <w:numId w:val="79"/>
              </w:numPr>
              <w:spacing w:before="0" w:beforeAutospacing="0" w:after="0" w:afterAutospacing="0"/>
              <w:ind w:left="429" w:hanging="284"/>
              <w:textAlignment w:val="baseline"/>
              <w:rPr>
                <w:rFonts w:asciiTheme="minorHAnsi" w:hAnsiTheme="minorHAnsi" w:cstheme="minorHAnsi"/>
                <w:sz w:val="16"/>
                <w:szCs w:val="16"/>
              </w:rPr>
            </w:pPr>
            <w:r w:rsidRPr="00CA4B5C">
              <w:rPr>
                <w:rFonts w:asciiTheme="minorHAnsi" w:hAnsiTheme="minorHAnsi" w:cstheme="minorHAnsi"/>
                <w:sz w:val="16"/>
                <w:szCs w:val="16"/>
              </w:rPr>
              <w:t>Reflection within case study and in a pedagogical</w:t>
            </w:r>
            <w:r w:rsidRPr="00CA4B5C">
              <w:rPr>
                <w:rFonts w:asciiTheme="minorHAnsi" w:hAnsiTheme="minorHAnsi" w:cstheme="minorHAnsi"/>
              </w:rPr>
              <w:t xml:space="preserve"> </w:t>
            </w:r>
            <w:r w:rsidRPr="00CA4B5C">
              <w:rPr>
                <w:rFonts w:asciiTheme="minorHAnsi" w:hAnsiTheme="minorHAnsi" w:cstheme="minorHAnsi"/>
                <w:sz w:val="16"/>
                <w:szCs w:val="16"/>
              </w:rPr>
              <w:t>practice log</w:t>
            </w:r>
          </w:p>
          <w:p w14:paraId="5A8A8C6B" w14:textId="032EA2ED" w:rsidR="008A46FE" w:rsidRPr="00CA4B5C" w:rsidRDefault="008A46FE" w:rsidP="000D750C">
            <w:pPr>
              <w:pStyle w:val="paragraph"/>
              <w:numPr>
                <w:ilvl w:val="0"/>
                <w:numId w:val="79"/>
              </w:numPr>
              <w:spacing w:before="0" w:beforeAutospacing="0" w:after="0" w:afterAutospacing="0"/>
              <w:ind w:left="429" w:hanging="284"/>
              <w:textAlignment w:val="baseline"/>
              <w:rPr>
                <w:rFonts w:asciiTheme="minorHAnsi" w:hAnsiTheme="minorHAnsi" w:cstheme="minorHAnsi"/>
                <w:sz w:val="16"/>
                <w:szCs w:val="16"/>
              </w:rPr>
            </w:pPr>
            <w:r w:rsidRPr="00CA4B5C">
              <w:rPr>
                <w:rFonts w:asciiTheme="minorHAnsi" w:hAnsiTheme="minorHAnsi" w:cstheme="minorHAnsi"/>
                <w:sz w:val="16"/>
                <w:szCs w:val="16"/>
              </w:rPr>
              <w:t>Reflection on teaching observation/ module or course evaluation</w:t>
            </w:r>
          </w:p>
          <w:p w14:paraId="4AD79A4F" w14:textId="77777777" w:rsidR="009A18BF" w:rsidRPr="00CA4B5C" w:rsidRDefault="009A18BF" w:rsidP="000D750C">
            <w:pPr>
              <w:pStyle w:val="paragraph"/>
              <w:numPr>
                <w:ilvl w:val="0"/>
                <w:numId w:val="79"/>
              </w:numPr>
              <w:spacing w:before="0" w:beforeAutospacing="0" w:after="0" w:afterAutospacing="0"/>
              <w:ind w:left="429" w:hanging="284"/>
              <w:textAlignment w:val="baseline"/>
              <w:rPr>
                <w:rStyle w:val="eop"/>
                <w:rFonts w:asciiTheme="minorHAnsi" w:hAnsiTheme="minorHAnsi" w:cstheme="minorHAnsi"/>
                <w:b/>
                <w:bCs/>
                <w:sz w:val="16"/>
                <w:szCs w:val="16"/>
              </w:rPr>
            </w:pPr>
            <w:r w:rsidRPr="00CA4B5C">
              <w:rPr>
                <w:rStyle w:val="eop"/>
                <w:rFonts w:asciiTheme="minorHAnsi" w:hAnsiTheme="minorHAnsi" w:cstheme="minorHAnsi"/>
                <w:sz w:val="16"/>
                <w:szCs w:val="16"/>
              </w:rPr>
              <w:t>CPD log detailing how activity informs practice or benefits the end-users of your work (evidence of CPD activities inc.)</w:t>
            </w:r>
          </w:p>
          <w:p w14:paraId="04B837DF" w14:textId="77777777" w:rsidR="00054EED" w:rsidRPr="00054EED" w:rsidRDefault="009A18BF" w:rsidP="00054EED">
            <w:pPr>
              <w:pStyle w:val="paragraph"/>
              <w:numPr>
                <w:ilvl w:val="0"/>
                <w:numId w:val="79"/>
              </w:numPr>
              <w:spacing w:before="0" w:beforeAutospacing="0" w:after="0" w:afterAutospacing="0"/>
              <w:ind w:left="429" w:hanging="284"/>
              <w:textAlignment w:val="baseline"/>
              <w:rPr>
                <w:rFonts w:asciiTheme="minorHAnsi" w:hAnsiTheme="minorHAnsi" w:cstheme="minorHAnsi"/>
                <w:b/>
                <w:bCs/>
                <w:sz w:val="16"/>
                <w:szCs w:val="16"/>
              </w:rPr>
            </w:pPr>
            <w:r w:rsidRPr="00CA4B5C">
              <w:rPr>
                <w:rFonts w:asciiTheme="minorHAnsi" w:hAnsiTheme="minorHAnsi" w:cstheme="minorHAnsi"/>
                <w:sz w:val="16"/>
                <w:szCs w:val="16"/>
              </w:rPr>
              <w:t>Career development plan</w:t>
            </w:r>
          </w:p>
          <w:p w14:paraId="74862F34" w14:textId="77777777" w:rsidR="00054EED" w:rsidRPr="00054EED" w:rsidRDefault="00054EED" w:rsidP="00054EED">
            <w:pPr>
              <w:pStyle w:val="paragraph"/>
              <w:numPr>
                <w:ilvl w:val="0"/>
                <w:numId w:val="79"/>
              </w:numPr>
              <w:spacing w:before="0" w:beforeAutospacing="0" w:after="0" w:afterAutospacing="0"/>
              <w:ind w:left="429" w:hanging="284"/>
              <w:textAlignment w:val="baseline"/>
              <w:rPr>
                <w:rFonts w:asciiTheme="minorHAnsi" w:hAnsiTheme="minorHAnsi" w:cstheme="minorHAnsi"/>
                <w:b/>
                <w:bCs/>
                <w:sz w:val="16"/>
                <w:szCs w:val="16"/>
              </w:rPr>
            </w:pPr>
            <w:r w:rsidRPr="00054EED">
              <w:rPr>
                <w:rFonts w:asciiTheme="minorHAnsi" w:eastAsia="Calibri" w:hAnsiTheme="minorHAnsi" w:cstheme="minorHAnsi"/>
                <w:sz w:val="16"/>
                <w:szCs w:val="16"/>
                <w:lang w:eastAsia="ja-JP"/>
              </w:rPr>
              <w:t>Reflection upon and transformation of teaching practices and learning and</w:t>
            </w:r>
            <w:r>
              <w:rPr>
                <w:rFonts w:asciiTheme="minorHAnsi" w:eastAsia="Calibri" w:hAnsiTheme="minorHAnsi" w:cstheme="minorHAnsi"/>
                <w:sz w:val="16"/>
                <w:szCs w:val="16"/>
                <w:lang w:eastAsia="ja-JP"/>
              </w:rPr>
              <w:t xml:space="preserve"> </w:t>
            </w:r>
            <w:r w:rsidRPr="00054EED">
              <w:rPr>
                <w:rFonts w:asciiTheme="minorHAnsi" w:eastAsia="Calibri" w:hAnsiTheme="minorHAnsi" w:cstheme="minorHAnsi"/>
                <w:sz w:val="16"/>
                <w:szCs w:val="16"/>
                <w:lang w:eastAsia="ja-JP"/>
              </w:rPr>
              <w:t>teaching strategies underpinning the curriculum.</w:t>
            </w:r>
          </w:p>
          <w:p w14:paraId="7F2DC413" w14:textId="77777777" w:rsidR="00054EED" w:rsidRPr="00054EED" w:rsidRDefault="00054EED" w:rsidP="00054EED">
            <w:pPr>
              <w:pStyle w:val="paragraph"/>
              <w:numPr>
                <w:ilvl w:val="0"/>
                <w:numId w:val="79"/>
              </w:numPr>
              <w:spacing w:before="0" w:beforeAutospacing="0" w:after="0" w:afterAutospacing="0"/>
              <w:ind w:left="429" w:hanging="284"/>
              <w:textAlignment w:val="baseline"/>
              <w:rPr>
                <w:rFonts w:asciiTheme="minorHAnsi" w:hAnsiTheme="minorHAnsi" w:cstheme="minorHAnsi"/>
                <w:b/>
                <w:bCs/>
                <w:sz w:val="16"/>
                <w:szCs w:val="16"/>
              </w:rPr>
            </w:pPr>
            <w:r w:rsidRPr="00054EED">
              <w:rPr>
                <w:rFonts w:asciiTheme="minorHAnsi" w:eastAsia="Calibri" w:hAnsiTheme="minorHAnsi" w:cstheme="minorHAnsi"/>
                <w:sz w:val="16"/>
                <w:szCs w:val="16"/>
                <w:lang w:eastAsia="ja-JP"/>
              </w:rPr>
              <w:t>Lead a subject group or programme team in relation to learning and teaching.</w:t>
            </w:r>
          </w:p>
          <w:p w14:paraId="5DF0DD4D" w14:textId="77777777" w:rsidR="003E0402" w:rsidRPr="003E0402" w:rsidRDefault="00054EED" w:rsidP="003E0402">
            <w:pPr>
              <w:pStyle w:val="paragraph"/>
              <w:numPr>
                <w:ilvl w:val="0"/>
                <w:numId w:val="79"/>
              </w:numPr>
              <w:spacing w:before="0" w:beforeAutospacing="0" w:after="0" w:afterAutospacing="0"/>
              <w:ind w:left="429" w:hanging="284"/>
              <w:textAlignment w:val="baseline"/>
              <w:rPr>
                <w:rFonts w:asciiTheme="minorHAnsi" w:hAnsiTheme="minorHAnsi" w:cstheme="minorHAnsi"/>
                <w:b/>
                <w:bCs/>
                <w:sz w:val="16"/>
                <w:szCs w:val="16"/>
              </w:rPr>
            </w:pPr>
            <w:r w:rsidRPr="00054EED">
              <w:rPr>
                <w:rFonts w:asciiTheme="minorHAnsi" w:eastAsia="Calibri" w:hAnsiTheme="minorHAnsi" w:cstheme="minorHAnsi"/>
                <w:sz w:val="16"/>
                <w:szCs w:val="16"/>
                <w:lang w:eastAsia="ja-JP"/>
              </w:rPr>
              <w:t>Scholarship of Learning and Teaching (e.g. Pedagogy Conference attendance or</w:t>
            </w:r>
            <w:r>
              <w:rPr>
                <w:rFonts w:asciiTheme="minorHAnsi" w:eastAsia="Calibri" w:hAnsiTheme="minorHAnsi" w:cstheme="minorHAnsi"/>
                <w:sz w:val="16"/>
                <w:szCs w:val="16"/>
                <w:lang w:eastAsia="ja-JP"/>
              </w:rPr>
              <w:t xml:space="preserve"> </w:t>
            </w:r>
            <w:r w:rsidRPr="00054EED">
              <w:rPr>
                <w:rFonts w:asciiTheme="minorHAnsi" w:eastAsia="Calibri" w:hAnsiTheme="minorHAnsi" w:cstheme="minorHAnsi"/>
                <w:sz w:val="16"/>
                <w:szCs w:val="16"/>
                <w:lang w:eastAsia="ja-JP"/>
              </w:rPr>
              <w:t>presentation; Institutional learning and teaching enhancement projects;</w:t>
            </w:r>
            <w:r w:rsidR="003E0402">
              <w:rPr>
                <w:rFonts w:asciiTheme="minorHAnsi" w:hAnsiTheme="minorHAnsi" w:cstheme="minorHAnsi"/>
                <w:sz w:val="16"/>
                <w:szCs w:val="16"/>
              </w:rPr>
              <w:t xml:space="preserve"> </w:t>
            </w:r>
            <w:r w:rsidRPr="003E0402">
              <w:rPr>
                <w:rFonts w:asciiTheme="minorHAnsi" w:eastAsia="Calibri" w:hAnsiTheme="minorHAnsi" w:cstheme="minorHAnsi"/>
                <w:sz w:val="16"/>
                <w:szCs w:val="16"/>
                <w:lang w:eastAsia="ja-JP"/>
              </w:rPr>
              <w:t>Research output related to learning and teaching; Action research in a specific</w:t>
            </w:r>
            <w:r w:rsidR="003E0402">
              <w:rPr>
                <w:rFonts w:asciiTheme="minorHAnsi" w:eastAsia="Calibri" w:hAnsiTheme="minorHAnsi" w:cstheme="minorHAnsi"/>
                <w:sz w:val="16"/>
                <w:szCs w:val="16"/>
                <w:lang w:eastAsia="ja-JP"/>
              </w:rPr>
              <w:t xml:space="preserve"> </w:t>
            </w:r>
            <w:r w:rsidRPr="003E0402">
              <w:rPr>
                <w:rFonts w:asciiTheme="minorHAnsi" w:eastAsia="Calibri" w:hAnsiTheme="minorHAnsi" w:cstheme="minorHAnsi"/>
                <w:sz w:val="16"/>
                <w:szCs w:val="16"/>
                <w:lang w:eastAsia="ja-JP"/>
              </w:rPr>
              <w:t>aspect of learning and teaching; Research-Informed teaching).</w:t>
            </w:r>
          </w:p>
          <w:p w14:paraId="616BBB7C" w14:textId="3EE42176" w:rsidR="00054EED" w:rsidRPr="003E0402" w:rsidRDefault="00054EED" w:rsidP="003E0402">
            <w:pPr>
              <w:pStyle w:val="paragraph"/>
              <w:numPr>
                <w:ilvl w:val="0"/>
                <w:numId w:val="79"/>
              </w:numPr>
              <w:spacing w:before="0" w:beforeAutospacing="0" w:after="0" w:afterAutospacing="0"/>
              <w:ind w:left="429" w:hanging="284"/>
              <w:textAlignment w:val="baseline"/>
              <w:rPr>
                <w:rFonts w:asciiTheme="minorHAnsi" w:hAnsiTheme="minorHAnsi" w:cstheme="minorHAnsi"/>
                <w:b/>
                <w:bCs/>
                <w:sz w:val="16"/>
                <w:szCs w:val="16"/>
              </w:rPr>
            </w:pPr>
            <w:r w:rsidRPr="003E0402">
              <w:rPr>
                <w:rFonts w:asciiTheme="minorHAnsi" w:eastAsia="Calibri" w:hAnsiTheme="minorHAnsi" w:cstheme="minorHAnsi"/>
                <w:sz w:val="16"/>
                <w:szCs w:val="16"/>
                <w:lang w:eastAsia="ja-JP"/>
              </w:rPr>
              <w:t>Involvement in quality assurance and enhancement activities at programme,</w:t>
            </w:r>
            <w:r w:rsidR="003E0402">
              <w:rPr>
                <w:rFonts w:asciiTheme="minorHAnsi" w:hAnsiTheme="minorHAnsi" w:cstheme="minorHAnsi"/>
                <w:sz w:val="16"/>
                <w:szCs w:val="16"/>
              </w:rPr>
              <w:t xml:space="preserve"> </w:t>
            </w:r>
            <w:r w:rsidR="00B86146" w:rsidRPr="003E0402">
              <w:rPr>
                <w:rFonts w:asciiTheme="minorHAnsi" w:eastAsia="Calibri" w:hAnsiTheme="minorHAnsi" w:cstheme="minorHAnsi"/>
                <w:sz w:val="16"/>
                <w:szCs w:val="16"/>
                <w:lang w:eastAsia="ja-JP"/>
              </w:rPr>
              <w:t>department,</w:t>
            </w:r>
            <w:r w:rsidRPr="003E0402">
              <w:rPr>
                <w:rFonts w:asciiTheme="minorHAnsi" w:eastAsia="Calibri" w:hAnsiTheme="minorHAnsi" w:cstheme="minorHAnsi"/>
                <w:sz w:val="16"/>
                <w:szCs w:val="16"/>
                <w:lang w:eastAsia="ja-JP"/>
              </w:rPr>
              <w:t xml:space="preserve"> or institutional level.</w:t>
            </w:r>
          </w:p>
        </w:tc>
      </w:tr>
    </w:tbl>
    <w:p w14:paraId="3DAFB8A5" w14:textId="0F6060EB" w:rsidR="008301FA" w:rsidRPr="00D16574"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3B136CCA" w14:textId="77777777" w:rsidR="00DA1371" w:rsidRDefault="00DA1371" w:rsidP="00DA1371">
      <w:pPr>
        <w:pStyle w:val="paragraph"/>
        <w:spacing w:before="0" w:beforeAutospacing="0" w:after="0" w:afterAutospacing="0"/>
        <w:textAlignment w:val="baseline"/>
        <w:rPr>
          <w:rStyle w:val="eop"/>
        </w:rPr>
      </w:pPr>
      <w:r>
        <w:rPr>
          <w:rStyle w:val="eop"/>
        </w:rPr>
        <w:t> </w:t>
      </w:r>
    </w:p>
    <w:p w14:paraId="10D7C9AC" w14:textId="77777777" w:rsidR="00DC0085" w:rsidRDefault="00DC0085" w:rsidP="00DA1371">
      <w:pPr>
        <w:pStyle w:val="paragraph"/>
        <w:spacing w:before="0" w:beforeAutospacing="0" w:after="0" w:afterAutospacing="0"/>
        <w:textAlignment w:val="baseline"/>
      </w:pPr>
    </w:p>
    <w:p w14:paraId="306D4886" w14:textId="77777777" w:rsidR="00DC0085" w:rsidRDefault="00DC0085" w:rsidP="00DA1371">
      <w:pPr>
        <w:pStyle w:val="paragraph"/>
        <w:spacing w:before="0" w:beforeAutospacing="0" w:after="0" w:afterAutospacing="0"/>
        <w:textAlignment w:val="baseline"/>
        <w:rPr>
          <w:rFonts w:ascii="Segoe UI" w:hAnsi="Segoe UI" w:cs="Segoe UI"/>
          <w:sz w:val="18"/>
          <w:szCs w:val="18"/>
        </w:rPr>
      </w:pPr>
    </w:p>
    <w:tbl>
      <w:tblPr>
        <w:tblW w:w="156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4"/>
        <w:gridCol w:w="4157"/>
        <w:gridCol w:w="2516"/>
        <w:gridCol w:w="2587"/>
        <w:gridCol w:w="5060"/>
      </w:tblGrid>
      <w:tr w:rsidR="00DA1371" w14:paraId="6E1AA2E6" w14:textId="77777777" w:rsidTr="008C7759">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73414C3C" w14:textId="03408473" w:rsidR="00DA1371" w:rsidRDefault="00DA1371" w:rsidP="008301FA">
            <w:pPr>
              <w:pStyle w:val="paragraph"/>
              <w:spacing w:before="0" w:beforeAutospacing="0" w:after="0" w:afterAutospacing="0"/>
              <w:textAlignment w:val="baseline"/>
            </w:pPr>
          </w:p>
          <w:p w14:paraId="2B16853F" w14:textId="77777777" w:rsidR="00DA1371" w:rsidRDefault="00DA1371" w:rsidP="00DA1371">
            <w:pPr>
              <w:pStyle w:val="paragraph"/>
              <w:spacing w:before="0" w:beforeAutospacing="0" w:after="0" w:afterAutospacing="0"/>
              <w:ind w:left="1410" w:hanging="1410"/>
              <w:textAlignment w:val="baseline"/>
            </w:pPr>
            <w:r>
              <w:rPr>
                <w:rStyle w:val="normaltextrun"/>
                <w:rFonts w:ascii="Arial" w:hAnsi="Arial" w:cs="Arial"/>
                <w:b/>
                <w:bCs/>
                <w:sz w:val="16"/>
                <w:szCs w:val="16"/>
              </w:rPr>
              <w:t>EXPERIENCE</w:t>
            </w:r>
            <w:r>
              <w:rPr>
                <w:rStyle w:val="normaltextrun"/>
                <w:rFonts w:ascii="Arial" w:hAnsi="Arial" w:cs="Arial"/>
                <w:sz w:val="20"/>
                <w:szCs w:val="20"/>
              </w:rPr>
              <w:t>: </w:t>
            </w:r>
            <w:r>
              <w:rPr>
                <w:rStyle w:val="normaltextrun"/>
                <w:rFonts w:ascii="Arial" w:hAnsi="Arial" w:cs="Arial"/>
                <w:sz w:val="16"/>
                <w:szCs w:val="16"/>
              </w:rPr>
              <w:t>The candidate should be able to demonstrate that he/she has worked in an environment that has enabled the individual to receive training and gain experience relevant to the competences set out below.</w:t>
            </w:r>
            <w:r>
              <w:rPr>
                <w:rStyle w:val="eop"/>
                <w:sz w:val="16"/>
                <w:szCs w:val="16"/>
              </w:rPr>
              <w:t> </w:t>
            </w:r>
          </w:p>
          <w:p w14:paraId="1A0287A6" w14:textId="65FCDE23" w:rsidR="00DA1371" w:rsidRDefault="00DA1371" w:rsidP="00444C0C">
            <w:pPr>
              <w:pStyle w:val="paragraph"/>
              <w:spacing w:before="0" w:beforeAutospacing="0" w:after="0" w:afterAutospacing="0"/>
              <w:textAlignment w:val="baseline"/>
            </w:pPr>
          </w:p>
        </w:tc>
      </w:tr>
      <w:tr w:rsidR="00DA1371" w14:paraId="3CFEB088" w14:textId="77777777" w:rsidTr="008C7759">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0EE84938" w14:textId="77777777" w:rsidR="00DA1371" w:rsidRDefault="00DA1371" w:rsidP="00DA1371">
            <w:pPr>
              <w:pStyle w:val="paragraph"/>
              <w:spacing w:before="0" w:beforeAutospacing="0" w:after="0" w:afterAutospacing="0"/>
              <w:ind w:left="345"/>
              <w:jc w:val="center"/>
              <w:textAlignment w:val="baseline"/>
              <w:rPr>
                <w:b/>
                <w:bCs/>
              </w:rPr>
            </w:pPr>
            <w:r>
              <w:rPr>
                <w:rStyle w:val="normaltextrun"/>
                <w:rFonts w:ascii="Arial" w:hAnsi="Arial" w:cs="Arial"/>
                <w:b/>
                <w:bCs/>
                <w:color w:val="0070C0"/>
                <w:sz w:val="32"/>
                <w:szCs w:val="32"/>
              </w:rPr>
              <w:t>6 – Communication</w:t>
            </w:r>
            <w:r>
              <w:rPr>
                <w:rStyle w:val="eop"/>
                <w:b/>
                <w:bCs/>
                <w:color w:val="0070C0"/>
                <w:sz w:val="32"/>
                <w:szCs w:val="32"/>
              </w:rPr>
              <w:t> </w:t>
            </w:r>
          </w:p>
          <w:p w14:paraId="004D9FF8"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i/>
                <w:iCs/>
              </w:rPr>
              <w:t>Ability to communicate orally and in writing to colleagues, peers and clients</w:t>
            </w:r>
            <w:r>
              <w:rPr>
                <w:rStyle w:val="eop"/>
              </w:rPr>
              <w:t> </w:t>
            </w:r>
          </w:p>
        </w:tc>
      </w:tr>
      <w:tr w:rsidR="00DA1371" w14:paraId="3E8FA62C" w14:textId="77777777" w:rsidTr="008C7759">
        <w:trPr>
          <w:trHeight w:val="645"/>
        </w:trPr>
        <w:tc>
          <w:tcPr>
            <w:tcW w:w="1364" w:type="dxa"/>
            <w:tcBorders>
              <w:top w:val="single" w:sz="6" w:space="0" w:color="auto"/>
              <w:left w:val="single" w:sz="6" w:space="0" w:color="auto"/>
              <w:bottom w:val="nil"/>
              <w:right w:val="single" w:sz="6" w:space="0" w:color="auto"/>
            </w:tcBorders>
            <w:shd w:val="clear" w:color="auto" w:fill="D5DCE4"/>
            <w:hideMark/>
          </w:tcPr>
          <w:p w14:paraId="11C7172B" w14:textId="77777777" w:rsidR="00DA1371" w:rsidRDefault="00DA1371" w:rsidP="00DA1371">
            <w:pPr>
              <w:pStyle w:val="paragraph"/>
              <w:spacing w:before="0" w:beforeAutospacing="0" w:after="0" w:afterAutospacing="0"/>
              <w:ind w:left="-150" w:right="-120"/>
              <w:jc w:val="center"/>
              <w:textAlignment w:val="baseline"/>
              <w:rPr>
                <w:b/>
                <w:bCs/>
              </w:rPr>
            </w:pPr>
            <w:r>
              <w:rPr>
                <w:rStyle w:val="eop"/>
                <w:b/>
                <w:bCs/>
                <w:sz w:val="16"/>
                <w:szCs w:val="16"/>
              </w:rPr>
              <w:t> </w:t>
            </w:r>
          </w:p>
        </w:tc>
        <w:tc>
          <w:tcPr>
            <w:tcW w:w="6673" w:type="dxa"/>
            <w:gridSpan w:val="2"/>
            <w:tcBorders>
              <w:top w:val="single" w:sz="6" w:space="0" w:color="auto"/>
              <w:left w:val="single" w:sz="6" w:space="0" w:color="auto"/>
              <w:bottom w:val="nil"/>
              <w:right w:val="single" w:sz="6" w:space="0" w:color="auto"/>
            </w:tcBorders>
            <w:shd w:val="clear" w:color="auto" w:fill="D5DCE4"/>
            <w:hideMark/>
          </w:tcPr>
          <w:p w14:paraId="1DD0929B" w14:textId="77777777" w:rsidR="00DA1371" w:rsidRDefault="00DA1371" w:rsidP="00DA1371">
            <w:pPr>
              <w:pStyle w:val="paragraph"/>
              <w:spacing w:before="0" w:beforeAutospacing="0" w:after="0" w:afterAutospacing="0"/>
              <w:jc w:val="center"/>
              <w:textAlignment w:val="baseline"/>
              <w:rPr>
                <w:b/>
                <w:bCs/>
              </w:rPr>
            </w:pPr>
            <w:r>
              <w:rPr>
                <w:rStyle w:val="normaltextrun"/>
                <w:rFonts w:ascii="Arial" w:hAnsi="Arial" w:cs="Arial"/>
                <w:b/>
                <w:bCs/>
                <w:sz w:val="20"/>
                <w:szCs w:val="20"/>
              </w:rPr>
              <w:t>AREA OF COMPETENCE</w:t>
            </w:r>
            <w:r>
              <w:rPr>
                <w:rStyle w:val="eop"/>
                <w:b/>
                <w:bCs/>
                <w:sz w:val="20"/>
                <w:szCs w:val="20"/>
              </w:rPr>
              <w:t> </w:t>
            </w:r>
          </w:p>
        </w:tc>
        <w:tc>
          <w:tcPr>
            <w:tcW w:w="7647" w:type="dxa"/>
            <w:gridSpan w:val="2"/>
            <w:tcBorders>
              <w:top w:val="single" w:sz="6" w:space="0" w:color="auto"/>
              <w:left w:val="single" w:sz="6" w:space="0" w:color="auto"/>
              <w:bottom w:val="nil"/>
              <w:right w:val="single" w:sz="6" w:space="0" w:color="auto"/>
            </w:tcBorders>
            <w:shd w:val="clear" w:color="auto" w:fill="D5DCE4"/>
            <w:hideMark/>
          </w:tcPr>
          <w:p w14:paraId="659510CF" w14:textId="77777777" w:rsidR="00DA1371" w:rsidRDefault="00DA1371" w:rsidP="00DA1371">
            <w:pPr>
              <w:pStyle w:val="paragraph"/>
              <w:spacing w:before="0" w:beforeAutospacing="0" w:after="0" w:afterAutospacing="0"/>
              <w:jc w:val="center"/>
              <w:textAlignment w:val="baseline"/>
            </w:pPr>
            <w:r>
              <w:rPr>
                <w:rStyle w:val="eop"/>
                <w:sz w:val="20"/>
                <w:szCs w:val="20"/>
              </w:rPr>
              <w:t> </w:t>
            </w:r>
          </w:p>
          <w:p w14:paraId="22B2C080"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b/>
                <w:bCs/>
                <w:sz w:val="20"/>
                <w:szCs w:val="20"/>
              </w:rPr>
              <w:t>INDICATE SECTION(S) IN PORTFOLIO WHERE COMPETENCE IS DEMONSTRATED</w:t>
            </w:r>
            <w:r>
              <w:rPr>
                <w:rStyle w:val="eop"/>
                <w:sz w:val="20"/>
                <w:szCs w:val="20"/>
              </w:rPr>
              <w:t> </w:t>
            </w:r>
          </w:p>
        </w:tc>
      </w:tr>
      <w:tr w:rsidR="00DA1371" w14:paraId="1D323E77" w14:textId="77777777" w:rsidTr="008C7759">
        <w:trPr>
          <w:trHeight w:val="570"/>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27E6BE40"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6.1</w:t>
            </w:r>
            <w:r>
              <w:rPr>
                <w:rStyle w:val="eop"/>
                <w:sz w:val="16"/>
                <w:szCs w:val="16"/>
              </w:rPr>
              <w:t> </w:t>
            </w:r>
          </w:p>
        </w:tc>
        <w:tc>
          <w:tcPr>
            <w:tcW w:w="66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1D760A" w14:textId="77777777" w:rsidR="00DA1371" w:rsidRDefault="00DA1371" w:rsidP="000D750C">
            <w:pPr>
              <w:pStyle w:val="paragraph"/>
              <w:numPr>
                <w:ilvl w:val="0"/>
                <w:numId w:val="36"/>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Demonstrate the ability to communicate effectively with specialist and non-specialist audiences</w:t>
            </w:r>
            <w:r>
              <w:rPr>
                <w:rStyle w:val="eop"/>
                <w:sz w:val="16"/>
                <w:szCs w:val="16"/>
              </w:rPr>
              <w:t> </w:t>
            </w:r>
          </w:p>
        </w:tc>
        <w:tc>
          <w:tcPr>
            <w:tcW w:w="7647"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374640D7" w14:textId="257EB869" w:rsidR="00DA1371" w:rsidRDefault="00DA1371" w:rsidP="00CC79AC">
            <w:pPr>
              <w:pStyle w:val="paragraph"/>
              <w:spacing w:before="0" w:beforeAutospacing="0" w:after="0" w:afterAutospacing="0"/>
              <w:ind w:left="765"/>
              <w:textAlignment w:val="baseline"/>
            </w:pPr>
          </w:p>
        </w:tc>
      </w:tr>
      <w:tr w:rsidR="00DA1371" w14:paraId="6146D754" w14:textId="77777777" w:rsidTr="008C7759">
        <w:trPr>
          <w:trHeight w:val="570"/>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2B932436"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6.2</w:t>
            </w:r>
            <w:r>
              <w:rPr>
                <w:rStyle w:val="eop"/>
                <w:sz w:val="16"/>
                <w:szCs w:val="16"/>
              </w:rPr>
              <w:t> </w:t>
            </w:r>
          </w:p>
        </w:tc>
        <w:tc>
          <w:tcPr>
            <w:tcW w:w="66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E1024F" w14:textId="77777777" w:rsidR="00DA1371" w:rsidRDefault="00DA1371" w:rsidP="000D750C">
            <w:pPr>
              <w:pStyle w:val="paragraph"/>
              <w:numPr>
                <w:ilvl w:val="0"/>
                <w:numId w:val="37"/>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select, move between and use appropriate forms of verbal and non-verbal communication with service users and others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22709C" w14:textId="77777777" w:rsidR="00DA1371" w:rsidRDefault="00DA1371"/>
        </w:tc>
      </w:tr>
      <w:tr w:rsidR="00DA1371" w14:paraId="4C9FFA0E" w14:textId="77777777" w:rsidTr="008C7759">
        <w:trPr>
          <w:trHeight w:val="570"/>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75BF965E"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6.3</w:t>
            </w:r>
            <w:r>
              <w:rPr>
                <w:rStyle w:val="eop"/>
                <w:sz w:val="16"/>
                <w:szCs w:val="16"/>
              </w:rPr>
              <w:t> </w:t>
            </w:r>
          </w:p>
        </w:tc>
        <w:tc>
          <w:tcPr>
            <w:tcW w:w="66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F880B8" w14:textId="77777777" w:rsidR="00DA1371" w:rsidRDefault="00DA1371" w:rsidP="000D750C">
            <w:pPr>
              <w:pStyle w:val="paragraph"/>
              <w:numPr>
                <w:ilvl w:val="0"/>
                <w:numId w:val="38"/>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Understand the need to provide service users (or people acting on their behalf) with the information necessary to enable them to make informed decisions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6EF453" w14:textId="77777777" w:rsidR="00DA1371" w:rsidRDefault="00DA1371"/>
        </w:tc>
      </w:tr>
      <w:tr w:rsidR="00DA1371" w14:paraId="418E3F8C" w14:textId="77777777" w:rsidTr="008C7759">
        <w:trPr>
          <w:trHeight w:val="585"/>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3048C620"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6.4</w:t>
            </w:r>
            <w:r>
              <w:rPr>
                <w:rStyle w:val="eop"/>
                <w:sz w:val="16"/>
                <w:szCs w:val="16"/>
              </w:rPr>
              <w:t> </w:t>
            </w:r>
          </w:p>
        </w:tc>
        <w:tc>
          <w:tcPr>
            <w:tcW w:w="66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E587B3" w14:textId="77777777" w:rsidR="00DA1371" w:rsidRDefault="00DA1371" w:rsidP="000D750C">
            <w:pPr>
              <w:pStyle w:val="paragraph"/>
              <w:numPr>
                <w:ilvl w:val="0"/>
                <w:numId w:val="39"/>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Recognise the need to use interpersonal skills to encourage active participation of service users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93C234" w14:textId="77777777" w:rsidR="00DA1371" w:rsidRDefault="00DA1371"/>
        </w:tc>
      </w:tr>
      <w:tr w:rsidR="00DA1371" w14:paraId="67C91E22" w14:textId="77777777" w:rsidTr="008C7759">
        <w:trPr>
          <w:trHeight w:val="660"/>
        </w:trPr>
        <w:tc>
          <w:tcPr>
            <w:tcW w:w="1364" w:type="dxa"/>
            <w:tcBorders>
              <w:top w:val="single" w:sz="6" w:space="0" w:color="auto"/>
              <w:left w:val="single" w:sz="6" w:space="0" w:color="auto"/>
              <w:bottom w:val="nil"/>
              <w:right w:val="single" w:sz="6" w:space="0" w:color="auto"/>
            </w:tcBorders>
            <w:shd w:val="clear" w:color="auto" w:fill="auto"/>
            <w:hideMark/>
          </w:tcPr>
          <w:p w14:paraId="0928C4F7"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6.5</w:t>
            </w:r>
            <w:r>
              <w:rPr>
                <w:rStyle w:val="eop"/>
                <w:sz w:val="16"/>
                <w:szCs w:val="16"/>
              </w:rPr>
              <w:t> </w:t>
            </w:r>
          </w:p>
        </w:tc>
        <w:tc>
          <w:tcPr>
            <w:tcW w:w="6673" w:type="dxa"/>
            <w:gridSpan w:val="2"/>
            <w:tcBorders>
              <w:top w:val="single" w:sz="6" w:space="0" w:color="auto"/>
              <w:left w:val="single" w:sz="6" w:space="0" w:color="auto"/>
              <w:bottom w:val="nil"/>
              <w:right w:val="single" w:sz="6" w:space="0" w:color="auto"/>
            </w:tcBorders>
            <w:shd w:val="clear" w:color="auto" w:fill="auto"/>
            <w:hideMark/>
          </w:tcPr>
          <w:p w14:paraId="7C18E8CE" w14:textId="77777777" w:rsidR="00DA1371" w:rsidRDefault="00DA1371" w:rsidP="000D750C">
            <w:pPr>
              <w:pStyle w:val="paragraph"/>
              <w:numPr>
                <w:ilvl w:val="0"/>
                <w:numId w:val="40"/>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discuss and explain the rationale for the use of sport and exercise science interventions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A82610" w14:textId="77777777" w:rsidR="00DA1371" w:rsidRDefault="00DA1371"/>
        </w:tc>
      </w:tr>
      <w:tr w:rsidR="00DA1371" w14:paraId="228FBA38" w14:textId="77777777" w:rsidTr="008C7759">
        <w:trPr>
          <w:trHeight w:val="690"/>
        </w:trPr>
        <w:tc>
          <w:tcPr>
            <w:tcW w:w="1364" w:type="dxa"/>
            <w:tcBorders>
              <w:top w:val="single" w:sz="6" w:space="0" w:color="auto"/>
              <w:left w:val="single" w:sz="6" w:space="0" w:color="auto"/>
              <w:bottom w:val="nil"/>
              <w:right w:val="single" w:sz="6" w:space="0" w:color="auto"/>
            </w:tcBorders>
            <w:shd w:val="clear" w:color="auto" w:fill="auto"/>
            <w:hideMark/>
          </w:tcPr>
          <w:p w14:paraId="2995F4E4"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6.6</w:t>
            </w:r>
            <w:r>
              <w:rPr>
                <w:rStyle w:val="eop"/>
                <w:sz w:val="16"/>
                <w:szCs w:val="16"/>
              </w:rPr>
              <w:t> </w:t>
            </w:r>
          </w:p>
        </w:tc>
        <w:tc>
          <w:tcPr>
            <w:tcW w:w="6673" w:type="dxa"/>
            <w:gridSpan w:val="2"/>
            <w:tcBorders>
              <w:top w:val="single" w:sz="6" w:space="0" w:color="auto"/>
              <w:left w:val="single" w:sz="6" w:space="0" w:color="auto"/>
              <w:bottom w:val="nil"/>
              <w:right w:val="single" w:sz="6" w:space="0" w:color="auto"/>
            </w:tcBorders>
            <w:shd w:val="clear" w:color="auto" w:fill="auto"/>
            <w:hideMark/>
          </w:tcPr>
          <w:p w14:paraId="78E08FF0" w14:textId="77777777" w:rsidR="00DA1371" w:rsidRDefault="00DA1371" w:rsidP="000D750C">
            <w:pPr>
              <w:pStyle w:val="paragraph"/>
              <w:numPr>
                <w:ilvl w:val="0"/>
                <w:numId w:val="41"/>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aware of the characteristics and consequences of non-verbal communication and how this can be affected by culture, age, ethnicity, gender, religious beliefs, nationality, sexuality and socio-economic status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FEE478" w14:textId="77777777" w:rsidR="00DA1371" w:rsidRDefault="00DA1371"/>
        </w:tc>
      </w:tr>
      <w:tr w:rsidR="008C7759" w14:paraId="1F8A270E" w14:textId="77777777" w:rsidTr="008C7759">
        <w:trPr>
          <w:trHeight w:val="237"/>
        </w:trPr>
        <w:tc>
          <w:tcPr>
            <w:tcW w:w="15684" w:type="dxa"/>
            <w:gridSpan w:val="5"/>
            <w:tcBorders>
              <w:top w:val="single" w:sz="6" w:space="0" w:color="auto"/>
              <w:left w:val="single" w:sz="6" w:space="0" w:color="auto"/>
              <w:bottom w:val="nil"/>
              <w:right w:val="single" w:sz="6" w:space="0" w:color="auto"/>
            </w:tcBorders>
            <w:shd w:val="clear" w:color="auto" w:fill="D5DCE4" w:themeFill="text2" w:themeFillTint="33"/>
          </w:tcPr>
          <w:p w14:paraId="5B45CB03" w14:textId="182E9A09" w:rsidR="008C7759" w:rsidRPr="008C7759" w:rsidRDefault="008C7759">
            <w:pPr>
              <w:rPr>
                <w:rFonts w:asciiTheme="minorHAnsi" w:hAnsiTheme="minorHAnsi" w:cstheme="minorHAnsi"/>
                <w:sz w:val="16"/>
                <w:szCs w:val="16"/>
              </w:rPr>
            </w:pPr>
            <w:r w:rsidRPr="008C7759">
              <w:rPr>
                <w:rStyle w:val="normaltextrun"/>
                <w:rFonts w:asciiTheme="minorHAnsi" w:hAnsiTheme="minorHAnsi" w:cstheme="minorHAnsi"/>
                <w:b/>
                <w:bCs/>
                <w:sz w:val="16"/>
                <w:szCs w:val="16"/>
              </w:rPr>
              <w:t>Examples of how this could be achieved</w:t>
            </w:r>
          </w:p>
        </w:tc>
      </w:tr>
      <w:tr w:rsidR="008C7759" w14:paraId="4D672941" w14:textId="77777777" w:rsidTr="006619B5">
        <w:trPr>
          <w:trHeight w:val="2401"/>
        </w:trPr>
        <w:tc>
          <w:tcPr>
            <w:tcW w:w="5521"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1E25AAC2" w14:textId="77777777" w:rsidR="008C7759" w:rsidRPr="00CA4B5C" w:rsidRDefault="008C7759" w:rsidP="008C7759">
            <w:pPr>
              <w:pStyle w:val="paragraph"/>
              <w:spacing w:before="0" w:beforeAutospacing="0" w:after="0" w:afterAutospacing="0"/>
              <w:textAlignment w:val="baseline"/>
              <w:rPr>
                <w:rStyle w:val="eop"/>
                <w:rFonts w:asciiTheme="minorHAnsi" w:hAnsiTheme="minorHAnsi" w:cstheme="minorHAnsi"/>
                <w:b/>
                <w:bCs/>
                <w:sz w:val="16"/>
                <w:szCs w:val="16"/>
              </w:rPr>
            </w:pPr>
            <w:r w:rsidRPr="00CA4B5C">
              <w:rPr>
                <w:rStyle w:val="eop"/>
                <w:rFonts w:asciiTheme="minorHAnsi" w:hAnsiTheme="minorHAnsi" w:cstheme="minorHAnsi"/>
                <w:b/>
                <w:bCs/>
                <w:sz w:val="16"/>
                <w:szCs w:val="16"/>
              </w:rPr>
              <w:t>Support</w:t>
            </w:r>
          </w:p>
          <w:p w14:paraId="6B99D596" w14:textId="72863B38" w:rsidR="008C7759" w:rsidRPr="00CA4B5C" w:rsidRDefault="008C7759" w:rsidP="000D750C">
            <w:pPr>
              <w:pStyle w:val="paragraph"/>
              <w:numPr>
                <w:ilvl w:val="0"/>
                <w:numId w:val="75"/>
              </w:numPr>
              <w:spacing w:before="0" w:beforeAutospacing="0" w:after="0" w:afterAutospacing="0"/>
              <w:ind w:left="274" w:hanging="142"/>
              <w:textAlignment w:val="baseline"/>
              <w:rPr>
                <w:rFonts w:asciiTheme="minorHAnsi" w:hAnsiTheme="minorHAnsi" w:cstheme="minorHAnsi"/>
                <w:sz w:val="16"/>
                <w:szCs w:val="16"/>
              </w:rPr>
            </w:pPr>
            <w:r w:rsidRPr="00CA4B5C">
              <w:rPr>
                <w:rFonts w:asciiTheme="minorHAnsi" w:hAnsiTheme="minorHAnsi" w:cstheme="minorHAnsi"/>
                <w:sz w:val="16"/>
                <w:szCs w:val="16"/>
              </w:rPr>
              <w:t>Example feedback documents</w:t>
            </w:r>
            <w:r w:rsidR="00E92576" w:rsidRPr="00CA4B5C">
              <w:rPr>
                <w:rFonts w:asciiTheme="minorHAnsi" w:hAnsiTheme="minorHAnsi" w:cstheme="minorHAnsi"/>
                <w:sz w:val="16"/>
                <w:szCs w:val="16"/>
              </w:rPr>
              <w:t xml:space="preserve">/ client reports </w:t>
            </w:r>
            <w:r w:rsidRPr="00CA4B5C">
              <w:rPr>
                <w:rFonts w:asciiTheme="minorHAnsi" w:hAnsiTheme="minorHAnsi" w:cstheme="minorHAnsi"/>
                <w:sz w:val="16"/>
                <w:szCs w:val="16"/>
              </w:rPr>
              <w:t xml:space="preserve"> </w:t>
            </w:r>
            <w:r w:rsidR="00084FA3" w:rsidRPr="00CA4B5C">
              <w:rPr>
                <w:rFonts w:asciiTheme="minorHAnsi" w:hAnsiTheme="minorHAnsi" w:cstheme="minorHAnsi"/>
                <w:sz w:val="16"/>
                <w:szCs w:val="16"/>
              </w:rPr>
              <w:t>to athletes/ coaches/ support team</w:t>
            </w:r>
          </w:p>
          <w:p w14:paraId="3720A13E" w14:textId="15010F55" w:rsidR="00084FA3" w:rsidRPr="00CA4B5C" w:rsidRDefault="00084FA3" w:rsidP="000D750C">
            <w:pPr>
              <w:pStyle w:val="paragraph"/>
              <w:numPr>
                <w:ilvl w:val="0"/>
                <w:numId w:val="75"/>
              </w:numPr>
              <w:spacing w:before="0" w:beforeAutospacing="0" w:after="0" w:afterAutospacing="0"/>
              <w:ind w:left="274" w:hanging="142"/>
              <w:textAlignment w:val="baseline"/>
              <w:rPr>
                <w:rFonts w:asciiTheme="minorHAnsi" w:hAnsiTheme="minorHAnsi" w:cstheme="minorHAnsi"/>
                <w:sz w:val="16"/>
                <w:szCs w:val="16"/>
              </w:rPr>
            </w:pPr>
            <w:r w:rsidRPr="00CA4B5C">
              <w:rPr>
                <w:rFonts w:asciiTheme="minorHAnsi" w:hAnsiTheme="minorHAnsi" w:cstheme="minorHAnsi"/>
                <w:sz w:val="16"/>
                <w:szCs w:val="16"/>
              </w:rPr>
              <w:t>Presentations/ seminars</w:t>
            </w:r>
            <w:r w:rsidR="003F0C7D">
              <w:rPr>
                <w:rFonts w:asciiTheme="minorHAnsi" w:hAnsiTheme="minorHAnsi" w:cstheme="minorHAnsi"/>
                <w:sz w:val="16"/>
                <w:szCs w:val="16"/>
              </w:rPr>
              <w:t>/ case conferences</w:t>
            </w:r>
            <w:r w:rsidR="00A33979">
              <w:rPr>
                <w:rFonts w:asciiTheme="minorHAnsi" w:hAnsiTheme="minorHAnsi" w:cstheme="minorHAnsi"/>
                <w:sz w:val="16"/>
                <w:szCs w:val="16"/>
              </w:rPr>
              <w:t xml:space="preserve"> within support domain</w:t>
            </w:r>
          </w:p>
          <w:p w14:paraId="1FC942B9" w14:textId="77777777" w:rsidR="003B5C88" w:rsidRPr="00CA4B5C" w:rsidRDefault="00125152" w:rsidP="000D750C">
            <w:pPr>
              <w:pStyle w:val="paragraph"/>
              <w:numPr>
                <w:ilvl w:val="0"/>
                <w:numId w:val="75"/>
              </w:numPr>
              <w:spacing w:before="0" w:beforeAutospacing="0" w:after="0" w:afterAutospacing="0"/>
              <w:ind w:left="274" w:hanging="142"/>
              <w:textAlignment w:val="baseline"/>
              <w:rPr>
                <w:rFonts w:asciiTheme="minorHAnsi" w:hAnsiTheme="minorHAnsi" w:cstheme="minorHAnsi"/>
                <w:sz w:val="16"/>
                <w:szCs w:val="16"/>
              </w:rPr>
            </w:pPr>
            <w:r w:rsidRPr="00CA4B5C">
              <w:rPr>
                <w:rFonts w:asciiTheme="minorHAnsi" w:hAnsiTheme="minorHAnsi" w:cstheme="minorHAnsi"/>
                <w:sz w:val="16"/>
                <w:szCs w:val="16"/>
              </w:rPr>
              <w:t>Applied research publications/ presentations</w:t>
            </w:r>
          </w:p>
          <w:p w14:paraId="29883AF0" w14:textId="1F6F35F3" w:rsidR="00125152" w:rsidRPr="00CA4B5C" w:rsidRDefault="00125152" w:rsidP="000D750C">
            <w:pPr>
              <w:pStyle w:val="paragraph"/>
              <w:numPr>
                <w:ilvl w:val="0"/>
                <w:numId w:val="75"/>
              </w:numPr>
              <w:spacing w:before="0" w:beforeAutospacing="0" w:after="0" w:afterAutospacing="0"/>
              <w:ind w:left="274" w:hanging="142"/>
              <w:textAlignment w:val="baseline"/>
              <w:rPr>
                <w:rFonts w:asciiTheme="minorHAnsi" w:hAnsiTheme="minorHAnsi" w:cstheme="minorHAnsi"/>
                <w:sz w:val="16"/>
                <w:szCs w:val="16"/>
              </w:rPr>
            </w:pPr>
            <w:r w:rsidRPr="00CA4B5C">
              <w:rPr>
                <w:rFonts w:asciiTheme="minorHAnsi" w:hAnsiTheme="minorHAnsi" w:cstheme="minorHAnsi"/>
                <w:sz w:val="16"/>
                <w:szCs w:val="16"/>
              </w:rPr>
              <w:t>Outreach activities involving communication to lay public (e.g., podcasts, media work, publicly attended research seminars</w:t>
            </w:r>
            <w:r w:rsidR="005B2DEE">
              <w:rPr>
                <w:rFonts w:asciiTheme="minorHAnsi" w:hAnsiTheme="minorHAnsi" w:cstheme="minorHAnsi"/>
                <w:sz w:val="16"/>
                <w:szCs w:val="16"/>
              </w:rPr>
              <w:t xml:space="preserve">, etc. </w:t>
            </w:r>
            <w:r w:rsidR="005B2DEE" w:rsidRPr="008B1E21">
              <w:rPr>
                <w:rFonts w:asciiTheme="minorHAnsi" w:hAnsiTheme="minorHAnsi" w:cstheme="minorHAnsi"/>
                <w:i/>
                <w:iCs/>
                <w:sz w:val="16"/>
                <w:szCs w:val="16"/>
              </w:rPr>
              <w:t>See list of outreach activities</w:t>
            </w:r>
            <w:r w:rsidRPr="00CA4B5C">
              <w:rPr>
                <w:rFonts w:asciiTheme="minorHAnsi" w:hAnsiTheme="minorHAnsi" w:cstheme="minorHAnsi"/>
                <w:sz w:val="16"/>
                <w:szCs w:val="16"/>
              </w:rPr>
              <w:t>).</w:t>
            </w:r>
          </w:p>
          <w:p w14:paraId="7FD70D60" w14:textId="77777777" w:rsidR="003B5C88" w:rsidRPr="00CA4B5C" w:rsidRDefault="0088491D" w:rsidP="000D750C">
            <w:pPr>
              <w:pStyle w:val="paragraph"/>
              <w:numPr>
                <w:ilvl w:val="0"/>
                <w:numId w:val="75"/>
              </w:numPr>
              <w:spacing w:before="0" w:beforeAutospacing="0" w:after="0" w:afterAutospacing="0"/>
              <w:ind w:left="274" w:hanging="142"/>
              <w:textAlignment w:val="baseline"/>
              <w:rPr>
                <w:rFonts w:asciiTheme="minorHAnsi" w:hAnsiTheme="minorHAnsi" w:cstheme="minorHAnsi"/>
                <w:sz w:val="16"/>
                <w:szCs w:val="16"/>
              </w:rPr>
            </w:pPr>
            <w:r w:rsidRPr="00CA4B5C">
              <w:rPr>
                <w:rFonts w:asciiTheme="minorHAnsi" w:hAnsiTheme="minorHAnsi" w:cstheme="minorHAnsi"/>
                <w:sz w:val="16"/>
                <w:szCs w:val="16"/>
              </w:rPr>
              <w:t>Video of delivery/ communication in an applied context</w:t>
            </w:r>
            <w:r w:rsidR="006619B5" w:rsidRPr="00CA4B5C">
              <w:rPr>
                <w:rFonts w:asciiTheme="minorHAnsi" w:hAnsiTheme="minorHAnsi" w:cstheme="minorHAnsi"/>
                <w:sz w:val="16"/>
                <w:szCs w:val="16"/>
              </w:rPr>
              <w:t xml:space="preserve"> or other evidence of communication via different media</w:t>
            </w:r>
          </w:p>
          <w:p w14:paraId="13797E14" w14:textId="38A0B02A" w:rsidR="006619B5" w:rsidRPr="00CA4B5C" w:rsidRDefault="006619B5" w:rsidP="000D750C">
            <w:pPr>
              <w:pStyle w:val="paragraph"/>
              <w:numPr>
                <w:ilvl w:val="0"/>
                <w:numId w:val="75"/>
              </w:numPr>
              <w:spacing w:before="0" w:beforeAutospacing="0" w:after="0" w:afterAutospacing="0"/>
              <w:ind w:left="274" w:hanging="142"/>
              <w:textAlignment w:val="baseline"/>
              <w:rPr>
                <w:rFonts w:asciiTheme="minorHAnsi" w:hAnsiTheme="minorHAnsi" w:cstheme="minorHAnsi"/>
                <w:sz w:val="16"/>
                <w:szCs w:val="16"/>
              </w:rPr>
            </w:pPr>
            <w:r w:rsidRPr="00CA4B5C">
              <w:rPr>
                <w:rFonts w:asciiTheme="minorHAnsi" w:hAnsiTheme="minorHAnsi" w:cstheme="minorHAnsi"/>
                <w:sz w:val="16"/>
                <w:szCs w:val="16"/>
              </w:rPr>
              <w:t xml:space="preserve">Relevant </w:t>
            </w:r>
            <w:r w:rsidR="00507D5D">
              <w:rPr>
                <w:rFonts w:asciiTheme="minorHAnsi" w:hAnsiTheme="minorHAnsi" w:cstheme="minorHAnsi"/>
                <w:sz w:val="16"/>
                <w:szCs w:val="16"/>
              </w:rPr>
              <w:t>CASES</w:t>
            </w:r>
            <w:r w:rsidRPr="00CA4B5C">
              <w:rPr>
                <w:rFonts w:asciiTheme="minorHAnsi" w:hAnsiTheme="minorHAnsi" w:cstheme="minorHAnsi"/>
                <w:sz w:val="16"/>
                <w:szCs w:val="16"/>
              </w:rPr>
              <w:t xml:space="preserve"> workshops</w:t>
            </w:r>
          </w:p>
          <w:p w14:paraId="36E690A5" w14:textId="77777777" w:rsidR="003B5C88" w:rsidRPr="00CA4B5C" w:rsidRDefault="003B5C88" w:rsidP="000D750C">
            <w:pPr>
              <w:pStyle w:val="paragraph"/>
              <w:numPr>
                <w:ilvl w:val="0"/>
                <w:numId w:val="75"/>
              </w:numPr>
              <w:spacing w:before="0" w:beforeAutospacing="0" w:after="0" w:afterAutospacing="0"/>
              <w:ind w:left="274" w:hanging="142"/>
              <w:textAlignment w:val="baseline"/>
              <w:rPr>
                <w:rFonts w:asciiTheme="minorHAnsi" w:hAnsiTheme="minorHAnsi" w:cstheme="minorHAnsi"/>
                <w:sz w:val="16"/>
                <w:szCs w:val="16"/>
              </w:rPr>
            </w:pPr>
            <w:r w:rsidRPr="00CA4B5C">
              <w:rPr>
                <w:rStyle w:val="normaltextrun"/>
                <w:rFonts w:asciiTheme="minorHAnsi" w:hAnsiTheme="minorHAnsi" w:cstheme="minorHAnsi"/>
                <w:sz w:val="16"/>
                <w:szCs w:val="16"/>
              </w:rPr>
              <w:t>Case examples where your communication skills have influenced the outcome</w:t>
            </w:r>
            <w:r w:rsidRPr="00CA4B5C">
              <w:rPr>
                <w:rStyle w:val="eop"/>
                <w:rFonts w:asciiTheme="minorHAnsi" w:hAnsiTheme="minorHAnsi" w:cstheme="minorHAnsi"/>
                <w:sz w:val="16"/>
                <w:szCs w:val="16"/>
              </w:rPr>
              <w:t> </w:t>
            </w:r>
          </w:p>
          <w:p w14:paraId="5A476146" w14:textId="65B83D25" w:rsidR="003B5C88" w:rsidRPr="00CA4B5C" w:rsidRDefault="003B5C88" w:rsidP="003B5C88">
            <w:pPr>
              <w:pStyle w:val="paragraph"/>
              <w:spacing w:before="0" w:beforeAutospacing="0" w:after="0" w:afterAutospacing="0"/>
              <w:ind w:left="720"/>
              <w:textAlignment w:val="baseline"/>
              <w:rPr>
                <w:rFonts w:asciiTheme="minorHAnsi" w:hAnsiTheme="minorHAnsi" w:cstheme="minorHAnsi"/>
                <w:sz w:val="16"/>
                <w:szCs w:val="16"/>
              </w:rPr>
            </w:pPr>
          </w:p>
        </w:tc>
        <w:tc>
          <w:tcPr>
            <w:tcW w:w="5103" w:type="dxa"/>
            <w:gridSpan w:val="2"/>
            <w:tcBorders>
              <w:top w:val="single" w:sz="6" w:space="0" w:color="auto"/>
              <w:left w:val="single" w:sz="6" w:space="0" w:color="auto"/>
              <w:bottom w:val="single" w:sz="6" w:space="0" w:color="auto"/>
              <w:right w:val="single" w:sz="6" w:space="0" w:color="auto"/>
            </w:tcBorders>
            <w:shd w:val="clear" w:color="auto" w:fill="D5DCE4"/>
          </w:tcPr>
          <w:p w14:paraId="270EC67D" w14:textId="77777777" w:rsidR="008C7759" w:rsidRPr="00CA4B5C" w:rsidRDefault="002C7249" w:rsidP="002C7249">
            <w:pPr>
              <w:pStyle w:val="paragraph"/>
              <w:spacing w:before="0" w:beforeAutospacing="0" w:after="0" w:afterAutospacing="0"/>
              <w:textAlignment w:val="baseline"/>
              <w:rPr>
                <w:rFonts w:asciiTheme="minorHAnsi" w:hAnsiTheme="minorHAnsi" w:cstheme="minorHAnsi"/>
                <w:b/>
                <w:bCs/>
                <w:sz w:val="16"/>
                <w:szCs w:val="16"/>
              </w:rPr>
            </w:pPr>
            <w:r w:rsidRPr="00CA4B5C">
              <w:rPr>
                <w:rFonts w:asciiTheme="minorHAnsi" w:hAnsiTheme="minorHAnsi" w:cstheme="minorHAnsi"/>
                <w:b/>
                <w:bCs/>
                <w:sz w:val="16"/>
                <w:szCs w:val="16"/>
              </w:rPr>
              <w:t xml:space="preserve"> </w:t>
            </w:r>
            <w:r w:rsidR="008C7759" w:rsidRPr="00CA4B5C">
              <w:rPr>
                <w:rFonts w:asciiTheme="minorHAnsi" w:hAnsiTheme="minorHAnsi" w:cstheme="minorHAnsi"/>
                <w:b/>
                <w:bCs/>
                <w:sz w:val="16"/>
                <w:szCs w:val="16"/>
              </w:rPr>
              <w:t>Research</w:t>
            </w:r>
          </w:p>
          <w:p w14:paraId="78CBD21D" w14:textId="4A1766CF" w:rsidR="00E92576" w:rsidRPr="00CA4B5C" w:rsidRDefault="00E92576" w:rsidP="00D16574">
            <w:pPr>
              <w:pStyle w:val="paragraph"/>
              <w:numPr>
                <w:ilvl w:val="0"/>
                <w:numId w:val="98"/>
              </w:numPr>
              <w:spacing w:before="0" w:beforeAutospacing="0" w:after="0" w:afterAutospacing="0"/>
              <w:ind w:left="286" w:hanging="142"/>
              <w:textAlignment w:val="baseline"/>
              <w:rPr>
                <w:rFonts w:asciiTheme="minorHAnsi" w:hAnsiTheme="minorHAnsi" w:cstheme="minorHAnsi"/>
                <w:sz w:val="16"/>
                <w:szCs w:val="16"/>
              </w:rPr>
            </w:pPr>
            <w:r w:rsidRPr="00CA4B5C">
              <w:rPr>
                <w:rFonts w:asciiTheme="minorHAnsi" w:hAnsiTheme="minorHAnsi" w:cstheme="minorHAnsi"/>
                <w:sz w:val="16"/>
                <w:szCs w:val="16"/>
              </w:rPr>
              <w:t>Peer-reviewed publications</w:t>
            </w:r>
            <w:r w:rsidR="00A47815">
              <w:rPr>
                <w:rFonts w:asciiTheme="minorHAnsi" w:hAnsiTheme="minorHAnsi" w:cstheme="minorHAnsi"/>
                <w:sz w:val="16"/>
                <w:szCs w:val="16"/>
              </w:rPr>
              <w:t xml:space="preserve"> (minimum 5) </w:t>
            </w:r>
            <w:r w:rsidRPr="00CA4B5C">
              <w:rPr>
                <w:rFonts w:asciiTheme="minorHAnsi" w:hAnsiTheme="minorHAnsi" w:cstheme="minorHAnsi"/>
                <w:sz w:val="16"/>
                <w:szCs w:val="16"/>
              </w:rPr>
              <w:t>/ conference presentations</w:t>
            </w:r>
            <w:r w:rsidR="0088491D" w:rsidRPr="00CA4B5C">
              <w:rPr>
                <w:rFonts w:asciiTheme="minorHAnsi" w:hAnsiTheme="minorHAnsi" w:cstheme="minorHAnsi"/>
                <w:sz w:val="16"/>
                <w:szCs w:val="16"/>
              </w:rPr>
              <w:t>/ posters</w:t>
            </w:r>
          </w:p>
          <w:p w14:paraId="6C2F26A6" w14:textId="77777777" w:rsidR="000572FA" w:rsidRDefault="00E92576" w:rsidP="00D16574">
            <w:pPr>
              <w:pStyle w:val="paragraph"/>
              <w:numPr>
                <w:ilvl w:val="0"/>
                <w:numId w:val="98"/>
              </w:numPr>
              <w:spacing w:before="0" w:beforeAutospacing="0" w:after="0" w:afterAutospacing="0"/>
              <w:ind w:left="286" w:hanging="142"/>
              <w:textAlignment w:val="baseline"/>
              <w:rPr>
                <w:rFonts w:asciiTheme="minorHAnsi" w:hAnsiTheme="minorHAnsi" w:cstheme="minorHAnsi"/>
                <w:sz w:val="16"/>
                <w:szCs w:val="16"/>
              </w:rPr>
            </w:pPr>
            <w:r w:rsidRPr="00CA4B5C">
              <w:rPr>
                <w:rFonts w:asciiTheme="minorHAnsi" w:hAnsiTheme="minorHAnsi" w:cstheme="minorHAnsi"/>
                <w:sz w:val="16"/>
                <w:szCs w:val="16"/>
              </w:rPr>
              <w:t>Outreach activities involving communication to lay public (e.g., podcasts, media work, publicly attended research seminars</w:t>
            </w:r>
            <w:r w:rsidR="008B1E21">
              <w:rPr>
                <w:rFonts w:asciiTheme="minorHAnsi" w:hAnsiTheme="minorHAnsi" w:cstheme="minorHAnsi"/>
                <w:sz w:val="16"/>
                <w:szCs w:val="16"/>
              </w:rPr>
              <w:t xml:space="preserve">, etc. </w:t>
            </w:r>
            <w:r w:rsidR="008B1E21" w:rsidRPr="008B1E21">
              <w:rPr>
                <w:rFonts w:asciiTheme="minorHAnsi" w:hAnsiTheme="minorHAnsi" w:cstheme="minorHAnsi"/>
                <w:i/>
                <w:iCs/>
                <w:sz w:val="16"/>
                <w:szCs w:val="16"/>
              </w:rPr>
              <w:t>See list of outreach activities</w:t>
            </w:r>
            <w:r w:rsidR="008B1E21" w:rsidRPr="00CA4B5C">
              <w:rPr>
                <w:rFonts w:asciiTheme="minorHAnsi" w:hAnsiTheme="minorHAnsi" w:cstheme="minorHAnsi"/>
                <w:sz w:val="16"/>
                <w:szCs w:val="16"/>
              </w:rPr>
              <w:t>).</w:t>
            </w:r>
          </w:p>
          <w:p w14:paraId="3262EFE6" w14:textId="395D95E5" w:rsidR="000572FA" w:rsidRPr="000572FA" w:rsidRDefault="000572FA" w:rsidP="00D16574">
            <w:pPr>
              <w:pStyle w:val="paragraph"/>
              <w:numPr>
                <w:ilvl w:val="0"/>
                <w:numId w:val="98"/>
              </w:numPr>
              <w:spacing w:before="0" w:beforeAutospacing="0" w:after="0" w:afterAutospacing="0"/>
              <w:ind w:left="286" w:hanging="142"/>
              <w:textAlignment w:val="baseline"/>
              <w:rPr>
                <w:rFonts w:asciiTheme="minorHAnsi" w:hAnsiTheme="minorHAnsi" w:cstheme="minorHAnsi"/>
                <w:sz w:val="16"/>
                <w:szCs w:val="16"/>
              </w:rPr>
            </w:pPr>
            <w:r w:rsidRPr="000572FA">
              <w:rPr>
                <w:rFonts w:asciiTheme="minorHAnsi" w:hAnsiTheme="minorHAnsi" w:cstheme="minorHAnsi"/>
                <w:sz w:val="16"/>
                <w:szCs w:val="16"/>
              </w:rPr>
              <w:t>Evidence of postgraduate student supervision leading to published outputs (minimum 2)</w:t>
            </w:r>
          </w:p>
          <w:p w14:paraId="0070346B" w14:textId="77777777" w:rsidR="00D16574" w:rsidRDefault="00D16574" w:rsidP="00D16574">
            <w:pPr>
              <w:pStyle w:val="paragraph"/>
              <w:numPr>
                <w:ilvl w:val="0"/>
                <w:numId w:val="98"/>
              </w:numPr>
              <w:ind w:left="286" w:hanging="142"/>
              <w:textAlignment w:val="baseline"/>
              <w:rPr>
                <w:rFonts w:ascii="Calibri" w:hAnsi="Calibri" w:cs="Calibri"/>
                <w:sz w:val="16"/>
                <w:szCs w:val="16"/>
              </w:rPr>
            </w:pPr>
            <w:r w:rsidRPr="000D750C">
              <w:rPr>
                <w:rFonts w:ascii="Calibri" w:hAnsi="Calibri" w:cs="Calibri"/>
                <w:sz w:val="16"/>
                <w:szCs w:val="16"/>
              </w:rPr>
              <w:t xml:space="preserve">A CPD log showing a clear commitment to continuing professional </w:t>
            </w:r>
            <w:r w:rsidRPr="00532A2F">
              <w:rPr>
                <w:rFonts w:ascii="Calibri" w:hAnsi="Calibri" w:cs="Calibri"/>
                <w:sz w:val="16"/>
                <w:szCs w:val="16"/>
              </w:rPr>
              <w:t xml:space="preserve">development which is clearly aligned with the research and trajectory. This could </w:t>
            </w:r>
            <w:r w:rsidRPr="000D750C">
              <w:rPr>
                <w:rFonts w:ascii="Calibri" w:hAnsi="Calibri" w:cs="Calibri"/>
                <w:sz w:val="16"/>
                <w:szCs w:val="16"/>
              </w:rPr>
              <w:t>be attendance</w:t>
            </w:r>
            <w:r w:rsidRPr="00532A2F">
              <w:rPr>
                <w:rFonts w:ascii="Calibri" w:hAnsi="Calibri" w:cs="Calibri"/>
                <w:sz w:val="16"/>
                <w:szCs w:val="16"/>
              </w:rPr>
              <w:t xml:space="preserve"> and/or presentations at conferences/workshops, evidence of research</w:t>
            </w:r>
            <w:r w:rsidRPr="000D750C">
              <w:rPr>
                <w:rFonts w:ascii="Calibri" w:hAnsi="Calibri" w:cs="Calibri"/>
                <w:sz w:val="16"/>
                <w:szCs w:val="16"/>
              </w:rPr>
              <w:t xml:space="preserve"> bidding activities and/or completion of training courses, etc.</w:t>
            </w:r>
          </w:p>
          <w:p w14:paraId="1B516598" w14:textId="0A0A1B9E" w:rsidR="00205FCC" w:rsidRPr="000D750C" w:rsidRDefault="00205FCC" w:rsidP="00D16574">
            <w:pPr>
              <w:pStyle w:val="paragraph"/>
              <w:numPr>
                <w:ilvl w:val="0"/>
                <w:numId w:val="98"/>
              </w:numPr>
              <w:ind w:left="286" w:hanging="142"/>
              <w:textAlignment w:val="baseline"/>
              <w:rPr>
                <w:rFonts w:ascii="Calibri" w:hAnsi="Calibri" w:cs="Calibri"/>
                <w:sz w:val="16"/>
                <w:szCs w:val="16"/>
              </w:rPr>
            </w:pPr>
            <w:r>
              <w:rPr>
                <w:rFonts w:ascii="Calibri" w:hAnsi="Calibri" w:cs="Calibri"/>
                <w:sz w:val="16"/>
                <w:szCs w:val="16"/>
              </w:rPr>
              <w:t>Evidence of research esteem (e.g., invited lectures</w:t>
            </w:r>
            <w:r w:rsidR="000128C2">
              <w:rPr>
                <w:rFonts w:ascii="Calibri" w:hAnsi="Calibri" w:cs="Calibri"/>
                <w:sz w:val="16"/>
                <w:szCs w:val="16"/>
              </w:rPr>
              <w:t xml:space="preserve">/ presentations, editorships, committee board </w:t>
            </w:r>
            <w:r w:rsidR="00DC1FD3">
              <w:rPr>
                <w:rFonts w:ascii="Calibri" w:hAnsi="Calibri" w:cs="Calibri"/>
                <w:sz w:val="16"/>
                <w:szCs w:val="16"/>
              </w:rPr>
              <w:t>membership</w:t>
            </w:r>
            <w:r w:rsidR="000128C2">
              <w:rPr>
                <w:rFonts w:ascii="Calibri" w:hAnsi="Calibri" w:cs="Calibri"/>
                <w:sz w:val="16"/>
                <w:szCs w:val="16"/>
              </w:rPr>
              <w:t>, steering groups, expert reviewer experience</w:t>
            </w:r>
            <w:r w:rsidR="00DC1FD3">
              <w:rPr>
                <w:rFonts w:ascii="Calibri" w:hAnsi="Calibri" w:cs="Calibri"/>
                <w:sz w:val="16"/>
                <w:szCs w:val="16"/>
              </w:rPr>
              <w:t>, etc.).</w:t>
            </w:r>
          </w:p>
          <w:p w14:paraId="34C6CCBC" w14:textId="189A273E" w:rsidR="0065461C" w:rsidRPr="00CA4B5C" w:rsidRDefault="0065461C" w:rsidP="000572FA">
            <w:pPr>
              <w:pStyle w:val="paragraph"/>
              <w:spacing w:before="0" w:beforeAutospacing="0" w:after="0" w:afterAutospacing="0"/>
              <w:ind w:left="282"/>
              <w:textAlignment w:val="baseline"/>
              <w:rPr>
                <w:rFonts w:asciiTheme="minorHAnsi" w:hAnsiTheme="minorHAnsi" w:cstheme="minorHAnsi"/>
                <w:sz w:val="16"/>
                <w:szCs w:val="16"/>
              </w:rPr>
            </w:pPr>
          </w:p>
        </w:tc>
        <w:tc>
          <w:tcPr>
            <w:tcW w:w="5060" w:type="dxa"/>
            <w:tcBorders>
              <w:top w:val="single" w:sz="6" w:space="0" w:color="auto"/>
              <w:left w:val="single" w:sz="6" w:space="0" w:color="auto"/>
              <w:bottom w:val="single" w:sz="6" w:space="0" w:color="auto"/>
              <w:right w:val="single" w:sz="6" w:space="0" w:color="auto"/>
            </w:tcBorders>
            <w:shd w:val="clear" w:color="auto" w:fill="D5DCE4"/>
          </w:tcPr>
          <w:p w14:paraId="3D9FD463" w14:textId="77777777" w:rsidR="008C7759" w:rsidRPr="00CA4B5C" w:rsidRDefault="008C7759" w:rsidP="008C7759">
            <w:pPr>
              <w:pStyle w:val="paragraph"/>
              <w:spacing w:before="0" w:beforeAutospacing="0" w:after="0" w:afterAutospacing="0"/>
              <w:textAlignment w:val="baseline"/>
              <w:rPr>
                <w:rFonts w:asciiTheme="minorHAnsi" w:hAnsiTheme="minorHAnsi" w:cstheme="minorHAnsi"/>
                <w:b/>
                <w:bCs/>
                <w:sz w:val="16"/>
                <w:szCs w:val="16"/>
              </w:rPr>
            </w:pPr>
            <w:r w:rsidRPr="00CA4B5C">
              <w:rPr>
                <w:rFonts w:asciiTheme="minorHAnsi" w:hAnsiTheme="minorHAnsi" w:cstheme="minorHAnsi"/>
                <w:b/>
                <w:bCs/>
                <w:sz w:val="16"/>
                <w:szCs w:val="16"/>
              </w:rPr>
              <w:t>Pedagogy</w:t>
            </w:r>
          </w:p>
          <w:p w14:paraId="64D4F7FE" w14:textId="77777777" w:rsidR="008C7759" w:rsidRPr="00CA4B5C" w:rsidRDefault="003B5C88" w:rsidP="000D750C">
            <w:pPr>
              <w:pStyle w:val="paragraph"/>
              <w:numPr>
                <w:ilvl w:val="0"/>
                <w:numId w:val="77"/>
              </w:numPr>
              <w:spacing w:before="0" w:beforeAutospacing="0" w:after="0" w:afterAutospacing="0"/>
              <w:ind w:left="285" w:hanging="142"/>
              <w:textAlignment w:val="baseline"/>
              <w:rPr>
                <w:rFonts w:asciiTheme="minorHAnsi" w:hAnsiTheme="minorHAnsi" w:cstheme="minorHAnsi"/>
                <w:sz w:val="16"/>
                <w:szCs w:val="16"/>
              </w:rPr>
            </w:pPr>
            <w:r w:rsidRPr="00CA4B5C">
              <w:rPr>
                <w:rFonts w:asciiTheme="minorHAnsi" w:hAnsiTheme="minorHAnsi" w:cstheme="minorHAnsi"/>
                <w:sz w:val="16"/>
                <w:szCs w:val="16"/>
              </w:rPr>
              <w:t>Example teaching or course material</w:t>
            </w:r>
          </w:p>
          <w:p w14:paraId="34067F31" w14:textId="50228425" w:rsidR="00310553" w:rsidRPr="00310553" w:rsidRDefault="00310553" w:rsidP="000D750C">
            <w:pPr>
              <w:pStyle w:val="paragraph"/>
              <w:numPr>
                <w:ilvl w:val="0"/>
                <w:numId w:val="77"/>
              </w:numPr>
              <w:ind w:left="285" w:hanging="142"/>
              <w:textAlignment w:val="baseline"/>
              <w:rPr>
                <w:rFonts w:asciiTheme="minorHAnsi" w:hAnsiTheme="minorHAnsi" w:cstheme="minorHAnsi"/>
                <w:sz w:val="16"/>
                <w:szCs w:val="16"/>
              </w:rPr>
            </w:pPr>
            <w:r w:rsidRPr="00310553">
              <w:rPr>
                <w:rFonts w:asciiTheme="minorHAnsi" w:hAnsiTheme="minorHAnsi" w:cstheme="minorHAnsi"/>
                <w:sz w:val="16"/>
                <w:szCs w:val="16"/>
              </w:rPr>
              <w:t xml:space="preserve">Dissemination of pedagogic research, </w:t>
            </w:r>
            <w:r w:rsidR="008B1E21" w:rsidRPr="00310553">
              <w:rPr>
                <w:rFonts w:asciiTheme="minorHAnsi" w:hAnsiTheme="minorHAnsi" w:cstheme="minorHAnsi"/>
                <w:sz w:val="16"/>
                <w:szCs w:val="16"/>
              </w:rPr>
              <w:t>scholarship,</w:t>
            </w:r>
            <w:r w:rsidRPr="00310553">
              <w:rPr>
                <w:rFonts w:asciiTheme="minorHAnsi" w:hAnsiTheme="minorHAnsi" w:cstheme="minorHAnsi"/>
                <w:sz w:val="16"/>
                <w:szCs w:val="16"/>
              </w:rPr>
              <w:t xml:space="preserve"> or practice internally and/or</w:t>
            </w:r>
            <w:r w:rsidR="00DD0AD2" w:rsidRPr="00CA4B5C">
              <w:rPr>
                <w:rFonts w:asciiTheme="minorHAnsi" w:hAnsiTheme="minorHAnsi" w:cstheme="minorHAnsi"/>
                <w:sz w:val="16"/>
                <w:szCs w:val="16"/>
              </w:rPr>
              <w:t xml:space="preserve"> </w:t>
            </w:r>
            <w:r w:rsidRPr="00310553">
              <w:rPr>
                <w:rFonts w:asciiTheme="minorHAnsi" w:hAnsiTheme="minorHAnsi" w:cstheme="minorHAnsi"/>
                <w:sz w:val="16"/>
                <w:szCs w:val="16"/>
              </w:rPr>
              <w:t>externally.</w:t>
            </w:r>
          </w:p>
          <w:p w14:paraId="784A376A" w14:textId="77777777" w:rsidR="00310553" w:rsidRPr="00310553" w:rsidRDefault="00310553" w:rsidP="000D750C">
            <w:pPr>
              <w:pStyle w:val="paragraph"/>
              <w:numPr>
                <w:ilvl w:val="0"/>
                <w:numId w:val="77"/>
              </w:numPr>
              <w:ind w:left="285" w:hanging="142"/>
              <w:textAlignment w:val="baseline"/>
              <w:rPr>
                <w:rFonts w:asciiTheme="minorHAnsi" w:hAnsiTheme="minorHAnsi" w:cstheme="minorHAnsi"/>
                <w:sz w:val="16"/>
                <w:szCs w:val="16"/>
              </w:rPr>
            </w:pPr>
            <w:r w:rsidRPr="00310553">
              <w:rPr>
                <w:rFonts w:asciiTheme="minorHAnsi" w:hAnsiTheme="minorHAnsi" w:cstheme="minorHAnsi"/>
                <w:sz w:val="16"/>
                <w:szCs w:val="16"/>
              </w:rPr>
              <w:t>Lead a subject group or programme team in relation to learning and teaching.</w:t>
            </w:r>
          </w:p>
          <w:p w14:paraId="10F7E590" w14:textId="0F12FA34" w:rsidR="00310553" w:rsidRPr="00CA4B5C" w:rsidRDefault="001A33A7" w:rsidP="000D750C">
            <w:pPr>
              <w:pStyle w:val="paragraph"/>
              <w:numPr>
                <w:ilvl w:val="0"/>
                <w:numId w:val="77"/>
              </w:numPr>
              <w:ind w:left="285" w:hanging="142"/>
              <w:textAlignment w:val="baseline"/>
              <w:rPr>
                <w:rFonts w:asciiTheme="minorHAnsi" w:hAnsiTheme="minorHAnsi" w:cstheme="minorHAnsi"/>
                <w:sz w:val="16"/>
                <w:szCs w:val="16"/>
              </w:rPr>
            </w:pPr>
            <w:r w:rsidRPr="00CA4B5C">
              <w:rPr>
                <w:rFonts w:asciiTheme="minorHAnsi" w:hAnsiTheme="minorHAnsi" w:cstheme="minorHAnsi"/>
                <w:sz w:val="16"/>
                <w:szCs w:val="16"/>
              </w:rPr>
              <w:t>Evidence of i</w:t>
            </w:r>
            <w:r w:rsidR="00310553" w:rsidRPr="00310553">
              <w:rPr>
                <w:rFonts w:asciiTheme="minorHAnsi" w:hAnsiTheme="minorHAnsi" w:cstheme="minorHAnsi"/>
                <w:sz w:val="16"/>
                <w:szCs w:val="16"/>
              </w:rPr>
              <w:t>nvolvement in processes and activities in relation to student voice (cocreation/evaluation) on programmes.</w:t>
            </w:r>
          </w:p>
          <w:p w14:paraId="68A6430D" w14:textId="77D733A4" w:rsidR="003B5C88" w:rsidRPr="00CA4B5C" w:rsidRDefault="001A33A7" w:rsidP="000D750C">
            <w:pPr>
              <w:pStyle w:val="paragraph"/>
              <w:numPr>
                <w:ilvl w:val="0"/>
                <w:numId w:val="77"/>
              </w:numPr>
              <w:ind w:left="285" w:hanging="142"/>
              <w:textAlignment w:val="baseline"/>
              <w:rPr>
                <w:rFonts w:asciiTheme="minorHAnsi" w:hAnsiTheme="minorHAnsi" w:cstheme="minorHAnsi"/>
                <w:sz w:val="16"/>
                <w:szCs w:val="16"/>
              </w:rPr>
            </w:pPr>
            <w:r w:rsidRPr="00CA4B5C">
              <w:rPr>
                <w:rFonts w:asciiTheme="minorHAnsi" w:hAnsiTheme="minorHAnsi" w:cstheme="minorHAnsi"/>
                <w:sz w:val="16"/>
                <w:szCs w:val="16"/>
              </w:rPr>
              <w:t>Examples of i</w:t>
            </w:r>
            <w:r w:rsidR="00310553" w:rsidRPr="00CA4B5C">
              <w:rPr>
                <w:rFonts w:asciiTheme="minorHAnsi" w:hAnsiTheme="minorHAnsi" w:cstheme="minorHAnsi"/>
                <w:sz w:val="16"/>
                <w:szCs w:val="16"/>
              </w:rPr>
              <w:t>nnovation and effectiveness as a teacher</w:t>
            </w:r>
          </w:p>
        </w:tc>
      </w:tr>
    </w:tbl>
    <w:p w14:paraId="09A69329"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566838A0" w14:textId="3B40F787" w:rsidR="00DA1371" w:rsidRDefault="00DA1371" w:rsidP="00DA1371">
      <w:pPr>
        <w:pStyle w:val="paragraph"/>
        <w:spacing w:before="0" w:beforeAutospacing="0" w:after="0" w:afterAutospacing="0"/>
        <w:textAlignment w:val="baseline"/>
        <w:rPr>
          <w:rStyle w:val="eop"/>
        </w:rPr>
      </w:pPr>
      <w:r>
        <w:rPr>
          <w:rStyle w:val="eop"/>
        </w:rPr>
        <w:t> </w:t>
      </w:r>
    </w:p>
    <w:p w14:paraId="4664D4D4" w14:textId="2545A5B4" w:rsidR="00DA1371" w:rsidRDefault="00DA1371" w:rsidP="00DA1371">
      <w:pPr>
        <w:pStyle w:val="paragraph"/>
        <w:spacing w:before="0" w:beforeAutospacing="0" w:after="0" w:afterAutospacing="0"/>
        <w:textAlignment w:val="baseline"/>
        <w:rPr>
          <w:rStyle w:val="eop"/>
        </w:rPr>
      </w:pPr>
    </w:p>
    <w:p w14:paraId="6DE974BF" w14:textId="3030B787" w:rsidR="00DA1371" w:rsidRDefault="00DA1371" w:rsidP="00DA1371">
      <w:pPr>
        <w:pStyle w:val="paragraph"/>
        <w:spacing w:before="0" w:beforeAutospacing="0" w:after="0" w:afterAutospacing="0"/>
        <w:textAlignment w:val="baseline"/>
        <w:rPr>
          <w:rStyle w:val="eop"/>
        </w:rPr>
      </w:pPr>
    </w:p>
    <w:p w14:paraId="57FD7E7F"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p>
    <w:tbl>
      <w:tblPr>
        <w:tblW w:w="156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3024"/>
        <w:gridCol w:w="3650"/>
        <w:gridCol w:w="1594"/>
        <w:gridCol w:w="6053"/>
      </w:tblGrid>
      <w:tr w:rsidR="00DA1371" w14:paraId="4BC66CEB" w14:textId="77777777" w:rsidTr="00F64E82">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77513CD2" w14:textId="77777777" w:rsidR="00DA1371" w:rsidRDefault="00DA1371" w:rsidP="00DA1371">
            <w:pPr>
              <w:pStyle w:val="paragraph"/>
              <w:spacing w:before="0" w:beforeAutospacing="0" w:after="0" w:afterAutospacing="0"/>
              <w:ind w:left="1860" w:hanging="1860"/>
              <w:textAlignment w:val="baseline"/>
            </w:pPr>
            <w:r>
              <w:rPr>
                <w:rStyle w:val="eop"/>
                <w:sz w:val="20"/>
                <w:szCs w:val="20"/>
              </w:rPr>
              <w:t> </w:t>
            </w:r>
          </w:p>
          <w:p w14:paraId="0297374F" w14:textId="77777777" w:rsidR="00DA1371" w:rsidRDefault="00DA1371" w:rsidP="00DA1371">
            <w:pPr>
              <w:pStyle w:val="paragraph"/>
              <w:spacing w:before="0" w:beforeAutospacing="0" w:after="0" w:afterAutospacing="0"/>
              <w:ind w:left="1410" w:hanging="1410"/>
              <w:textAlignment w:val="baseline"/>
            </w:pPr>
            <w:r>
              <w:rPr>
                <w:rStyle w:val="normaltextrun"/>
                <w:rFonts w:ascii="Arial" w:hAnsi="Arial" w:cs="Arial"/>
                <w:b/>
                <w:bCs/>
                <w:sz w:val="16"/>
                <w:szCs w:val="16"/>
              </w:rPr>
              <w:t>EXPERIENCE</w:t>
            </w:r>
            <w:r>
              <w:rPr>
                <w:rStyle w:val="normaltextrun"/>
                <w:rFonts w:ascii="Arial" w:hAnsi="Arial" w:cs="Arial"/>
                <w:sz w:val="20"/>
                <w:szCs w:val="20"/>
              </w:rPr>
              <w:t>: </w:t>
            </w:r>
            <w:r>
              <w:rPr>
                <w:rStyle w:val="normaltextrun"/>
                <w:rFonts w:ascii="Arial" w:hAnsi="Arial" w:cs="Arial"/>
                <w:sz w:val="16"/>
                <w:szCs w:val="16"/>
              </w:rPr>
              <w:t>The candidate should be able to demonstrate that he/she has worked in an environment that has enabled the individual to receive training and gain experience relevant to the competences set out below.</w:t>
            </w:r>
            <w:r>
              <w:rPr>
                <w:rStyle w:val="eop"/>
                <w:sz w:val="16"/>
                <w:szCs w:val="16"/>
              </w:rPr>
              <w:t> </w:t>
            </w:r>
          </w:p>
          <w:p w14:paraId="7E317E47" w14:textId="77777777" w:rsidR="00DA1371" w:rsidRDefault="00DA1371" w:rsidP="00DA1371">
            <w:pPr>
              <w:pStyle w:val="paragraph"/>
              <w:spacing w:before="0" w:beforeAutospacing="0" w:after="0" w:afterAutospacing="0"/>
              <w:ind w:left="1860" w:hanging="1860"/>
              <w:textAlignment w:val="baseline"/>
            </w:pPr>
            <w:r>
              <w:rPr>
                <w:rStyle w:val="eop"/>
                <w:sz w:val="20"/>
                <w:szCs w:val="20"/>
              </w:rPr>
              <w:t> </w:t>
            </w:r>
          </w:p>
        </w:tc>
      </w:tr>
      <w:tr w:rsidR="00DA1371" w14:paraId="526123D0" w14:textId="77777777" w:rsidTr="00F64E82">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164D5F58" w14:textId="77777777" w:rsidR="00DA1371" w:rsidRDefault="00DA1371" w:rsidP="00DA1371">
            <w:pPr>
              <w:pStyle w:val="paragraph"/>
              <w:spacing w:before="0" w:beforeAutospacing="0" w:after="0" w:afterAutospacing="0"/>
              <w:ind w:left="345"/>
              <w:jc w:val="center"/>
              <w:textAlignment w:val="baseline"/>
              <w:rPr>
                <w:b/>
                <w:bCs/>
              </w:rPr>
            </w:pPr>
            <w:r>
              <w:rPr>
                <w:rStyle w:val="normaltextrun"/>
                <w:rFonts w:ascii="Arial" w:hAnsi="Arial" w:cs="Arial"/>
                <w:b/>
                <w:bCs/>
                <w:color w:val="0070C0"/>
                <w:sz w:val="32"/>
                <w:szCs w:val="32"/>
              </w:rPr>
              <w:t>7 – Problem Solving and Impact</w:t>
            </w:r>
            <w:r>
              <w:rPr>
                <w:rStyle w:val="eop"/>
                <w:b/>
                <w:bCs/>
                <w:color w:val="0070C0"/>
                <w:sz w:val="32"/>
                <w:szCs w:val="32"/>
              </w:rPr>
              <w:t> </w:t>
            </w:r>
          </w:p>
          <w:p w14:paraId="241E275A" w14:textId="2F3E8385" w:rsidR="00DA1371" w:rsidRDefault="00DA1371" w:rsidP="00DA1371">
            <w:pPr>
              <w:pStyle w:val="paragraph"/>
              <w:spacing w:before="0" w:beforeAutospacing="0" w:after="0" w:afterAutospacing="0"/>
              <w:jc w:val="center"/>
              <w:textAlignment w:val="baseline"/>
              <w:rPr>
                <w:rStyle w:val="eop"/>
              </w:rPr>
            </w:pPr>
            <w:r>
              <w:rPr>
                <w:rStyle w:val="normaltextrun"/>
                <w:rFonts w:ascii="Arial" w:hAnsi="Arial" w:cs="Arial"/>
                <w:i/>
                <w:iCs/>
              </w:rPr>
              <w:t xml:space="preserve">Ability to address problems in a scientific and </w:t>
            </w:r>
            <w:r w:rsidR="00FB7BB6">
              <w:rPr>
                <w:rStyle w:val="normaltextrun"/>
                <w:rFonts w:ascii="Arial" w:hAnsi="Arial" w:cs="Arial"/>
                <w:i/>
                <w:iCs/>
              </w:rPr>
              <w:t>evidence-based</w:t>
            </w:r>
            <w:r>
              <w:rPr>
                <w:rStyle w:val="normaltextrun"/>
                <w:rFonts w:ascii="Arial" w:hAnsi="Arial" w:cs="Arial"/>
                <w:i/>
                <w:iCs/>
              </w:rPr>
              <w:t> manner which results in a positive and timely outcome</w:t>
            </w:r>
            <w:r>
              <w:rPr>
                <w:rStyle w:val="eop"/>
              </w:rPr>
              <w:t> </w:t>
            </w:r>
          </w:p>
          <w:p w14:paraId="314F82FE" w14:textId="0B21A0B0" w:rsidR="00DA1371" w:rsidRDefault="00DA1371" w:rsidP="00DA1371">
            <w:pPr>
              <w:pStyle w:val="paragraph"/>
              <w:spacing w:before="0" w:beforeAutospacing="0" w:after="0" w:afterAutospacing="0"/>
              <w:jc w:val="center"/>
              <w:textAlignment w:val="baseline"/>
            </w:pPr>
          </w:p>
        </w:tc>
      </w:tr>
      <w:tr w:rsidR="00DA1371" w14:paraId="2D330E1E" w14:textId="77777777" w:rsidTr="00F64E82">
        <w:trPr>
          <w:trHeight w:val="645"/>
        </w:trPr>
        <w:tc>
          <w:tcPr>
            <w:tcW w:w="1363" w:type="dxa"/>
            <w:tcBorders>
              <w:top w:val="single" w:sz="6" w:space="0" w:color="auto"/>
              <w:left w:val="single" w:sz="6" w:space="0" w:color="auto"/>
              <w:bottom w:val="nil"/>
              <w:right w:val="single" w:sz="6" w:space="0" w:color="auto"/>
            </w:tcBorders>
            <w:shd w:val="clear" w:color="auto" w:fill="D5DCE4"/>
            <w:hideMark/>
          </w:tcPr>
          <w:p w14:paraId="73A7BEB9" w14:textId="77777777" w:rsidR="00DA1371" w:rsidRDefault="00DA1371" w:rsidP="00DA1371">
            <w:pPr>
              <w:pStyle w:val="paragraph"/>
              <w:spacing w:before="0" w:beforeAutospacing="0" w:after="0" w:afterAutospacing="0"/>
              <w:ind w:left="-150" w:right="-120"/>
              <w:jc w:val="center"/>
              <w:textAlignment w:val="baseline"/>
              <w:rPr>
                <w:b/>
                <w:bCs/>
              </w:rPr>
            </w:pPr>
            <w:r>
              <w:rPr>
                <w:rStyle w:val="eop"/>
                <w:b/>
                <w:bCs/>
                <w:sz w:val="16"/>
                <w:szCs w:val="16"/>
              </w:rPr>
              <w:t> </w:t>
            </w:r>
          </w:p>
        </w:tc>
        <w:tc>
          <w:tcPr>
            <w:tcW w:w="6674" w:type="dxa"/>
            <w:gridSpan w:val="2"/>
            <w:tcBorders>
              <w:top w:val="single" w:sz="6" w:space="0" w:color="auto"/>
              <w:left w:val="single" w:sz="6" w:space="0" w:color="auto"/>
              <w:bottom w:val="nil"/>
              <w:right w:val="single" w:sz="6" w:space="0" w:color="auto"/>
            </w:tcBorders>
            <w:shd w:val="clear" w:color="auto" w:fill="D5DCE4"/>
            <w:hideMark/>
          </w:tcPr>
          <w:p w14:paraId="054CA916" w14:textId="77777777" w:rsidR="00DA1371" w:rsidRDefault="00DA1371" w:rsidP="00DA1371">
            <w:pPr>
              <w:pStyle w:val="paragraph"/>
              <w:spacing w:before="0" w:beforeAutospacing="0" w:after="0" w:afterAutospacing="0"/>
              <w:jc w:val="center"/>
              <w:textAlignment w:val="baseline"/>
              <w:rPr>
                <w:b/>
                <w:bCs/>
              </w:rPr>
            </w:pPr>
            <w:r>
              <w:rPr>
                <w:rStyle w:val="normaltextrun"/>
                <w:rFonts w:ascii="Arial" w:hAnsi="Arial" w:cs="Arial"/>
                <w:b/>
                <w:bCs/>
                <w:sz w:val="20"/>
                <w:szCs w:val="20"/>
              </w:rPr>
              <w:t>AREA OF COMPETENCE</w:t>
            </w:r>
            <w:r>
              <w:rPr>
                <w:rStyle w:val="eop"/>
                <w:b/>
                <w:bCs/>
                <w:sz w:val="20"/>
                <w:szCs w:val="20"/>
              </w:rPr>
              <w:t> </w:t>
            </w:r>
          </w:p>
        </w:tc>
        <w:tc>
          <w:tcPr>
            <w:tcW w:w="7647" w:type="dxa"/>
            <w:gridSpan w:val="2"/>
            <w:tcBorders>
              <w:top w:val="single" w:sz="6" w:space="0" w:color="auto"/>
              <w:left w:val="single" w:sz="6" w:space="0" w:color="auto"/>
              <w:bottom w:val="nil"/>
              <w:right w:val="single" w:sz="6" w:space="0" w:color="auto"/>
            </w:tcBorders>
            <w:shd w:val="clear" w:color="auto" w:fill="D5DCE4"/>
            <w:hideMark/>
          </w:tcPr>
          <w:p w14:paraId="68FF576E" w14:textId="77777777" w:rsidR="00DA1371" w:rsidRDefault="00DA1371" w:rsidP="00DA1371">
            <w:pPr>
              <w:pStyle w:val="paragraph"/>
              <w:spacing w:before="0" w:beforeAutospacing="0" w:after="0" w:afterAutospacing="0"/>
              <w:jc w:val="center"/>
              <w:textAlignment w:val="baseline"/>
            </w:pPr>
            <w:r>
              <w:rPr>
                <w:rStyle w:val="eop"/>
                <w:sz w:val="20"/>
                <w:szCs w:val="20"/>
              </w:rPr>
              <w:t> </w:t>
            </w:r>
          </w:p>
          <w:p w14:paraId="26C9F7C5"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b/>
                <w:bCs/>
                <w:sz w:val="20"/>
                <w:szCs w:val="20"/>
              </w:rPr>
              <w:t>INDICATE SECTION(S) IN PORTFOLIO WHERE COMPETENCE IS DEMONSTRATED</w:t>
            </w:r>
            <w:r>
              <w:rPr>
                <w:rStyle w:val="eop"/>
                <w:sz w:val="20"/>
                <w:szCs w:val="20"/>
              </w:rPr>
              <w:t> </w:t>
            </w:r>
          </w:p>
        </w:tc>
      </w:tr>
      <w:tr w:rsidR="00DA1371" w14:paraId="18A2BD17" w14:textId="77777777" w:rsidTr="00F64E82">
        <w:trPr>
          <w:trHeight w:val="465"/>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AB16EAA"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7.1</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EF3A77" w14:textId="77777777" w:rsidR="00DA1371" w:rsidRDefault="00DA1371" w:rsidP="000D750C">
            <w:pPr>
              <w:pStyle w:val="paragraph"/>
              <w:numPr>
                <w:ilvl w:val="0"/>
                <w:numId w:val="42"/>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demonstrate a logical and systematic approach to problem solving</w:t>
            </w:r>
            <w:r>
              <w:rPr>
                <w:rStyle w:val="eop"/>
                <w:sz w:val="16"/>
                <w:szCs w:val="16"/>
              </w:rPr>
              <w:t> </w:t>
            </w:r>
          </w:p>
        </w:tc>
        <w:tc>
          <w:tcPr>
            <w:tcW w:w="7647"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2BA29E61" w14:textId="77777777" w:rsidR="00DA1371" w:rsidRDefault="00DA1371" w:rsidP="00DA1371">
            <w:pPr>
              <w:pStyle w:val="paragraph"/>
              <w:spacing w:before="0" w:beforeAutospacing="0" w:after="0" w:afterAutospacing="0"/>
              <w:jc w:val="both"/>
              <w:textAlignment w:val="baseline"/>
            </w:pPr>
            <w:r>
              <w:rPr>
                <w:rStyle w:val="eop"/>
                <w:sz w:val="20"/>
                <w:szCs w:val="20"/>
              </w:rPr>
              <w:t> </w:t>
            </w:r>
          </w:p>
        </w:tc>
      </w:tr>
      <w:tr w:rsidR="00DA1371" w14:paraId="241AE8FD" w14:textId="77777777" w:rsidTr="00F64E82">
        <w:trPr>
          <w:trHeight w:val="495"/>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63CEAA1"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7.2</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020312" w14:textId="77777777" w:rsidR="00DA1371" w:rsidRDefault="00DA1371" w:rsidP="000D750C">
            <w:pPr>
              <w:pStyle w:val="paragraph"/>
              <w:numPr>
                <w:ilvl w:val="0"/>
                <w:numId w:val="43"/>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Exercise sound judgement and understand principles of uncertainty in complex and unpredictable situations.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3CA88D" w14:textId="77777777" w:rsidR="00DA1371" w:rsidRDefault="00DA1371"/>
        </w:tc>
      </w:tr>
      <w:tr w:rsidR="00DA1371" w14:paraId="5FF87A59" w14:textId="77777777" w:rsidTr="00F64E82">
        <w:trPr>
          <w:trHeight w:val="495"/>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768FB7E"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7.3</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84D27C" w14:textId="77777777" w:rsidR="00DA1371" w:rsidRDefault="00DA1371" w:rsidP="000D750C">
            <w:pPr>
              <w:pStyle w:val="paragraph"/>
              <w:numPr>
                <w:ilvl w:val="0"/>
                <w:numId w:val="44"/>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monitor and review the ongoing effectiveness of planned activity and modify it accordingly</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8BC459" w14:textId="77777777" w:rsidR="00DA1371" w:rsidRDefault="00DA1371"/>
        </w:tc>
      </w:tr>
      <w:tr w:rsidR="00DA1371" w14:paraId="5331200B" w14:textId="77777777" w:rsidTr="00F64E82">
        <w:trPr>
          <w:trHeight w:val="570"/>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A7A9773"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7.4</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10FEEE" w14:textId="77777777" w:rsidR="00DA1371" w:rsidRDefault="00DA1371" w:rsidP="000D750C">
            <w:pPr>
              <w:pStyle w:val="paragraph"/>
              <w:numPr>
                <w:ilvl w:val="0"/>
                <w:numId w:val="45"/>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initiate resolution of problems and be able to exercise personal initiative</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10B65F" w14:textId="77777777" w:rsidR="00DA1371" w:rsidRDefault="00DA1371"/>
        </w:tc>
      </w:tr>
      <w:tr w:rsidR="00DA1371" w14:paraId="7B8C452C" w14:textId="77777777" w:rsidTr="00F64E82">
        <w:trPr>
          <w:trHeight w:val="570"/>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EA7356B"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7.5</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B9012C" w14:textId="77777777" w:rsidR="00DA1371" w:rsidRDefault="00DA1371" w:rsidP="000D750C">
            <w:pPr>
              <w:pStyle w:val="paragraph"/>
              <w:numPr>
                <w:ilvl w:val="0"/>
                <w:numId w:val="46"/>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apply problem solving and scientific reasoning to assessment findings to plan and prioritise appropriate expertise specific interventions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6EAA68" w14:textId="77777777" w:rsidR="00DA1371" w:rsidRDefault="00DA1371"/>
        </w:tc>
      </w:tr>
      <w:tr w:rsidR="00DA1371" w14:paraId="0161C7B6" w14:textId="77777777" w:rsidTr="00F64E82">
        <w:trPr>
          <w:trHeight w:val="405"/>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F46B0AE"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7.6</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F4DB40" w14:textId="77777777" w:rsidR="00DA1371" w:rsidRDefault="00DA1371" w:rsidP="000D750C">
            <w:pPr>
              <w:pStyle w:val="paragraph"/>
              <w:numPr>
                <w:ilvl w:val="0"/>
                <w:numId w:val="47"/>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Recognise the value of case conferences and other methods of review</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8C107F" w14:textId="77777777" w:rsidR="00DA1371" w:rsidRDefault="00DA1371"/>
        </w:tc>
      </w:tr>
      <w:tr w:rsidR="00DA1371" w14:paraId="432BB729" w14:textId="77777777" w:rsidTr="00F64E82">
        <w:trPr>
          <w:trHeight w:val="675"/>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F373011"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7.7</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3BB054" w14:textId="77777777" w:rsidR="00DA1371" w:rsidRDefault="00DA1371" w:rsidP="000D750C">
            <w:pPr>
              <w:pStyle w:val="paragraph"/>
              <w:numPr>
                <w:ilvl w:val="0"/>
                <w:numId w:val="48"/>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make reasoned decisions to initiate, continue, modify or cease treatment or the use of techniques or procedures and record the decisions and reasoning appropriately</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E855AD" w14:textId="77777777" w:rsidR="00DA1371" w:rsidRDefault="00DA1371"/>
        </w:tc>
      </w:tr>
      <w:tr w:rsidR="00F64E82" w14:paraId="5B6061DA" w14:textId="77777777" w:rsidTr="00F64E82">
        <w:trPr>
          <w:trHeight w:val="278"/>
        </w:trPr>
        <w:tc>
          <w:tcPr>
            <w:tcW w:w="15684" w:type="dxa"/>
            <w:gridSpan w:val="5"/>
            <w:tcBorders>
              <w:top w:val="single" w:sz="6" w:space="0" w:color="auto"/>
              <w:left w:val="single" w:sz="6" w:space="0" w:color="auto"/>
              <w:bottom w:val="single" w:sz="6" w:space="0" w:color="auto"/>
              <w:right w:val="single" w:sz="6" w:space="0" w:color="auto"/>
            </w:tcBorders>
            <w:shd w:val="clear" w:color="auto" w:fill="D5DCE4" w:themeFill="text2" w:themeFillTint="33"/>
          </w:tcPr>
          <w:p w14:paraId="36AE64DE" w14:textId="6BBA0843" w:rsidR="00F64E82" w:rsidRDefault="00F64E82" w:rsidP="00F64E82">
            <w:r>
              <w:rPr>
                <w:rStyle w:val="normaltextrun"/>
                <w:rFonts w:ascii="Arial" w:hAnsi="Arial" w:cs="Arial"/>
                <w:b/>
                <w:bCs/>
                <w:sz w:val="16"/>
                <w:szCs w:val="16"/>
              </w:rPr>
              <w:t>Examples of how this could be achieved:</w:t>
            </w:r>
            <w:r>
              <w:rPr>
                <w:rStyle w:val="eop"/>
                <w:b/>
                <w:bCs/>
                <w:sz w:val="16"/>
                <w:szCs w:val="16"/>
              </w:rPr>
              <w:t> </w:t>
            </w:r>
          </w:p>
        </w:tc>
      </w:tr>
      <w:tr w:rsidR="008004BE" w14:paraId="163FEDB4" w14:textId="77777777" w:rsidTr="00374333">
        <w:trPr>
          <w:trHeight w:val="1367"/>
        </w:trPr>
        <w:tc>
          <w:tcPr>
            <w:tcW w:w="4387"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FA778EF" w14:textId="77777777" w:rsidR="008004BE" w:rsidRPr="00E26FED" w:rsidRDefault="008004BE" w:rsidP="00F64E82">
            <w:pPr>
              <w:pStyle w:val="paragraph"/>
              <w:spacing w:before="0" w:beforeAutospacing="0" w:after="0" w:afterAutospacing="0"/>
              <w:textAlignment w:val="baseline"/>
              <w:rPr>
                <w:rFonts w:asciiTheme="minorHAnsi" w:hAnsiTheme="minorHAnsi" w:cstheme="minorHAnsi"/>
                <w:b/>
                <w:bCs/>
                <w:sz w:val="16"/>
                <w:szCs w:val="16"/>
              </w:rPr>
            </w:pPr>
            <w:r w:rsidRPr="00E26FED">
              <w:rPr>
                <w:rFonts w:asciiTheme="minorHAnsi" w:hAnsiTheme="minorHAnsi" w:cstheme="minorHAnsi"/>
                <w:b/>
                <w:bCs/>
                <w:sz w:val="16"/>
                <w:szCs w:val="16"/>
              </w:rPr>
              <w:t>Support</w:t>
            </w:r>
          </w:p>
          <w:p w14:paraId="43997F0C" w14:textId="77777777" w:rsidR="008004BE" w:rsidRPr="00E26FED" w:rsidRDefault="008004BE" w:rsidP="000D750C">
            <w:pPr>
              <w:pStyle w:val="paragraph"/>
              <w:numPr>
                <w:ilvl w:val="0"/>
                <w:numId w:val="81"/>
              </w:numPr>
              <w:spacing w:before="0" w:beforeAutospacing="0" w:after="0" w:afterAutospacing="0"/>
              <w:ind w:left="557" w:hanging="283"/>
              <w:textAlignment w:val="baseline"/>
              <w:rPr>
                <w:rFonts w:asciiTheme="minorHAnsi" w:hAnsiTheme="minorHAnsi" w:cstheme="minorHAnsi"/>
                <w:sz w:val="16"/>
                <w:szCs w:val="16"/>
              </w:rPr>
            </w:pPr>
            <w:r w:rsidRPr="00E26FED">
              <w:rPr>
                <w:rFonts w:asciiTheme="minorHAnsi" w:hAnsiTheme="minorHAnsi" w:cstheme="minorHAnsi"/>
                <w:sz w:val="16"/>
                <w:szCs w:val="16"/>
              </w:rPr>
              <w:t>Support specific case study</w:t>
            </w:r>
          </w:p>
          <w:p w14:paraId="146A80DB" w14:textId="77777777" w:rsidR="008004BE" w:rsidRDefault="008004BE" w:rsidP="000D750C">
            <w:pPr>
              <w:pStyle w:val="paragraph"/>
              <w:numPr>
                <w:ilvl w:val="0"/>
                <w:numId w:val="81"/>
              </w:numPr>
              <w:spacing w:before="0" w:beforeAutospacing="0" w:after="0" w:afterAutospacing="0"/>
              <w:ind w:left="557" w:hanging="283"/>
              <w:textAlignment w:val="baseline"/>
              <w:rPr>
                <w:rStyle w:val="normaltextrun"/>
                <w:rFonts w:asciiTheme="minorHAnsi" w:hAnsiTheme="minorHAnsi" w:cstheme="minorHAnsi"/>
                <w:sz w:val="16"/>
                <w:szCs w:val="16"/>
              </w:rPr>
            </w:pPr>
            <w:r w:rsidRPr="00E26FED">
              <w:rPr>
                <w:rFonts w:asciiTheme="minorHAnsi" w:hAnsiTheme="minorHAnsi" w:cstheme="minorHAnsi"/>
                <w:sz w:val="16"/>
                <w:szCs w:val="16"/>
              </w:rPr>
              <w:t>Reflective accounts on applied practice</w:t>
            </w:r>
            <w:r w:rsidRPr="00E26FED">
              <w:rPr>
                <w:rStyle w:val="normaltextrun"/>
                <w:rFonts w:asciiTheme="minorHAnsi" w:hAnsiTheme="minorHAnsi" w:cstheme="minorHAnsi"/>
                <w:sz w:val="16"/>
                <w:szCs w:val="16"/>
              </w:rPr>
              <w:t xml:space="preserve"> </w:t>
            </w:r>
            <w:r w:rsidR="00F62120">
              <w:rPr>
                <w:rStyle w:val="normaltextrun"/>
                <w:rFonts w:asciiTheme="minorHAnsi" w:hAnsiTheme="minorHAnsi" w:cstheme="minorHAnsi"/>
                <w:sz w:val="16"/>
                <w:szCs w:val="16"/>
              </w:rPr>
              <w:t>perhaps within an applied practice log.</w:t>
            </w:r>
          </w:p>
          <w:p w14:paraId="163447A1" w14:textId="5B1FA4FA" w:rsidR="001366BA" w:rsidRPr="00E26FED" w:rsidRDefault="001366BA" w:rsidP="001366BA">
            <w:pPr>
              <w:pStyle w:val="paragraph"/>
              <w:spacing w:before="0" w:beforeAutospacing="0" w:after="0" w:afterAutospacing="0"/>
              <w:ind w:left="557"/>
              <w:textAlignment w:val="baseline"/>
              <w:rPr>
                <w:rFonts w:asciiTheme="minorHAnsi" w:hAnsiTheme="minorHAnsi" w:cstheme="minorHAnsi"/>
                <w:sz w:val="16"/>
                <w:szCs w:val="16"/>
              </w:rPr>
            </w:pPr>
          </w:p>
        </w:tc>
        <w:tc>
          <w:tcPr>
            <w:tcW w:w="5244" w:type="dxa"/>
            <w:gridSpan w:val="2"/>
            <w:tcBorders>
              <w:top w:val="single" w:sz="6" w:space="0" w:color="auto"/>
              <w:left w:val="single" w:sz="6" w:space="0" w:color="auto"/>
              <w:bottom w:val="single" w:sz="6" w:space="0" w:color="auto"/>
              <w:right w:val="single" w:sz="6" w:space="0" w:color="auto"/>
            </w:tcBorders>
            <w:shd w:val="clear" w:color="auto" w:fill="D5DCE4"/>
          </w:tcPr>
          <w:p w14:paraId="73517582" w14:textId="77777777" w:rsidR="008004BE" w:rsidRPr="00E26FED" w:rsidRDefault="008004BE" w:rsidP="00F64E82">
            <w:pPr>
              <w:pStyle w:val="paragraph"/>
              <w:spacing w:before="0" w:beforeAutospacing="0" w:after="0" w:afterAutospacing="0"/>
              <w:textAlignment w:val="baseline"/>
              <w:rPr>
                <w:rStyle w:val="normaltextrun"/>
                <w:rFonts w:asciiTheme="minorHAnsi" w:hAnsiTheme="minorHAnsi" w:cstheme="minorHAnsi"/>
                <w:sz w:val="16"/>
                <w:szCs w:val="16"/>
              </w:rPr>
            </w:pPr>
            <w:r w:rsidRPr="00E26FED">
              <w:rPr>
                <w:rFonts w:asciiTheme="minorHAnsi" w:hAnsiTheme="minorHAnsi" w:cstheme="minorHAnsi"/>
                <w:b/>
                <w:bCs/>
                <w:sz w:val="16"/>
                <w:szCs w:val="16"/>
              </w:rPr>
              <w:t>Research</w:t>
            </w:r>
            <w:r w:rsidRPr="00E26FED">
              <w:rPr>
                <w:rStyle w:val="normaltextrun"/>
                <w:rFonts w:asciiTheme="minorHAnsi" w:hAnsiTheme="minorHAnsi" w:cstheme="minorHAnsi"/>
                <w:sz w:val="16"/>
                <w:szCs w:val="16"/>
              </w:rPr>
              <w:t xml:space="preserve"> </w:t>
            </w:r>
          </w:p>
          <w:p w14:paraId="1715E428" w14:textId="77777777" w:rsidR="008004BE" w:rsidRPr="00E26FED" w:rsidRDefault="008004BE" w:rsidP="00D16574">
            <w:pPr>
              <w:pStyle w:val="paragraph"/>
              <w:numPr>
                <w:ilvl w:val="0"/>
                <w:numId w:val="97"/>
              </w:numPr>
              <w:spacing w:before="0" w:beforeAutospacing="0" w:after="0" w:afterAutospacing="0"/>
              <w:ind w:left="424" w:hanging="284"/>
              <w:textAlignment w:val="baseline"/>
              <w:rPr>
                <w:rStyle w:val="normaltextrun"/>
                <w:rFonts w:asciiTheme="minorHAnsi" w:hAnsiTheme="minorHAnsi" w:cstheme="minorHAnsi"/>
                <w:sz w:val="16"/>
                <w:szCs w:val="16"/>
              </w:rPr>
            </w:pPr>
            <w:r w:rsidRPr="00E26FED">
              <w:rPr>
                <w:rStyle w:val="normaltextrun"/>
                <w:rFonts w:asciiTheme="minorHAnsi" w:hAnsiTheme="minorHAnsi" w:cstheme="minorHAnsi"/>
                <w:sz w:val="16"/>
                <w:szCs w:val="16"/>
              </w:rPr>
              <w:t>Research specific case study including impact statement</w:t>
            </w:r>
          </w:p>
          <w:p w14:paraId="6DACC3C6" w14:textId="77777777" w:rsidR="00D16574" w:rsidRDefault="008004BE" w:rsidP="00D16574">
            <w:pPr>
              <w:pStyle w:val="paragraph"/>
              <w:numPr>
                <w:ilvl w:val="0"/>
                <w:numId w:val="97"/>
              </w:numPr>
              <w:spacing w:before="0" w:beforeAutospacing="0" w:after="0" w:afterAutospacing="0"/>
              <w:ind w:left="424" w:hanging="284"/>
              <w:textAlignment w:val="baseline"/>
              <w:rPr>
                <w:rStyle w:val="eop"/>
                <w:rFonts w:asciiTheme="minorHAnsi" w:hAnsiTheme="minorHAnsi" w:cstheme="minorHAnsi"/>
                <w:sz w:val="16"/>
                <w:szCs w:val="16"/>
              </w:rPr>
            </w:pPr>
            <w:r w:rsidRPr="00E26FED">
              <w:rPr>
                <w:rStyle w:val="normaltextrun"/>
                <w:rFonts w:asciiTheme="minorHAnsi" w:hAnsiTheme="minorHAnsi" w:cstheme="minorHAnsi"/>
                <w:sz w:val="16"/>
                <w:szCs w:val="16"/>
              </w:rPr>
              <w:t xml:space="preserve">Refereed </w:t>
            </w:r>
            <w:r w:rsidRPr="00A47815">
              <w:rPr>
                <w:rStyle w:val="normaltextrun"/>
                <w:rFonts w:asciiTheme="minorHAnsi" w:hAnsiTheme="minorHAnsi" w:cstheme="minorHAnsi"/>
                <w:sz w:val="16"/>
                <w:szCs w:val="16"/>
              </w:rPr>
              <w:t>publications</w:t>
            </w:r>
            <w:r w:rsidRPr="00A47815">
              <w:rPr>
                <w:rStyle w:val="eop"/>
                <w:rFonts w:asciiTheme="minorHAnsi" w:hAnsiTheme="minorHAnsi" w:cstheme="minorHAnsi"/>
                <w:sz w:val="16"/>
                <w:szCs w:val="16"/>
              </w:rPr>
              <w:t> </w:t>
            </w:r>
            <w:r w:rsidR="00A47815" w:rsidRPr="00A47815">
              <w:rPr>
                <w:rStyle w:val="eop"/>
                <w:rFonts w:asciiTheme="minorHAnsi" w:hAnsiTheme="minorHAnsi" w:cstheme="minorHAnsi"/>
                <w:sz w:val="16"/>
                <w:szCs w:val="16"/>
              </w:rPr>
              <w:t>(minimum 5)</w:t>
            </w:r>
          </w:p>
          <w:p w14:paraId="0436C70B" w14:textId="07F56EEA" w:rsidR="00E0153D" w:rsidRPr="00D16574" w:rsidRDefault="008004BE" w:rsidP="00D16574">
            <w:pPr>
              <w:pStyle w:val="paragraph"/>
              <w:numPr>
                <w:ilvl w:val="0"/>
                <w:numId w:val="97"/>
              </w:numPr>
              <w:spacing w:before="0" w:beforeAutospacing="0" w:after="0" w:afterAutospacing="0"/>
              <w:ind w:left="424" w:hanging="284"/>
              <w:textAlignment w:val="baseline"/>
              <w:rPr>
                <w:rStyle w:val="eop"/>
                <w:rFonts w:asciiTheme="minorHAnsi" w:hAnsiTheme="minorHAnsi" w:cstheme="minorHAnsi"/>
                <w:sz w:val="16"/>
                <w:szCs w:val="16"/>
              </w:rPr>
            </w:pPr>
            <w:r w:rsidRPr="00D16574">
              <w:rPr>
                <w:rStyle w:val="normaltextrun"/>
                <w:rFonts w:asciiTheme="minorHAnsi" w:hAnsiTheme="minorHAnsi" w:cstheme="minorHAnsi"/>
                <w:sz w:val="16"/>
                <w:szCs w:val="16"/>
              </w:rPr>
              <w:t>Presentations at conferences and workshops</w:t>
            </w:r>
            <w:r w:rsidRPr="00D16574">
              <w:rPr>
                <w:rStyle w:val="eop"/>
                <w:rFonts w:asciiTheme="minorHAnsi" w:hAnsiTheme="minorHAnsi" w:cstheme="minorHAnsi"/>
                <w:sz w:val="16"/>
                <w:szCs w:val="16"/>
              </w:rPr>
              <w:t> </w:t>
            </w:r>
          </w:p>
          <w:p w14:paraId="7C2F0AD7" w14:textId="370A0D72" w:rsidR="00E0153D" w:rsidRPr="00E26FED" w:rsidRDefault="00E0153D" w:rsidP="00D16574">
            <w:pPr>
              <w:pStyle w:val="paragraph"/>
              <w:numPr>
                <w:ilvl w:val="0"/>
                <w:numId w:val="97"/>
              </w:numPr>
              <w:spacing w:before="0" w:beforeAutospacing="0" w:after="0" w:afterAutospacing="0"/>
              <w:ind w:left="424" w:hanging="284"/>
              <w:textAlignment w:val="baseline"/>
              <w:rPr>
                <w:rFonts w:asciiTheme="minorHAnsi" w:hAnsiTheme="minorHAnsi" w:cstheme="minorHAnsi"/>
                <w:sz w:val="16"/>
                <w:szCs w:val="16"/>
              </w:rPr>
            </w:pPr>
            <w:r w:rsidRPr="00E26FED">
              <w:rPr>
                <w:rFonts w:asciiTheme="minorHAnsi" w:hAnsiTheme="minorHAnsi" w:cstheme="minorHAnsi"/>
                <w:sz w:val="16"/>
                <w:szCs w:val="16"/>
              </w:rPr>
              <w:t>Examples of research esteem</w:t>
            </w:r>
            <w:r w:rsidR="00A002EF" w:rsidRPr="00E26FED">
              <w:rPr>
                <w:rFonts w:asciiTheme="minorHAnsi" w:hAnsiTheme="minorHAnsi" w:cstheme="minorHAnsi"/>
                <w:sz w:val="16"/>
                <w:szCs w:val="16"/>
              </w:rPr>
              <w:t xml:space="preserve"> (e.g., invited presentations, steering groups,</w:t>
            </w:r>
            <w:r w:rsidR="00CA4B5C">
              <w:rPr>
                <w:rFonts w:asciiTheme="minorHAnsi" w:hAnsiTheme="minorHAnsi" w:cstheme="minorHAnsi"/>
                <w:sz w:val="16"/>
                <w:szCs w:val="16"/>
              </w:rPr>
              <w:t xml:space="preserve"> </w:t>
            </w:r>
            <w:r w:rsidR="00710A0F" w:rsidRPr="00E26FED">
              <w:rPr>
                <w:rFonts w:asciiTheme="minorHAnsi" w:hAnsiTheme="minorHAnsi" w:cstheme="minorHAnsi"/>
                <w:sz w:val="16"/>
                <w:szCs w:val="16"/>
              </w:rPr>
              <w:t>expert reviewer experience, editorial board membership, etc.)</w:t>
            </w:r>
            <w:r w:rsidR="00B25023" w:rsidRPr="00E26FED">
              <w:rPr>
                <w:rFonts w:asciiTheme="minorHAnsi" w:hAnsiTheme="minorHAnsi" w:cstheme="minorHAnsi"/>
                <w:sz w:val="16"/>
                <w:szCs w:val="16"/>
              </w:rPr>
              <w:t>.</w:t>
            </w:r>
          </w:p>
          <w:p w14:paraId="746ADA03" w14:textId="77777777" w:rsidR="000572FA" w:rsidRDefault="000572FA" w:rsidP="00D16574">
            <w:pPr>
              <w:pStyle w:val="paragraph"/>
              <w:numPr>
                <w:ilvl w:val="0"/>
                <w:numId w:val="97"/>
              </w:numPr>
              <w:spacing w:before="0" w:beforeAutospacing="0" w:after="0" w:afterAutospacing="0"/>
              <w:ind w:left="424" w:hanging="284"/>
              <w:textAlignment w:val="baseline"/>
              <w:rPr>
                <w:rFonts w:asciiTheme="minorHAnsi" w:hAnsiTheme="minorHAnsi" w:cstheme="minorHAnsi"/>
                <w:sz w:val="16"/>
                <w:szCs w:val="16"/>
              </w:rPr>
            </w:pPr>
            <w:r>
              <w:rPr>
                <w:rFonts w:asciiTheme="minorHAnsi" w:hAnsiTheme="minorHAnsi" w:cstheme="minorHAnsi"/>
                <w:sz w:val="16"/>
                <w:szCs w:val="16"/>
              </w:rPr>
              <w:t>Evidence of postgraduate student supervision leading to published outputs (minimum 2)</w:t>
            </w:r>
          </w:p>
          <w:p w14:paraId="7E7F8B34" w14:textId="77777777" w:rsidR="00D16574" w:rsidRPr="000D750C" w:rsidRDefault="00D16574" w:rsidP="00D16574">
            <w:pPr>
              <w:pStyle w:val="paragraph"/>
              <w:numPr>
                <w:ilvl w:val="0"/>
                <w:numId w:val="97"/>
              </w:numPr>
              <w:ind w:left="424" w:hanging="284"/>
              <w:textAlignment w:val="baseline"/>
              <w:rPr>
                <w:rFonts w:ascii="Calibri" w:hAnsi="Calibri" w:cs="Calibri"/>
                <w:sz w:val="16"/>
                <w:szCs w:val="16"/>
              </w:rPr>
            </w:pPr>
            <w:r w:rsidRPr="000D750C">
              <w:rPr>
                <w:rFonts w:ascii="Calibri" w:hAnsi="Calibri" w:cs="Calibri"/>
                <w:sz w:val="16"/>
                <w:szCs w:val="16"/>
              </w:rPr>
              <w:t xml:space="preserve">A CPD log showing a clear commitment to continuing professional </w:t>
            </w:r>
            <w:r w:rsidRPr="00532A2F">
              <w:rPr>
                <w:rFonts w:ascii="Calibri" w:hAnsi="Calibri" w:cs="Calibri"/>
                <w:sz w:val="16"/>
                <w:szCs w:val="16"/>
              </w:rPr>
              <w:t xml:space="preserve">development which is clearly aligned with the research and trajectory. This could </w:t>
            </w:r>
            <w:r w:rsidRPr="000D750C">
              <w:rPr>
                <w:rFonts w:ascii="Calibri" w:hAnsi="Calibri" w:cs="Calibri"/>
                <w:sz w:val="16"/>
                <w:szCs w:val="16"/>
              </w:rPr>
              <w:t>be attendance</w:t>
            </w:r>
            <w:r w:rsidRPr="00532A2F">
              <w:rPr>
                <w:rFonts w:ascii="Calibri" w:hAnsi="Calibri" w:cs="Calibri"/>
                <w:sz w:val="16"/>
                <w:szCs w:val="16"/>
              </w:rPr>
              <w:t xml:space="preserve"> and/or presentations at conferences/workshops, evidence of research</w:t>
            </w:r>
            <w:r w:rsidRPr="000D750C">
              <w:rPr>
                <w:rFonts w:ascii="Calibri" w:hAnsi="Calibri" w:cs="Calibri"/>
                <w:sz w:val="16"/>
                <w:szCs w:val="16"/>
              </w:rPr>
              <w:t xml:space="preserve"> bidding activities and/or completion of training courses, etc.</w:t>
            </w:r>
          </w:p>
          <w:p w14:paraId="26FE2288" w14:textId="77777777" w:rsidR="00D16574" w:rsidRPr="00BB012E" w:rsidRDefault="00D16574" w:rsidP="00D16574">
            <w:pPr>
              <w:pStyle w:val="paragraph"/>
              <w:spacing w:before="0" w:beforeAutospacing="0" w:after="0" w:afterAutospacing="0"/>
              <w:ind w:left="1080"/>
              <w:textAlignment w:val="baseline"/>
              <w:rPr>
                <w:rFonts w:asciiTheme="minorHAnsi" w:hAnsiTheme="minorHAnsi" w:cstheme="minorHAnsi"/>
                <w:sz w:val="16"/>
                <w:szCs w:val="16"/>
              </w:rPr>
            </w:pPr>
          </w:p>
          <w:p w14:paraId="28D698EC" w14:textId="77777777" w:rsidR="008004BE" w:rsidRPr="00E26FED" w:rsidRDefault="008004BE" w:rsidP="00E26FED">
            <w:pPr>
              <w:pStyle w:val="paragraph"/>
              <w:spacing w:before="0" w:beforeAutospacing="0" w:after="0" w:afterAutospacing="0"/>
              <w:textAlignment w:val="baseline"/>
              <w:rPr>
                <w:rFonts w:asciiTheme="minorHAnsi" w:hAnsiTheme="minorHAnsi" w:cstheme="minorHAnsi"/>
                <w:sz w:val="16"/>
                <w:szCs w:val="16"/>
              </w:rPr>
            </w:pPr>
          </w:p>
        </w:tc>
        <w:tc>
          <w:tcPr>
            <w:tcW w:w="6053" w:type="dxa"/>
            <w:tcBorders>
              <w:top w:val="single" w:sz="6" w:space="0" w:color="auto"/>
              <w:left w:val="single" w:sz="6" w:space="0" w:color="auto"/>
              <w:bottom w:val="single" w:sz="6" w:space="0" w:color="auto"/>
              <w:right w:val="single" w:sz="6" w:space="0" w:color="auto"/>
            </w:tcBorders>
            <w:shd w:val="clear" w:color="auto" w:fill="D5DCE4"/>
          </w:tcPr>
          <w:p w14:paraId="31E09F76" w14:textId="77777777" w:rsidR="008004BE" w:rsidRPr="00E26FED" w:rsidRDefault="008004BE" w:rsidP="008004BE">
            <w:pPr>
              <w:pStyle w:val="paragraph"/>
              <w:spacing w:before="0" w:beforeAutospacing="0" w:after="0" w:afterAutospacing="0"/>
              <w:textAlignment w:val="baseline"/>
              <w:rPr>
                <w:rFonts w:asciiTheme="minorHAnsi" w:hAnsiTheme="minorHAnsi" w:cstheme="minorHAnsi"/>
                <w:b/>
                <w:bCs/>
                <w:sz w:val="16"/>
                <w:szCs w:val="16"/>
              </w:rPr>
            </w:pPr>
            <w:r w:rsidRPr="00E26FED">
              <w:rPr>
                <w:rFonts w:asciiTheme="minorHAnsi" w:hAnsiTheme="minorHAnsi" w:cstheme="minorHAnsi"/>
                <w:b/>
                <w:bCs/>
                <w:sz w:val="16"/>
                <w:szCs w:val="16"/>
              </w:rPr>
              <w:t>Pedagogy</w:t>
            </w:r>
          </w:p>
          <w:p w14:paraId="12C5DFF3" w14:textId="2DE4FD5D" w:rsidR="002219A1" w:rsidRPr="00E26FED" w:rsidRDefault="009A313E" w:rsidP="000D750C">
            <w:pPr>
              <w:pStyle w:val="paragraph"/>
              <w:numPr>
                <w:ilvl w:val="0"/>
                <w:numId w:val="74"/>
              </w:numPr>
              <w:spacing w:before="0" w:beforeAutospacing="0" w:after="0" w:afterAutospacing="0"/>
              <w:ind w:left="420" w:hanging="284"/>
              <w:textAlignment w:val="baseline"/>
              <w:rPr>
                <w:rFonts w:asciiTheme="minorHAnsi" w:hAnsiTheme="minorHAnsi" w:cstheme="minorHAnsi"/>
                <w:sz w:val="16"/>
                <w:szCs w:val="16"/>
              </w:rPr>
            </w:pPr>
            <w:r w:rsidRPr="00E26FED">
              <w:rPr>
                <w:rFonts w:asciiTheme="minorHAnsi" w:hAnsiTheme="minorHAnsi" w:cstheme="minorHAnsi"/>
                <w:sz w:val="16"/>
                <w:szCs w:val="16"/>
              </w:rPr>
              <w:t>Research communications of application of pedagogy in S</w:t>
            </w:r>
            <w:r w:rsidR="00E0153D" w:rsidRPr="00E26FED">
              <w:rPr>
                <w:rFonts w:asciiTheme="minorHAnsi" w:hAnsiTheme="minorHAnsi" w:cstheme="minorHAnsi"/>
                <w:sz w:val="16"/>
                <w:szCs w:val="16"/>
              </w:rPr>
              <w:t>&amp;ES.</w:t>
            </w:r>
          </w:p>
          <w:p w14:paraId="36FCEB32" w14:textId="77777777" w:rsidR="00641C56" w:rsidRDefault="002219A1" w:rsidP="000D750C">
            <w:pPr>
              <w:pStyle w:val="paragraph"/>
              <w:numPr>
                <w:ilvl w:val="0"/>
                <w:numId w:val="74"/>
              </w:numPr>
              <w:spacing w:before="0" w:beforeAutospacing="0" w:after="0" w:afterAutospacing="0"/>
              <w:ind w:left="420" w:hanging="284"/>
              <w:textAlignment w:val="baseline"/>
              <w:rPr>
                <w:rFonts w:asciiTheme="minorHAnsi" w:hAnsiTheme="minorHAnsi" w:cstheme="minorHAnsi"/>
                <w:sz w:val="16"/>
                <w:szCs w:val="16"/>
              </w:rPr>
            </w:pPr>
            <w:r w:rsidRPr="00E26FED">
              <w:rPr>
                <w:rFonts w:asciiTheme="minorHAnsi" w:hAnsiTheme="minorHAnsi" w:cstheme="minorHAnsi"/>
                <w:sz w:val="16"/>
                <w:szCs w:val="16"/>
              </w:rPr>
              <w:t>Formal evaluation of teaching/ reflective account on practice</w:t>
            </w:r>
          </w:p>
          <w:p w14:paraId="1A6DE91E" w14:textId="707E9194" w:rsidR="00641C56" w:rsidRPr="00641C56" w:rsidRDefault="00641C56" w:rsidP="000D750C">
            <w:pPr>
              <w:pStyle w:val="paragraph"/>
              <w:numPr>
                <w:ilvl w:val="0"/>
                <w:numId w:val="74"/>
              </w:numPr>
              <w:spacing w:before="0" w:beforeAutospacing="0" w:after="0" w:afterAutospacing="0"/>
              <w:ind w:left="420" w:hanging="284"/>
              <w:textAlignment w:val="baseline"/>
              <w:rPr>
                <w:rFonts w:asciiTheme="minorHAnsi" w:hAnsiTheme="minorHAnsi" w:cstheme="minorHAnsi"/>
                <w:sz w:val="16"/>
                <w:szCs w:val="16"/>
              </w:rPr>
            </w:pPr>
            <w:r w:rsidRPr="00641C56">
              <w:rPr>
                <w:rFonts w:asciiTheme="minorHAnsi" w:eastAsia="Calibri" w:hAnsiTheme="minorHAnsi" w:cstheme="minorHAnsi"/>
                <w:sz w:val="16"/>
                <w:szCs w:val="16"/>
                <w:lang w:eastAsia="ja-JP"/>
              </w:rPr>
              <w:t>Lead a learning and teaching enhancement project at subject, programme, or</w:t>
            </w:r>
            <w:r>
              <w:rPr>
                <w:rFonts w:asciiTheme="minorHAnsi" w:eastAsia="Calibri" w:hAnsiTheme="minorHAnsi" w:cstheme="minorHAnsi"/>
                <w:sz w:val="16"/>
                <w:szCs w:val="16"/>
                <w:lang w:eastAsia="ja-JP"/>
              </w:rPr>
              <w:t xml:space="preserve"> </w:t>
            </w:r>
            <w:r w:rsidRPr="00641C56">
              <w:rPr>
                <w:rFonts w:asciiTheme="minorHAnsi" w:eastAsia="Calibri" w:hAnsiTheme="minorHAnsi" w:cstheme="minorHAnsi"/>
                <w:sz w:val="16"/>
                <w:szCs w:val="16"/>
                <w:lang w:eastAsia="ja-JP"/>
              </w:rPr>
              <w:t>department level.</w:t>
            </w:r>
          </w:p>
          <w:p w14:paraId="051024EC" w14:textId="77777777" w:rsidR="00641C56" w:rsidRPr="00641C56" w:rsidRDefault="00641C56" w:rsidP="000D750C">
            <w:pPr>
              <w:pStyle w:val="paragraph"/>
              <w:numPr>
                <w:ilvl w:val="0"/>
                <w:numId w:val="74"/>
              </w:numPr>
              <w:spacing w:before="0" w:beforeAutospacing="0" w:after="0" w:afterAutospacing="0"/>
              <w:ind w:left="420" w:hanging="284"/>
              <w:textAlignment w:val="baseline"/>
              <w:rPr>
                <w:rFonts w:asciiTheme="minorHAnsi" w:hAnsiTheme="minorHAnsi" w:cstheme="minorHAnsi"/>
                <w:sz w:val="16"/>
                <w:szCs w:val="16"/>
              </w:rPr>
            </w:pPr>
            <w:r w:rsidRPr="00641C56">
              <w:rPr>
                <w:rFonts w:asciiTheme="minorHAnsi" w:eastAsia="Calibri" w:hAnsiTheme="minorHAnsi" w:cstheme="minorHAnsi"/>
                <w:sz w:val="16"/>
                <w:szCs w:val="16"/>
                <w:lang w:eastAsia="ja-JP"/>
              </w:rPr>
              <w:t>Development of new curriculum based on a particular need or issue.</w:t>
            </w:r>
          </w:p>
          <w:p w14:paraId="7E1A9865" w14:textId="77777777" w:rsidR="00641C56" w:rsidRPr="00641C56" w:rsidRDefault="00641C56" w:rsidP="000D750C">
            <w:pPr>
              <w:pStyle w:val="paragraph"/>
              <w:numPr>
                <w:ilvl w:val="0"/>
                <w:numId w:val="74"/>
              </w:numPr>
              <w:spacing w:before="0" w:beforeAutospacing="0" w:after="0" w:afterAutospacing="0"/>
              <w:ind w:left="420" w:hanging="284"/>
              <w:textAlignment w:val="baseline"/>
              <w:rPr>
                <w:rFonts w:asciiTheme="minorHAnsi" w:hAnsiTheme="minorHAnsi" w:cstheme="minorHAnsi"/>
                <w:sz w:val="16"/>
                <w:szCs w:val="16"/>
              </w:rPr>
            </w:pPr>
            <w:r w:rsidRPr="00641C56">
              <w:rPr>
                <w:rFonts w:asciiTheme="minorHAnsi" w:eastAsia="Calibri" w:hAnsiTheme="minorHAnsi" w:cstheme="minorHAnsi"/>
                <w:sz w:val="16"/>
                <w:szCs w:val="16"/>
                <w:lang w:eastAsia="ja-JP"/>
              </w:rPr>
              <w:t>Undertake pedagogic research within sport and exercise science.</w:t>
            </w:r>
          </w:p>
          <w:p w14:paraId="5B22D63B" w14:textId="77777777" w:rsidR="00641C56" w:rsidRPr="00641C56" w:rsidRDefault="00641C56" w:rsidP="000D750C">
            <w:pPr>
              <w:pStyle w:val="paragraph"/>
              <w:numPr>
                <w:ilvl w:val="0"/>
                <w:numId w:val="74"/>
              </w:numPr>
              <w:spacing w:before="0" w:beforeAutospacing="0" w:after="0" w:afterAutospacing="0"/>
              <w:ind w:left="420" w:hanging="284"/>
              <w:textAlignment w:val="baseline"/>
              <w:rPr>
                <w:rFonts w:asciiTheme="minorHAnsi" w:hAnsiTheme="minorHAnsi" w:cstheme="minorHAnsi"/>
                <w:sz w:val="16"/>
                <w:szCs w:val="16"/>
              </w:rPr>
            </w:pPr>
            <w:r w:rsidRPr="00641C56">
              <w:rPr>
                <w:rFonts w:asciiTheme="minorHAnsi" w:eastAsia="Calibri" w:hAnsiTheme="minorHAnsi" w:cstheme="minorHAnsi"/>
                <w:sz w:val="16"/>
                <w:szCs w:val="16"/>
                <w:lang w:eastAsia="ja-JP"/>
              </w:rPr>
              <w:t>Evaluate impact/effectiveness of new curriculum or pedagogic intervention.</w:t>
            </w:r>
          </w:p>
          <w:p w14:paraId="14EFA4F0" w14:textId="54C9F8DE" w:rsidR="00641C56" w:rsidRPr="00641C56" w:rsidRDefault="00641C56" w:rsidP="000D750C">
            <w:pPr>
              <w:pStyle w:val="paragraph"/>
              <w:numPr>
                <w:ilvl w:val="0"/>
                <w:numId w:val="74"/>
              </w:numPr>
              <w:spacing w:before="0" w:beforeAutospacing="0" w:after="0" w:afterAutospacing="0"/>
              <w:ind w:left="420" w:hanging="284"/>
              <w:textAlignment w:val="baseline"/>
              <w:rPr>
                <w:rFonts w:asciiTheme="minorHAnsi" w:hAnsiTheme="minorHAnsi" w:cstheme="minorHAnsi"/>
                <w:sz w:val="16"/>
                <w:szCs w:val="16"/>
              </w:rPr>
            </w:pPr>
            <w:r w:rsidRPr="00641C56">
              <w:rPr>
                <w:rFonts w:asciiTheme="minorHAnsi" w:eastAsia="Calibri" w:hAnsiTheme="minorHAnsi" w:cstheme="minorHAnsi"/>
                <w:sz w:val="16"/>
                <w:szCs w:val="16"/>
                <w:lang w:eastAsia="ja-JP"/>
              </w:rPr>
              <w:t>Scholarship of Learning and Teaching (e.g. Pedagogy Conference attendance or</w:t>
            </w:r>
            <w:r>
              <w:rPr>
                <w:rFonts w:asciiTheme="minorHAnsi" w:eastAsia="Calibri" w:hAnsiTheme="minorHAnsi" w:cstheme="minorHAnsi"/>
                <w:sz w:val="16"/>
                <w:szCs w:val="16"/>
                <w:lang w:eastAsia="ja-JP"/>
              </w:rPr>
              <w:t xml:space="preserve"> </w:t>
            </w:r>
            <w:r w:rsidRPr="00641C56">
              <w:rPr>
                <w:rFonts w:asciiTheme="minorHAnsi" w:eastAsia="Calibri" w:hAnsiTheme="minorHAnsi" w:cstheme="minorHAnsi"/>
                <w:sz w:val="16"/>
                <w:szCs w:val="16"/>
                <w:lang w:eastAsia="ja-JP"/>
              </w:rPr>
              <w:t>presentation; Institutional learning and teaching enhancement projects</w:t>
            </w:r>
            <w:r w:rsidR="00672BDC">
              <w:rPr>
                <w:rFonts w:asciiTheme="minorHAnsi" w:eastAsia="Calibri" w:hAnsiTheme="minorHAnsi" w:cstheme="minorHAnsi"/>
                <w:sz w:val="16"/>
                <w:szCs w:val="16"/>
                <w:lang w:eastAsia="ja-JP"/>
              </w:rPr>
              <w:t>)</w:t>
            </w:r>
          </w:p>
          <w:p w14:paraId="728292A0" w14:textId="635D3D61" w:rsidR="00641C56" w:rsidRPr="00641C56" w:rsidRDefault="00641C56" w:rsidP="000D750C">
            <w:pPr>
              <w:pStyle w:val="paragraph"/>
              <w:numPr>
                <w:ilvl w:val="0"/>
                <w:numId w:val="74"/>
              </w:numPr>
              <w:spacing w:before="0" w:beforeAutospacing="0" w:after="0" w:afterAutospacing="0"/>
              <w:ind w:left="420" w:hanging="284"/>
              <w:textAlignment w:val="baseline"/>
              <w:rPr>
                <w:rFonts w:asciiTheme="minorHAnsi" w:hAnsiTheme="minorHAnsi" w:cstheme="minorHAnsi"/>
                <w:sz w:val="16"/>
                <w:szCs w:val="16"/>
              </w:rPr>
            </w:pPr>
            <w:r w:rsidRPr="00641C56">
              <w:rPr>
                <w:rFonts w:asciiTheme="minorHAnsi" w:eastAsia="Calibri" w:hAnsiTheme="minorHAnsi" w:cstheme="minorHAnsi"/>
                <w:sz w:val="16"/>
                <w:szCs w:val="16"/>
                <w:lang w:eastAsia="ja-JP"/>
              </w:rPr>
              <w:t>Research output related to learning and teaching; Action research in a specific</w:t>
            </w:r>
            <w:r>
              <w:rPr>
                <w:rFonts w:asciiTheme="minorHAnsi" w:hAnsiTheme="minorHAnsi" w:cstheme="minorHAnsi"/>
                <w:sz w:val="16"/>
                <w:szCs w:val="16"/>
              </w:rPr>
              <w:t xml:space="preserve"> </w:t>
            </w:r>
            <w:r w:rsidRPr="00641C56">
              <w:rPr>
                <w:rFonts w:asciiTheme="minorHAnsi" w:eastAsia="Calibri" w:hAnsiTheme="minorHAnsi" w:cstheme="minorHAnsi"/>
                <w:sz w:val="16"/>
                <w:szCs w:val="16"/>
                <w:lang w:eastAsia="ja-JP"/>
              </w:rPr>
              <w:t>aspect of learning and teaching; Research-Informed teaching.</w:t>
            </w:r>
          </w:p>
        </w:tc>
      </w:tr>
    </w:tbl>
    <w:p w14:paraId="2D8EC352"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7BA00010" w14:textId="46AFDAA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tbl>
      <w:tblPr>
        <w:tblW w:w="156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3591"/>
        <w:gridCol w:w="3081"/>
        <w:gridCol w:w="1596"/>
        <w:gridCol w:w="6053"/>
      </w:tblGrid>
      <w:tr w:rsidR="00DA1371" w14:paraId="34767C01" w14:textId="77777777" w:rsidTr="00A5662F">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442F59A7" w14:textId="77777777" w:rsidR="00DA1371" w:rsidRDefault="00DA1371" w:rsidP="00DA1371">
            <w:pPr>
              <w:pStyle w:val="paragraph"/>
              <w:spacing w:before="0" w:beforeAutospacing="0" w:after="0" w:afterAutospacing="0"/>
              <w:ind w:left="1860" w:hanging="1860"/>
              <w:textAlignment w:val="baseline"/>
            </w:pPr>
            <w:r>
              <w:rPr>
                <w:rStyle w:val="eop"/>
                <w:sz w:val="20"/>
                <w:szCs w:val="20"/>
              </w:rPr>
              <w:lastRenderedPageBreak/>
              <w:t> </w:t>
            </w:r>
          </w:p>
          <w:p w14:paraId="678F2E9D" w14:textId="77777777" w:rsidR="00DA1371" w:rsidRDefault="00DA1371" w:rsidP="00DA1371">
            <w:pPr>
              <w:pStyle w:val="paragraph"/>
              <w:spacing w:before="0" w:beforeAutospacing="0" w:after="0" w:afterAutospacing="0"/>
              <w:ind w:left="1410" w:hanging="1410"/>
              <w:textAlignment w:val="baseline"/>
            </w:pPr>
            <w:r>
              <w:rPr>
                <w:rStyle w:val="normaltextrun"/>
                <w:rFonts w:ascii="Arial" w:hAnsi="Arial" w:cs="Arial"/>
                <w:b/>
                <w:bCs/>
                <w:sz w:val="16"/>
                <w:szCs w:val="16"/>
              </w:rPr>
              <w:t>EXPERIENCE</w:t>
            </w:r>
            <w:r>
              <w:rPr>
                <w:rStyle w:val="normaltextrun"/>
                <w:rFonts w:ascii="Arial" w:hAnsi="Arial" w:cs="Arial"/>
                <w:sz w:val="20"/>
                <w:szCs w:val="20"/>
              </w:rPr>
              <w:t>: </w:t>
            </w:r>
            <w:r>
              <w:rPr>
                <w:rStyle w:val="normaltextrun"/>
                <w:rFonts w:ascii="Arial" w:hAnsi="Arial" w:cs="Arial"/>
                <w:sz w:val="16"/>
                <w:szCs w:val="16"/>
              </w:rPr>
              <w:t>The candidate should be able to demonstrate that he/she has worked in an environment that has enabled the individual to receive training and gain experience relevant to the competences set out below.</w:t>
            </w:r>
            <w:r>
              <w:rPr>
                <w:rStyle w:val="eop"/>
                <w:sz w:val="16"/>
                <w:szCs w:val="16"/>
              </w:rPr>
              <w:t> </w:t>
            </w:r>
          </w:p>
          <w:p w14:paraId="7AFC19CB" w14:textId="77777777" w:rsidR="00DA1371" w:rsidRDefault="00DA1371" w:rsidP="00DA1371">
            <w:pPr>
              <w:pStyle w:val="paragraph"/>
              <w:spacing w:before="0" w:beforeAutospacing="0" w:after="0" w:afterAutospacing="0"/>
              <w:ind w:left="1860" w:hanging="1860"/>
              <w:textAlignment w:val="baseline"/>
            </w:pPr>
            <w:r>
              <w:rPr>
                <w:rStyle w:val="eop"/>
                <w:sz w:val="20"/>
                <w:szCs w:val="20"/>
              </w:rPr>
              <w:t> </w:t>
            </w:r>
          </w:p>
        </w:tc>
      </w:tr>
      <w:tr w:rsidR="00DA1371" w14:paraId="321E54DB" w14:textId="77777777" w:rsidTr="00A5662F">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4080048F" w14:textId="77777777" w:rsidR="00DA1371" w:rsidRDefault="00DA1371" w:rsidP="00DA1371">
            <w:pPr>
              <w:pStyle w:val="paragraph"/>
              <w:spacing w:before="0" w:beforeAutospacing="0" w:after="0" w:afterAutospacing="0"/>
              <w:ind w:left="345"/>
              <w:jc w:val="center"/>
              <w:textAlignment w:val="baseline"/>
              <w:rPr>
                <w:b/>
                <w:bCs/>
              </w:rPr>
            </w:pPr>
            <w:r>
              <w:rPr>
                <w:rStyle w:val="normaltextrun"/>
                <w:rFonts w:ascii="Arial" w:hAnsi="Arial" w:cs="Arial"/>
                <w:b/>
                <w:bCs/>
                <w:color w:val="0070C0"/>
                <w:sz w:val="32"/>
                <w:szCs w:val="32"/>
              </w:rPr>
              <w:t>8 – Management of Self, Others and Practice </w:t>
            </w:r>
            <w:r>
              <w:rPr>
                <w:rStyle w:val="eop"/>
                <w:b/>
                <w:bCs/>
                <w:color w:val="0070C0"/>
                <w:sz w:val="32"/>
                <w:szCs w:val="32"/>
              </w:rPr>
              <w:t> </w:t>
            </w:r>
          </w:p>
          <w:p w14:paraId="5ADDD42D" w14:textId="77777777" w:rsidR="00DA1371" w:rsidRDefault="00DA1371" w:rsidP="00DA1371">
            <w:pPr>
              <w:pStyle w:val="paragraph"/>
              <w:spacing w:before="0" w:beforeAutospacing="0" w:after="0" w:afterAutospacing="0"/>
              <w:jc w:val="center"/>
              <w:textAlignment w:val="baseline"/>
              <w:rPr>
                <w:rStyle w:val="eop"/>
              </w:rPr>
            </w:pPr>
            <w:r>
              <w:rPr>
                <w:rStyle w:val="normaltextrun"/>
                <w:rFonts w:ascii="Arial" w:hAnsi="Arial" w:cs="Arial"/>
                <w:i/>
                <w:iCs/>
              </w:rPr>
              <w:t>Be able to demonstrate an understanding of management  requirements and to mange self and others </w:t>
            </w:r>
            <w:r>
              <w:rPr>
                <w:rStyle w:val="eop"/>
              </w:rPr>
              <w:t> </w:t>
            </w:r>
          </w:p>
          <w:p w14:paraId="0A3BC5C2" w14:textId="1961E012" w:rsidR="00DA1371" w:rsidRDefault="00DA1371" w:rsidP="00DA1371">
            <w:pPr>
              <w:pStyle w:val="paragraph"/>
              <w:spacing w:before="0" w:beforeAutospacing="0" w:after="0" w:afterAutospacing="0"/>
              <w:jc w:val="center"/>
              <w:textAlignment w:val="baseline"/>
            </w:pPr>
          </w:p>
        </w:tc>
      </w:tr>
      <w:tr w:rsidR="00DA1371" w14:paraId="2DF65384" w14:textId="77777777" w:rsidTr="00A5662F">
        <w:trPr>
          <w:trHeight w:val="645"/>
        </w:trPr>
        <w:tc>
          <w:tcPr>
            <w:tcW w:w="1363" w:type="dxa"/>
            <w:tcBorders>
              <w:top w:val="single" w:sz="6" w:space="0" w:color="auto"/>
              <w:left w:val="single" w:sz="6" w:space="0" w:color="auto"/>
              <w:bottom w:val="nil"/>
              <w:right w:val="single" w:sz="6" w:space="0" w:color="auto"/>
            </w:tcBorders>
            <w:shd w:val="clear" w:color="auto" w:fill="D5DCE4"/>
            <w:hideMark/>
          </w:tcPr>
          <w:p w14:paraId="50AA23EF" w14:textId="77777777" w:rsidR="00DA1371" w:rsidRDefault="00DA1371" w:rsidP="00DA1371">
            <w:pPr>
              <w:pStyle w:val="paragraph"/>
              <w:spacing w:before="0" w:beforeAutospacing="0" w:after="0" w:afterAutospacing="0"/>
              <w:ind w:left="-150" w:right="-120"/>
              <w:jc w:val="center"/>
              <w:textAlignment w:val="baseline"/>
              <w:rPr>
                <w:b/>
                <w:bCs/>
              </w:rPr>
            </w:pPr>
            <w:r>
              <w:rPr>
                <w:rStyle w:val="eop"/>
                <w:b/>
                <w:bCs/>
                <w:sz w:val="16"/>
                <w:szCs w:val="16"/>
              </w:rPr>
              <w:t> </w:t>
            </w:r>
          </w:p>
        </w:tc>
        <w:tc>
          <w:tcPr>
            <w:tcW w:w="6672" w:type="dxa"/>
            <w:gridSpan w:val="2"/>
            <w:tcBorders>
              <w:top w:val="single" w:sz="6" w:space="0" w:color="auto"/>
              <w:left w:val="single" w:sz="6" w:space="0" w:color="auto"/>
              <w:bottom w:val="nil"/>
              <w:right w:val="single" w:sz="6" w:space="0" w:color="auto"/>
            </w:tcBorders>
            <w:shd w:val="clear" w:color="auto" w:fill="D5DCE4"/>
            <w:hideMark/>
          </w:tcPr>
          <w:p w14:paraId="2A316184" w14:textId="77777777" w:rsidR="00DA1371" w:rsidRDefault="00DA1371" w:rsidP="00DA1371">
            <w:pPr>
              <w:pStyle w:val="paragraph"/>
              <w:spacing w:before="0" w:beforeAutospacing="0" w:after="0" w:afterAutospacing="0"/>
              <w:jc w:val="center"/>
              <w:textAlignment w:val="baseline"/>
              <w:rPr>
                <w:b/>
                <w:bCs/>
              </w:rPr>
            </w:pPr>
            <w:r>
              <w:rPr>
                <w:rStyle w:val="normaltextrun"/>
                <w:rFonts w:ascii="Arial" w:hAnsi="Arial" w:cs="Arial"/>
                <w:b/>
                <w:bCs/>
                <w:sz w:val="20"/>
                <w:szCs w:val="20"/>
              </w:rPr>
              <w:t>AREA OF COMPETENCE</w:t>
            </w:r>
            <w:r>
              <w:rPr>
                <w:rStyle w:val="eop"/>
                <w:b/>
                <w:bCs/>
                <w:sz w:val="20"/>
                <w:szCs w:val="20"/>
              </w:rPr>
              <w:t> </w:t>
            </w:r>
          </w:p>
        </w:tc>
        <w:tc>
          <w:tcPr>
            <w:tcW w:w="7649" w:type="dxa"/>
            <w:gridSpan w:val="2"/>
            <w:tcBorders>
              <w:top w:val="single" w:sz="6" w:space="0" w:color="auto"/>
              <w:left w:val="single" w:sz="6" w:space="0" w:color="auto"/>
              <w:bottom w:val="nil"/>
              <w:right w:val="single" w:sz="6" w:space="0" w:color="auto"/>
            </w:tcBorders>
            <w:shd w:val="clear" w:color="auto" w:fill="D5DCE4"/>
            <w:hideMark/>
          </w:tcPr>
          <w:p w14:paraId="4376C8B0" w14:textId="77777777" w:rsidR="00DA1371" w:rsidRDefault="00DA1371" w:rsidP="00DA1371">
            <w:pPr>
              <w:pStyle w:val="paragraph"/>
              <w:spacing w:before="0" w:beforeAutospacing="0" w:after="0" w:afterAutospacing="0"/>
              <w:jc w:val="center"/>
              <w:textAlignment w:val="baseline"/>
            </w:pPr>
            <w:r>
              <w:rPr>
                <w:rStyle w:val="eop"/>
                <w:sz w:val="20"/>
                <w:szCs w:val="20"/>
              </w:rPr>
              <w:t> </w:t>
            </w:r>
          </w:p>
          <w:p w14:paraId="3EFDE992"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b/>
                <w:bCs/>
                <w:sz w:val="20"/>
                <w:szCs w:val="20"/>
              </w:rPr>
              <w:t>INDICATE SECTION(S) IN PORTFOLIO WHERE COMPETENCE IS DEMONSTRATED</w:t>
            </w:r>
            <w:r>
              <w:rPr>
                <w:rStyle w:val="eop"/>
                <w:sz w:val="20"/>
                <w:szCs w:val="20"/>
              </w:rPr>
              <w:t> </w:t>
            </w:r>
          </w:p>
        </w:tc>
      </w:tr>
      <w:tr w:rsidR="00FB4F91" w14:paraId="06014C82" w14:textId="77777777" w:rsidTr="00E96649">
        <w:trPr>
          <w:trHeight w:val="390"/>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DEEC1BF" w14:textId="77777777" w:rsidR="00FB4F91" w:rsidRDefault="00FB4F91" w:rsidP="00DA1371">
            <w:pPr>
              <w:pStyle w:val="paragraph"/>
              <w:spacing w:before="0" w:beforeAutospacing="0" w:after="0" w:afterAutospacing="0"/>
              <w:jc w:val="right"/>
              <w:textAlignment w:val="baseline"/>
            </w:pPr>
            <w:r>
              <w:rPr>
                <w:rStyle w:val="normaltextrun"/>
                <w:rFonts w:ascii="Arial" w:hAnsi="Arial" w:cs="Arial"/>
                <w:sz w:val="16"/>
                <w:szCs w:val="16"/>
              </w:rPr>
              <w:t>8.1</w:t>
            </w:r>
            <w:r>
              <w:rPr>
                <w:rStyle w:val="eop"/>
                <w:sz w:val="16"/>
                <w:szCs w:val="16"/>
              </w:rPr>
              <w:t> </w:t>
            </w:r>
          </w:p>
        </w:tc>
        <w:tc>
          <w:tcPr>
            <w:tcW w:w="66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8BB193" w14:textId="77777777" w:rsidR="00FB4F91" w:rsidRDefault="00FB4F91" w:rsidP="000D750C">
            <w:pPr>
              <w:pStyle w:val="paragraph"/>
              <w:numPr>
                <w:ilvl w:val="0"/>
                <w:numId w:val="50"/>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Demonstrate the achievement of desired outcomes with the effective management of resources and risks</w:t>
            </w:r>
            <w:r>
              <w:rPr>
                <w:rStyle w:val="eop"/>
                <w:sz w:val="16"/>
                <w:szCs w:val="16"/>
              </w:rPr>
              <w:t> </w:t>
            </w:r>
          </w:p>
        </w:tc>
        <w:tc>
          <w:tcPr>
            <w:tcW w:w="7649" w:type="dxa"/>
            <w:gridSpan w:val="2"/>
            <w:vMerge w:val="restart"/>
            <w:tcBorders>
              <w:top w:val="single" w:sz="6" w:space="0" w:color="auto"/>
              <w:left w:val="single" w:sz="6" w:space="0" w:color="auto"/>
              <w:right w:val="single" w:sz="6" w:space="0" w:color="auto"/>
            </w:tcBorders>
            <w:shd w:val="clear" w:color="auto" w:fill="auto"/>
            <w:hideMark/>
          </w:tcPr>
          <w:p w14:paraId="07EF5C44" w14:textId="77777777" w:rsidR="00FB4F91" w:rsidRDefault="00FB4F91" w:rsidP="00DA1371">
            <w:pPr>
              <w:pStyle w:val="paragraph"/>
              <w:spacing w:before="0" w:beforeAutospacing="0" w:after="0" w:afterAutospacing="0"/>
              <w:jc w:val="both"/>
              <w:textAlignment w:val="baseline"/>
            </w:pPr>
            <w:r>
              <w:rPr>
                <w:rStyle w:val="eop"/>
                <w:sz w:val="20"/>
                <w:szCs w:val="20"/>
              </w:rPr>
              <w:t> </w:t>
            </w:r>
          </w:p>
          <w:p w14:paraId="17E07467" w14:textId="20E04191" w:rsidR="00CB0AF9" w:rsidRDefault="00FB4F91" w:rsidP="00CB0AF9">
            <w:pPr>
              <w:autoSpaceDE w:val="0"/>
              <w:autoSpaceDN w:val="0"/>
              <w:adjustRightInd w:val="0"/>
            </w:pPr>
            <w:r>
              <w:rPr>
                <w:rStyle w:val="eop"/>
                <w:sz w:val="20"/>
                <w:szCs w:val="20"/>
              </w:rPr>
              <w:t> </w:t>
            </w:r>
          </w:p>
          <w:p w14:paraId="2928318A" w14:textId="72507E30" w:rsidR="00FB4F91" w:rsidRDefault="00FB4F91" w:rsidP="00CB0AF9">
            <w:pPr>
              <w:pStyle w:val="paragraph"/>
              <w:spacing w:before="0" w:after="0"/>
              <w:ind w:left="720"/>
              <w:jc w:val="both"/>
              <w:textAlignment w:val="baseline"/>
            </w:pPr>
          </w:p>
        </w:tc>
      </w:tr>
      <w:tr w:rsidR="00FB4F91" w14:paraId="6C18F318" w14:textId="77777777" w:rsidTr="00E96649">
        <w:trPr>
          <w:trHeight w:val="570"/>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AE0D4BD" w14:textId="77777777" w:rsidR="00FB4F91" w:rsidRDefault="00FB4F91" w:rsidP="00DA1371">
            <w:pPr>
              <w:pStyle w:val="paragraph"/>
              <w:spacing w:before="0" w:beforeAutospacing="0" w:after="0" w:afterAutospacing="0"/>
              <w:jc w:val="right"/>
              <w:textAlignment w:val="baseline"/>
            </w:pPr>
            <w:r>
              <w:rPr>
                <w:rStyle w:val="eop"/>
                <w:sz w:val="16"/>
                <w:szCs w:val="16"/>
              </w:rPr>
              <w:t> </w:t>
            </w:r>
          </w:p>
          <w:p w14:paraId="1E4E5BBC" w14:textId="77777777" w:rsidR="00FB4F91" w:rsidRDefault="00FB4F91" w:rsidP="00DA1371">
            <w:pPr>
              <w:pStyle w:val="paragraph"/>
              <w:spacing w:before="0" w:beforeAutospacing="0" w:after="0" w:afterAutospacing="0"/>
              <w:jc w:val="right"/>
              <w:textAlignment w:val="baseline"/>
            </w:pPr>
            <w:r>
              <w:rPr>
                <w:rStyle w:val="normaltextrun"/>
                <w:rFonts w:ascii="Arial" w:hAnsi="Arial" w:cs="Arial"/>
                <w:sz w:val="16"/>
                <w:szCs w:val="16"/>
              </w:rPr>
              <w:t>8.2</w:t>
            </w:r>
            <w:r>
              <w:rPr>
                <w:rStyle w:val="eop"/>
                <w:sz w:val="16"/>
                <w:szCs w:val="16"/>
              </w:rPr>
              <w:t> </w:t>
            </w:r>
          </w:p>
        </w:tc>
        <w:tc>
          <w:tcPr>
            <w:tcW w:w="66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22058D" w14:textId="77777777" w:rsidR="00FB4F91" w:rsidRDefault="00FB4F91" w:rsidP="000D750C">
            <w:pPr>
              <w:pStyle w:val="paragraph"/>
              <w:numPr>
                <w:ilvl w:val="0"/>
                <w:numId w:val="51"/>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Demonstrate a commitment to professional development through continuing advancement of your own knowledge, understanding and competence</w:t>
            </w:r>
            <w:r>
              <w:rPr>
                <w:rStyle w:val="eop"/>
                <w:sz w:val="16"/>
                <w:szCs w:val="16"/>
              </w:rPr>
              <w:t> </w:t>
            </w:r>
          </w:p>
        </w:tc>
        <w:tc>
          <w:tcPr>
            <w:tcW w:w="0" w:type="auto"/>
            <w:gridSpan w:val="2"/>
            <w:vMerge/>
            <w:tcBorders>
              <w:left w:val="single" w:sz="6" w:space="0" w:color="auto"/>
              <w:right w:val="single" w:sz="6" w:space="0" w:color="auto"/>
            </w:tcBorders>
            <w:shd w:val="clear" w:color="auto" w:fill="auto"/>
            <w:vAlign w:val="center"/>
            <w:hideMark/>
          </w:tcPr>
          <w:p w14:paraId="173BCC4A" w14:textId="05980D2D" w:rsidR="00FB4F91" w:rsidRDefault="00FB4F91" w:rsidP="00DA1371">
            <w:pPr>
              <w:pStyle w:val="paragraph"/>
              <w:spacing w:before="0" w:after="0"/>
              <w:jc w:val="both"/>
              <w:textAlignment w:val="baseline"/>
            </w:pPr>
          </w:p>
        </w:tc>
      </w:tr>
      <w:tr w:rsidR="00FB4F91" w14:paraId="65A668AF" w14:textId="77777777" w:rsidTr="00E96649">
        <w:trPr>
          <w:trHeight w:val="570"/>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432D31C" w14:textId="77777777" w:rsidR="00FB4F91" w:rsidRDefault="00FB4F91" w:rsidP="00DA1371">
            <w:pPr>
              <w:pStyle w:val="paragraph"/>
              <w:spacing w:before="0" w:beforeAutospacing="0" w:after="0" w:afterAutospacing="0"/>
              <w:jc w:val="right"/>
              <w:textAlignment w:val="baseline"/>
            </w:pPr>
            <w:r>
              <w:rPr>
                <w:rStyle w:val="normaltextrun"/>
                <w:rFonts w:ascii="Arial" w:hAnsi="Arial" w:cs="Arial"/>
                <w:sz w:val="16"/>
                <w:szCs w:val="16"/>
              </w:rPr>
              <w:t>8.3</w:t>
            </w:r>
            <w:r>
              <w:rPr>
                <w:rStyle w:val="eop"/>
                <w:sz w:val="16"/>
                <w:szCs w:val="16"/>
              </w:rPr>
              <w:t> </w:t>
            </w:r>
          </w:p>
        </w:tc>
        <w:tc>
          <w:tcPr>
            <w:tcW w:w="66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D9A884" w14:textId="77777777" w:rsidR="00FB4F91" w:rsidRDefault="00FB4F91" w:rsidP="000D750C">
            <w:pPr>
              <w:pStyle w:val="paragraph"/>
              <w:numPr>
                <w:ilvl w:val="0"/>
                <w:numId w:val="52"/>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maintain records appropriately</w:t>
            </w:r>
            <w:r>
              <w:rPr>
                <w:rStyle w:val="eop"/>
                <w:sz w:val="16"/>
                <w:szCs w:val="16"/>
              </w:rPr>
              <w:t> </w:t>
            </w:r>
          </w:p>
        </w:tc>
        <w:tc>
          <w:tcPr>
            <w:tcW w:w="0" w:type="auto"/>
            <w:gridSpan w:val="2"/>
            <w:vMerge/>
            <w:tcBorders>
              <w:left w:val="single" w:sz="6" w:space="0" w:color="auto"/>
              <w:right w:val="single" w:sz="6" w:space="0" w:color="auto"/>
            </w:tcBorders>
            <w:shd w:val="clear" w:color="auto" w:fill="auto"/>
            <w:vAlign w:val="center"/>
            <w:hideMark/>
          </w:tcPr>
          <w:p w14:paraId="4522DDDE" w14:textId="1264BB9C" w:rsidR="00FB4F91" w:rsidRDefault="00FB4F91" w:rsidP="00DA1371">
            <w:pPr>
              <w:pStyle w:val="paragraph"/>
              <w:spacing w:before="0" w:after="0"/>
              <w:jc w:val="both"/>
              <w:textAlignment w:val="baseline"/>
            </w:pPr>
          </w:p>
        </w:tc>
      </w:tr>
      <w:tr w:rsidR="00FB4F91" w14:paraId="60FF8CA7" w14:textId="77777777" w:rsidTr="00E96649">
        <w:trPr>
          <w:trHeight w:val="570"/>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C0AF603" w14:textId="77777777" w:rsidR="00FB4F91" w:rsidRDefault="00FB4F91" w:rsidP="00DA1371">
            <w:pPr>
              <w:pStyle w:val="paragraph"/>
              <w:spacing w:before="0" w:beforeAutospacing="0" w:after="0" w:afterAutospacing="0"/>
              <w:jc w:val="right"/>
              <w:textAlignment w:val="baseline"/>
            </w:pPr>
            <w:r>
              <w:rPr>
                <w:rStyle w:val="normaltextrun"/>
                <w:rFonts w:ascii="Arial" w:hAnsi="Arial" w:cs="Arial"/>
                <w:sz w:val="16"/>
                <w:szCs w:val="16"/>
              </w:rPr>
              <w:t>8.4</w:t>
            </w:r>
            <w:r>
              <w:rPr>
                <w:rStyle w:val="eop"/>
                <w:sz w:val="16"/>
                <w:szCs w:val="16"/>
              </w:rPr>
              <w:t> </w:t>
            </w:r>
          </w:p>
        </w:tc>
        <w:tc>
          <w:tcPr>
            <w:tcW w:w="66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8CB546" w14:textId="77777777" w:rsidR="00FB4F91" w:rsidRDefault="00FB4F91" w:rsidP="000D750C">
            <w:pPr>
              <w:pStyle w:val="paragraph"/>
              <w:numPr>
                <w:ilvl w:val="0"/>
                <w:numId w:val="53"/>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Be able to contribute effectively to work undertaken as part of a multi-disciplinary team</w:t>
            </w:r>
            <w:r>
              <w:rPr>
                <w:rStyle w:val="eop"/>
                <w:sz w:val="16"/>
                <w:szCs w:val="16"/>
              </w:rPr>
              <w:t> </w:t>
            </w:r>
          </w:p>
        </w:tc>
        <w:tc>
          <w:tcPr>
            <w:tcW w:w="0" w:type="auto"/>
            <w:gridSpan w:val="2"/>
            <w:vMerge/>
            <w:tcBorders>
              <w:left w:val="single" w:sz="6" w:space="0" w:color="auto"/>
              <w:right w:val="single" w:sz="6" w:space="0" w:color="auto"/>
            </w:tcBorders>
            <w:shd w:val="clear" w:color="auto" w:fill="auto"/>
            <w:vAlign w:val="center"/>
            <w:hideMark/>
          </w:tcPr>
          <w:p w14:paraId="3012EC49" w14:textId="6D7D06B4" w:rsidR="00FB4F91" w:rsidRDefault="00FB4F91" w:rsidP="00DA1371">
            <w:pPr>
              <w:pStyle w:val="paragraph"/>
              <w:spacing w:before="0" w:after="0"/>
              <w:jc w:val="both"/>
              <w:textAlignment w:val="baseline"/>
            </w:pPr>
          </w:p>
        </w:tc>
      </w:tr>
      <w:tr w:rsidR="00FB4F91" w14:paraId="6646AECD" w14:textId="77777777" w:rsidTr="00E96649">
        <w:trPr>
          <w:trHeight w:val="585"/>
        </w:trPr>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6C3BE3B" w14:textId="77777777" w:rsidR="00FB4F91" w:rsidRDefault="00FB4F91" w:rsidP="00DA1371">
            <w:pPr>
              <w:pStyle w:val="paragraph"/>
              <w:spacing w:before="0" w:beforeAutospacing="0" w:after="0" w:afterAutospacing="0"/>
              <w:jc w:val="right"/>
              <w:textAlignment w:val="baseline"/>
            </w:pPr>
            <w:r>
              <w:rPr>
                <w:rStyle w:val="normaltextrun"/>
                <w:rFonts w:ascii="Arial" w:hAnsi="Arial" w:cs="Arial"/>
                <w:sz w:val="16"/>
                <w:szCs w:val="16"/>
              </w:rPr>
              <w:t>8.5</w:t>
            </w:r>
            <w:r>
              <w:rPr>
                <w:rStyle w:val="eop"/>
                <w:sz w:val="16"/>
                <w:szCs w:val="16"/>
              </w:rPr>
              <w:t> </w:t>
            </w:r>
          </w:p>
        </w:tc>
        <w:tc>
          <w:tcPr>
            <w:tcW w:w="66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65B5EC" w14:textId="77777777" w:rsidR="00FB4F91" w:rsidRDefault="00FB4F91" w:rsidP="000D750C">
            <w:pPr>
              <w:pStyle w:val="paragraph"/>
              <w:numPr>
                <w:ilvl w:val="0"/>
                <w:numId w:val="54"/>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Promote, implement and take responsibility for robust policies and protocols relating to health, safety and sustainability</w:t>
            </w:r>
            <w:r>
              <w:rPr>
                <w:rStyle w:val="eop"/>
                <w:sz w:val="16"/>
                <w:szCs w:val="16"/>
              </w:rPr>
              <w:t> </w:t>
            </w:r>
          </w:p>
        </w:tc>
        <w:tc>
          <w:tcPr>
            <w:tcW w:w="0" w:type="auto"/>
            <w:gridSpan w:val="2"/>
            <w:vMerge/>
            <w:tcBorders>
              <w:left w:val="single" w:sz="6" w:space="0" w:color="auto"/>
              <w:right w:val="single" w:sz="6" w:space="0" w:color="auto"/>
            </w:tcBorders>
            <w:shd w:val="clear" w:color="auto" w:fill="auto"/>
            <w:vAlign w:val="center"/>
            <w:hideMark/>
          </w:tcPr>
          <w:p w14:paraId="7F010C6D" w14:textId="29D8FA81" w:rsidR="00FB4F91" w:rsidRDefault="00FB4F91" w:rsidP="00DA1371">
            <w:pPr>
              <w:pStyle w:val="paragraph"/>
              <w:spacing w:before="0" w:after="0"/>
              <w:jc w:val="both"/>
              <w:textAlignment w:val="baseline"/>
            </w:pPr>
          </w:p>
        </w:tc>
      </w:tr>
      <w:tr w:rsidR="00FB4F91" w14:paraId="63DF9B81" w14:textId="77777777" w:rsidTr="00E96649">
        <w:trPr>
          <w:trHeight w:val="660"/>
        </w:trPr>
        <w:tc>
          <w:tcPr>
            <w:tcW w:w="1363" w:type="dxa"/>
            <w:tcBorders>
              <w:top w:val="single" w:sz="6" w:space="0" w:color="auto"/>
              <w:left w:val="single" w:sz="6" w:space="0" w:color="auto"/>
              <w:bottom w:val="nil"/>
              <w:right w:val="single" w:sz="6" w:space="0" w:color="auto"/>
            </w:tcBorders>
            <w:shd w:val="clear" w:color="auto" w:fill="auto"/>
            <w:hideMark/>
          </w:tcPr>
          <w:p w14:paraId="40ACDC65" w14:textId="77777777" w:rsidR="00FB4F91" w:rsidRDefault="00FB4F91" w:rsidP="00DA1371">
            <w:pPr>
              <w:pStyle w:val="paragraph"/>
              <w:spacing w:before="0" w:beforeAutospacing="0" w:after="0" w:afterAutospacing="0"/>
              <w:jc w:val="right"/>
              <w:textAlignment w:val="baseline"/>
            </w:pPr>
            <w:r>
              <w:rPr>
                <w:rStyle w:val="normaltextrun"/>
                <w:rFonts w:ascii="Arial" w:hAnsi="Arial" w:cs="Arial"/>
                <w:sz w:val="16"/>
                <w:szCs w:val="16"/>
              </w:rPr>
              <w:t>8.6</w:t>
            </w:r>
            <w:r>
              <w:rPr>
                <w:rStyle w:val="eop"/>
                <w:sz w:val="16"/>
                <w:szCs w:val="16"/>
              </w:rPr>
              <w:t> </w:t>
            </w:r>
          </w:p>
        </w:tc>
        <w:tc>
          <w:tcPr>
            <w:tcW w:w="6672" w:type="dxa"/>
            <w:gridSpan w:val="2"/>
            <w:tcBorders>
              <w:top w:val="single" w:sz="6" w:space="0" w:color="auto"/>
              <w:left w:val="single" w:sz="6" w:space="0" w:color="auto"/>
              <w:bottom w:val="nil"/>
              <w:right w:val="single" w:sz="6" w:space="0" w:color="auto"/>
            </w:tcBorders>
            <w:shd w:val="clear" w:color="auto" w:fill="auto"/>
            <w:hideMark/>
          </w:tcPr>
          <w:p w14:paraId="428FD413" w14:textId="77777777" w:rsidR="00FB4F91" w:rsidRDefault="00FB4F91" w:rsidP="000D750C">
            <w:pPr>
              <w:pStyle w:val="paragraph"/>
              <w:numPr>
                <w:ilvl w:val="0"/>
                <w:numId w:val="55"/>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Promote and ensure compliance with all relevant regulatory requirements and quality standards</w:t>
            </w:r>
            <w:r>
              <w:rPr>
                <w:rStyle w:val="eop"/>
                <w:sz w:val="16"/>
                <w:szCs w:val="16"/>
              </w:rPr>
              <w:t> </w:t>
            </w:r>
          </w:p>
        </w:tc>
        <w:tc>
          <w:tcPr>
            <w:tcW w:w="0" w:type="auto"/>
            <w:gridSpan w:val="2"/>
            <w:vMerge/>
            <w:tcBorders>
              <w:left w:val="single" w:sz="6" w:space="0" w:color="auto"/>
              <w:right w:val="single" w:sz="6" w:space="0" w:color="auto"/>
            </w:tcBorders>
            <w:shd w:val="clear" w:color="auto" w:fill="auto"/>
            <w:vAlign w:val="center"/>
            <w:hideMark/>
          </w:tcPr>
          <w:p w14:paraId="22C7BE63" w14:textId="6D938EFA" w:rsidR="00FB4F91" w:rsidRDefault="00FB4F91" w:rsidP="00DA1371">
            <w:pPr>
              <w:pStyle w:val="paragraph"/>
              <w:spacing w:before="0" w:after="0"/>
              <w:jc w:val="both"/>
              <w:textAlignment w:val="baseline"/>
            </w:pPr>
          </w:p>
        </w:tc>
      </w:tr>
      <w:tr w:rsidR="00FB4F91" w14:paraId="0656535D" w14:textId="77777777" w:rsidTr="00AF65B5">
        <w:trPr>
          <w:trHeight w:val="320"/>
        </w:trPr>
        <w:tc>
          <w:tcPr>
            <w:tcW w:w="1363" w:type="dxa"/>
            <w:tcBorders>
              <w:top w:val="single" w:sz="6" w:space="0" w:color="auto"/>
              <w:left w:val="single" w:sz="6" w:space="0" w:color="auto"/>
              <w:bottom w:val="nil"/>
              <w:right w:val="single" w:sz="6" w:space="0" w:color="auto"/>
            </w:tcBorders>
            <w:shd w:val="clear" w:color="auto" w:fill="auto"/>
            <w:hideMark/>
          </w:tcPr>
          <w:p w14:paraId="145D7EE7" w14:textId="77777777" w:rsidR="00FB4F91" w:rsidRDefault="00FB4F91" w:rsidP="00DA1371">
            <w:pPr>
              <w:pStyle w:val="paragraph"/>
              <w:spacing w:before="0" w:beforeAutospacing="0" w:after="0" w:afterAutospacing="0"/>
              <w:jc w:val="right"/>
              <w:textAlignment w:val="baseline"/>
            </w:pPr>
            <w:r>
              <w:rPr>
                <w:rStyle w:val="normaltextrun"/>
                <w:rFonts w:ascii="Arial" w:hAnsi="Arial" w:cs="Arial"/>
                <w:sz w:val="16"/>
                <w:szCs w:val="16"/>
              </w:rPr>
              <w:t>8.7</w:t>
            </w:r>
            <w:r>
              <w:rPr>
                <w:rStyle w:val="eop"/>
                <w:sz w:val="16"/>
                <w:szCs w:val="16"/>
              </w:rPr>
              <w:t> </w:t>
            </w:r>
          </w:p>
        </w:tc>
        <w:tc>
          <w:tcPr>
            <w:tcW w:w="6672" w:type="dxa"/>
            <w:gridSpan w:val="2"/>
            <w:tcBorders>
              <w:top w:val="single" w:sz="6" w:space="0" w:color="auto"/>
              <w:left w:val="single" w:sz="6" w:space="0" w:color="auto"/>
              <w:bottom w:val="nil"/>
              <w:right w:val="single" w:sz="6" w:space="0" w:color="auto"/>
            </w:tcBorders>
            <w:shd w:val="clear" w:color="auto" w:fill="auto"/>
            <w:hideMark/>
          </w:tcPr>
          <w:p w14:paraId="61DA31FE" w14:textId="77777777" w:rsidR="00FB4F91" w:rsidRDefault="00FB4F91" w:rsidP="000D750C">
            <w:pPr>
              <w:pStyle w:val="paragraph"/>
              <w:numPr>
                <w:ilvl w:val="0"/>
                <w:numId w:val="56"/>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Comply with and promote relevant codes of conduct and practice</w:t>
            </w:r>
            <w:r>
              <w:rPr>
                <w:rStyle w:val="eop"/>
                <w:sz w:val="16"/>
                <w:szCs w:val="16"/>
              </w:rPr>
              <w:t> </w:t>
            </w:r>
          </w:p>
        </w:tc>
        <w:tc>
          <w:tcPr>
            <w:tcW w:w="7649" w:type="dxa"/>
            <w:gridSpan w:val="2"/>
            <w:vMerge/>
            <w:tcBorders>
              <w:left w:val="single" w:sz="6" w:space="0" w:color="auto"/>
              <w:bottom w:val="single" w:sz="6" w:space="0" w:color="auto"/>
              <w:right w:val="single" w:sz="6" w:space="0" w:color="auto"/>
            </w:tcBorders>
            <w:shd w:val="clear" w:color="auto" w:fill="auto"/>
            <w:hideMark/>
          </w:tcPr>
          <w:p w14:paraId="0ABCC175" w14:textId="4B563677" w:rsidR="00FB4F91" w:rsidRDefault="00FB4F91" w:rsidP="00DA1371">
            <w:pPr>
              <w:pStyle w:val="paragraph"/>
              <w:spacing w:before="0" w:beforeAutospacing="0" w:after="0" w:afterAutospacing="0"/>
              <w:jc w:val="both"/>
              <w:textAlignment w:val="baseline"/>
            </w:pPr>
          </w:p>
        </w:tc>
      </w:tr>
      <w:tr w:rsidR="00A5662F" w14:paraId="69FF77C6" w14:textId="77777777" w:rsidTr="00AF65B5">
        <w:trPr>
          <w:trHeight w:val="269"/>
        </w:trPr>
        <w:tc>
          <w:tcPr>
            <w:tcW w:w="15684" w:type="dxa"/>
            <w:gridSpan w:val="5"/>
            <w:tcBorders>
              <w:top w:val="single" w:sz="6" w:space="0" w:color="auto"/>
              <w:left w:val="single" w:sz="6" w:space="0" w:color="auto"/>
              <w:bottom w:val="nil"/>
              <w:right w:val="single" w:sz="6" w:space="0" w:color="auto"/>
            </w:tcBorders>
            <w:shd w:val="clear" w:color="auto" w:fill="D5DCE4" w:themeFill="text2" w:themeFillTint="33"/>
          </w:tcPr>
          <w:p w14:paraId="504B0B5B" w14:textId="31135475" w:rsidR="00A5662F" w:rsidRPr="00FB4F91" w:rsidRDefault="00A5662F" w:rsidP="00DA1371">
            <w:pPr>
              <w:pStyle w:val="paragraph"/>
              <w:spacing w:before="0" w:beforeAutospacing="0" w:after="0" w:afterAutospacing="0"/>
              <w:jc w:val="both"/>
              <w:textAlignment w:val="baseline"/>
              <w:rPr>
                <w:rStyle w:val="eop"/>
                <w:rFonts w:ascii="Calibri" w:hAnsi="Calibri" w:cs="Calibri"/>
                <w:sz w:val="16"/>
                <w:szCs w:val="16"/>
              </w:rPr>
            </w:pPr>
            <w:r w:rsidRPr="00FB4F91">
              <w:rPr>
                <w:rStyle w:val="normaltextrun"/>
                <w:rFonts w:ascii="Calibri" w:hAnsi="Calibri" w:cs="Calibri"/>
                <w:b/>
                <w:bCs/>
                <w:sz w:val="16"/>
                <w:szCs w:val="16"/>
              </w:rPr>
              <w:t>Examples of how this could be achieved:</w:t>
            </w:r>
            <w:r w:rsidRPr="00FB4F91">
              <w:rPr>
                <w:rStyle w:val="eop"/>
                <w:rFonts w:ascii="Calibri" w:hAnsi="Calibri" w:cs="Calibri"/>
                <w:b/>
                <w:bCs/>
                <w:sz w:val="16"/>
                <w:szCs w:val="16"/>
              </w:rPr>
              <w:t> </w:t>
            </w:r>
          </w:p>
        </w:tc>
      </w:tr>
      <w:tr w:rsidR="00A5662F" w14:paraId="0B568780" w14:textId="77777777" w:rsidTr="00CB0AF9">
        <w:trPr>
          <w:trHeight w:val="972"/>
        </w:trPr>
        <w:tc>
          <w:tcPr>
            <w:tcW w:w="49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44FFE07C" w14:textId="05D7D040" w:rsidR="00A5662F" w:rsidRPr="00FB4F91" w:rsidRDefault="00A5662F" w:rsidP="00A5662F">
            <w:pPr>
              <w:pStyle w:val="paragraph"/>
              <w:spacing w:before="0" w:beforeAutospacing="0" w:after="0" w:afterAutospacing="0"/>
              <w:textAlignment w:val="baseline"/>
              <w:rPr>
                <w:rStyle w:val="normaltextrun"/>
                <w:rFonts w:ascii="Calibri" w:hAnsi="Calibri" w:cs="Calibri"/>
                <w:b/>
                <w:bCs/>
                <w:sz w:val="16"/>
                <w:szCs w:val="16"/>
              </w:rPr>
            </w:pPr>
            <w:r w:rsidRPr="00FB4F91">
              <w:rPr>
                <w:rStyle w:val="normaltextrun"/>
                <w:rFonts w:ascii="Calibri" w:hAnsi="Calibri" w:cs="Calibri"/>
                <w:b/>
                <w:bCs/>
                <w:sz w:val="16"/>
                <w:szCs w:val="16"/>
              </w:rPr>
              <w:t>Support</w:t>
            </w:r>
          </w:p>
          <w:p w14:paraId="0AF5B327" w14:textId="2DC8D258" w:rsidR="00A5662F" w:rsidRPr="00FB4F91" w:rsidRDefault="00A5662F" w:rsidP="000D750C">
            <w:pPr>
              <w:pStyle w:val="paragraph"/>
              <w:numPr>
                <w:ilvl w:val="0"/>
                <w:numId w:val="82"/>
              </w:numPr>
              <w:tabs>
                <w:tab w:val="clear" w:pos="720"/>
              </w:tabs>
              <w:spacing w:before="0" w:beforeAutospacing="0" w:after="0" w:afterAutospacing="0"/>
              <w:ind w:left="417" w:hanging="284"/>
              <w:textAlignment w:val="baseline"/>
              <w:rPr>
                <w:rFonts w:ascii="Calibri" w:hAnsi="Calibri" w:cs="Calibri"/>
                <w:sz w:val="16"/>
                <w:szCs w:val="16"/>
              </w:rPr>
            </w:pPr>
            <w:r w:rsidRPr="00FB4F91">
              <w:rPr>
                <w:rStyle w:val="normaltextrun"/>
                <w:rFonts w:ascii="Calibri" w:hAnsi="Calibri" w:cs="Calibri"/>
                <w:sz w:val="16"/>
                <w:szCs w:val="16"/>
              </w:rPr>
              <w:t xml:space="preserve">Documented evidence of attendance of relevant </w:t>
            </w:r>
            <w:r w:rsidR="00507D5D">
              <w:rPr>
                <w:rStyle w:val="normaltextrun"/>
                <w:rFonts w:ascii="Calibri" w:hAnsi="Calibri" w:cs="Calibri"/>
                <w:sz w:val="16"/>
                <w:szCs w:val="16"/>
              </w:rPr>
              <w:t>CASES</w:t>
            </w:r>
            <w:r w:rsidRPr="00FB4F91">
              <w:rPr>
                <w:rStyle w:val="normaltextrun"/>
                <w:rFonts w:ascii="Calibri" w:hAnsi="Calibri" w:cs="Calibri"/>
                <w:sz w:val="16"/>
                <w:szCs w:val="16"/>
              </w:rPr>
              <w:t xml:space="preserve"> (SE) workshops</w:t>
            </w:r>
            <w:r w:rsidRPr="00FB4F91">
              <w:rPr>
                <w:rStyle w:val="eop"/>
                <w:rFonts w:ascii="Calibri" w:hAnsi="Calibri" w:cs="Calibri"/>
                <w:sz w:val="16"/>
                <w:szCs w:val="16"/>
              </w:rPr>
              <w:t> </w:t>
            </w:r>
          </w:p>
          <w:p w14:paraId="4626ADB2" w14:textId="77777777" w:rsidR="00A5662F" w:rsidRPr="00FB4F91" w:rsidRDefault="00A5662F" w:rsidP="000D750C">
            <w:pPr>
              <w:pStyle w:val="paragraph"/>
              <w:numPr>
                <w:ilvl w:val="0"/>
                <w:numId w:val="82"/>
              </w:numPr>
              <w:spacing w:before="0" w:beforeAutospacing="0" w:after="0" w:afterAutospacing="0"/>
              <w:ind w:left="417" w:hanging="284"/>
              <w:textAlignment w:val="baseline"/>
              <w:rPr>
                <w:rStyle w:val="eop"/>
                <w:rFonts w:ascii="Calibri" w:hAnsi="Calibri" w:cs="Calibri"/>
                <w:sz w:val="16"/>
                <w:szCs w:val="16"/>
              </w:rPr>
            </w:pPr>
            <w:r w:rsidRPr="00FB4F91">
              <w:rPr>
                <w:rStyle w:val="normaltextrun"/>
                <w:rFonts w:ascii="Calibri" w:hAnsi="Calibri" w:cs="Calibri"/>
                <w:sz w:val="16"/>
                <w:szCs w:val="16"/>
              </w:rPr>
              <w:t>Structured taught element of post graduate degree</w:t>
            </w:r>
            <w:r w:rsidRPr="00FB4F91">
              <w:rPr>
                <w:rStyle w:val="eop"/>
                <w:rFonts w:ascii="Calibri" w:hAnsi="Calibri" w:cs="Calibri"/>
                <w:sz w:val="16"/>
                <w:szCs w:val="16"/>
              </w:rPr>
              <w:t> </w:t>
            </w:r>
          </w:p>
          <w:p w14:paraId="0A8EE7F5" w14:textId="350439FE" w:rsidR="00FB4F91" w:rsidRPr="00FB4F91" w:rsidRDefault="00FB4F91" w:rsidP="000D750C">
            <w:pPr>
              <w:pStyle w:val="paragraph"/>
              <w:numPr>
                <w:ilvl w:val="0"/>
                <w:numId w:val="82"/>
              </w:numPr>
              <w:spacing w:before="0" w:beforeAutospacing="0" w:after="0" w:afterAutospacing="0"/>
              <w:ind w:left="417" w:hanging="284"/>
              <w:textAlignment w:val="baseline"/>
              <w:rPr>
                <w:rStyle w:val="eop"/>
                <w:rFonts w:ascii="Calibri" w:hAnsi="Calibri" w:cs="Calibri"/>
                <w:sz w:val="16"/>
                <w:szCs w:val="16"/>
              </w:rPr>
            </w:pPr>
            <w:r w:rsidRPr="00FB4F91">
              <w:rPr>
                <w:rStyle w:val="eop"/>
                <w:rFonts w:ascii="Calibri" w:hAnsi="Calibri" w:cs="Calibri"/>
                <w:sz w:val="16"/>
                <w:szCs w:val="16"/>
              </w:rPr>
              <w:t xml:space="preserve">Adherence to </w:t>
            </w:r>
            <w:r w:rsidR="00507D5D">
              <w:rPr>
                <w:rStyle w:val="eop"/>
                <w:rFonts w:ascii="Calibri" w:hAnsi="Calibri" w:cs="Calibri"/>
                <w:sz w:val="16"/>
                <w:szCs w:val="16"/>
              </w:rPr>
              <w:t>CASES</w:t>
            </w:r>
            <w:r w:rsidRPr="00FB4F91">
              <w:rPr>
                <w:rStyle w:val="eop"/>
                <w:rFonts w:ascii="Calibri" w:hAnsi="Calibri" w:cs="Calibri"/>
                <w:sz w:val="16"/>
                <w:szCs w:val="16"/>
              </w:rPr>
              <w:t xml:space="preserve"> code of conduct (e.g., case study).</w:t>
            </w:r>
          </w:p>
          <w:p w14:paraId="54E2686B" w14:textId="77777777" w:rsidR="00A5662F" w:rsidRPr="00FB4F91" w:rsidRDefault="00A5662F" w:rsidP="000D750C">
            <w:pPr>
              <w:pStyle w:val="paragraph"/>
              <w:numPr>
                <w:ilvl w:val="0"/>
                <w:numId w:val="82"/>
              </w:numPr>
              <w:spacing w:before="0" w:beforeAutospacing="0" w:after="0" w:afterAutospacing="0"/>
              <w:ind w:left="417" w:hanging="284"/>
              <w:textAlignment w:val="baseline"/>
              <w:rPr>
                <w:rStyle w:val="eop"/>
                <w:rFonts w:ascii="Calibri" w:hAnsi="Calibri" w:cs="Calibri"/>
                <w:sz w:val="16"/>
                <w:szCs w:val="16"/>
              </w:rPr>
            </w:pPr>
            <w:r w:rsidRPr="00FB4F91">
              <w:rPr>
                <w:rStyle w:val="normaltextrun"/>
                <w:rFonts w:ascii="Calibri" w:hAnsi="Calibri" w:cs="Calibri"/>
                <w:sz w:val="16"/>
                <w:szCs w:val="16"/>
              </w:rPr>
              <w:t>Risk assessment</w:t>
            </w:r>
            <w:r w:rsidRPr="00FB4F91">
              <w:rPr>
                <w:rStyle w:val="eop"/>
                <w:rFonts w:ascii="Calibri" w:hAnsi="Calibri" w:cs="Calibri"/>
                <w:sz w:val="16"/>
                <w:szCs w:val="16"/>
              </w:rPr>
              <w:t> </w:t>
            </w:r>
          </w:p>
          <w:p w14:paraId="2F7A1C09" w14:textId="77777777" w:rsidR="00A5662F" w:rsidRPr="00FB4F91" w:rsidRDefault="00A5662F" w:rsidP="000D750C">
            <w:pPr>
              <w:pStyle w:val="paragraph"/>
              <w:numPr>
                <w:ilvl w:val="0"/>
                <w:numId w:val="82"/>
              </w:numPr>
              <w:spacing w:before="0" w:beforeAutospacing="0" w:after="0" w:afterAutospacing="0"/>
              <w:ind w:left="417" w:hanging="284"/>
              <w:textAlignment w:val="baseline"/>
              <w:rPr>
                <w:rStyle w:val="eop"/>
                <w:rFonts w:ascii="Calibri" w:hAnsi="Calibri" w:cs="Calibri"/>
                <w:sz w:val="16"/>
                <w:szCs w:val="16"/>
              </w:rPr>
            </w:pPr>
            <w:r w:rsidRPr="00FB4F91">
              <w:rPr>
                <w:rStyle w:val="normaltextrun"/>
                <w:rFonts w:ascii="Calibri" w:hAnsi="Calibri" w:cs="Calibri"/>
                <w:sz w:val="16"/>
                <w:szCs w:val="16"/>
              </w:rPr>
              <w:t>Storing and handling of data' to fit with data protection regulations.</w:t>
            </w:r>
            <w:r w:rsidRPr="00FB4F91">
              <w:rPr>
                <w:rStyle w:val="eop"/>
                <w:rFonts w:ascii="Calibri" w:hAnsi="Calibri" w:cs="Calibri"/>
                <w:sz w:val="16"/>
                <w:szCs w:val="16"/>
              </w:rPr>
              <w:t> </w:t>
            </w:r>
          </w:p>
          <w:p w14:paraId="72B1C1D1" w14:textId="619B8CA7" w:rsidR="00A5662F" w:rsidRPr="00FB4F91" w:rsidRDefault="00A5662F" w:rsidP="000D750C">
            <w:pPr>
              <w:pStyle w:val="paragraph"/>
              <w:numPr>
                <w:ilvl w:val="0"/>
                <w:numId w:val="82"/>
              </w:numPr>
              <w:spacing w:before="0" w:beforeAutospacing="0" w:after="0" w:afterAutospacing="0"/>
              <w:ind w:left="417" w:hanging="284"/>
              <w:textAlignment w:val="baseline"/>
              <w:rPr>
                <w:rStyle w:val="normaltextrun"/>
                <w:rFonts w:ascii="Calibri" w:hAnsi="Calibri" w:cs="Calibri"/>
                <w:sz w:val="16"/>
                <w:szCs w:val="16"/>
              </w:rPr>
            </w:pPr>
            <w:r w:rsidRPr="00FB4F91">
              <w:rPr>
                <w:rFonts w:ascii="Calibri" w:hAnsi="Calibri" w:cs="Calibri"/>
                <w:sz w:val="16"/>
                <w:szCs w:val="16"/>
              </w:rPr>
              <w:t>Applied examples of work in multidisciplinary teams</w:t>
            </w:r>
            <w:r w:rsidRPr="00FB4F91">
              <w:rPr>
                <w:rStyle w:val="normaltextrun"/>
                <w:rFonts w:ascii="Calibri" w:hAnsi="Calibri" w:cs="Calibri"/>
                <w:sz w:val="16"/>
                <w:szCs w:val="16"/>
              </w:rPr>
              <w:t xml:space="preserve"> </w:t>
            </w:r>
            <w:r w:rsidR="00A65686">
              <w:rPr>
                <w:rStyle w:val="normaltextrun"/>
                <w:rFonts w:ascii="Calibri" w:hAnsi="Calibri" w:cs="Calibri"/>
                <w:sz w:val="16"/>
                <w:szCs w:val="16"/>
              </w:rPr>
              <w:t>(e.g., applied practice log).</w:t>
            </w:r>
          </w:p>
          <w:p w14:paraId="70989094" w14:textId="61217701" w:rsidR="00A5662F" w:rsidRPr="00FB4F91" w:rsidRDefault="00A5662F" w:rsidP="000D750C">
            <w:pPr>
              <w:pStyle w:val="paragraph"/>
              <w:numPr>
                <w:ilvl w:val="0"/>
                <w:numId w:val="82"/>
              </w:numPr>
              <w:spacing w:before="0" w:beforeAutospacing="0" w:after="0" w:afterAutospacing="0"/>
              <w:ind w:left="417" w:hanging="284"/>
              <w:textAlignment w:val="baseline"/>
              <w:rPr>
                <w:rStyle w:val="eop"/>
                <w:rFonts w:ascii="Calibri" w:hAnsi="Calibri" w:cs="Calibri"/>
                <w:sz w:val="16"/>
                <w:szCs w:val="16"/>
              </w:rPr>
            </w:pPr>
            <w:r w:rsidRPr="00FB4F91">
              <w:rPr>
                <w:rStyle w:val="normaltextrun"/>
                <w:rFonts w:ascii="Calibri" w:hAnsi="Calibri" w:cs="Calibri"/>
                <w:sz w:val="16"/>
                <w:szCs w:val="16"/>
              </w:rPr>
              <w:t>Appropriate CPD activities undertaken and documented with reflections</w:t>
            </w:r>
            <w:r w:rsidRPr="00FB4F91">
              <w:rPr>
                <w:rStyle w:val="eop"/>
                <w:rFonts w:ascii="Calibri" w:hAnsi="Calibri" w:cs="Calibri"/>
                <w:sz w:val="16"/>
                <w:szCs w:val="16"/>
              </w:rPr>
              <w:t> (e.g., CPD log)</w:t>
            </w:r>
          </w:p>
          <w:p w14:paraId="4D48C292" w14:textId="27EF7E45" w:rsidR="00A5662F" w:rsidRPr="00FB4F91" w:rsidRDefault="00A5662F" w:rsidP="00A5662F">
            <w:pPr>
              <w:pStyle w:val="paragraph"/>
              <w:tabs>
                <w:tab w:val="num" w:pos="700"/>
              </w:tabs>
              <w:spacing w:before="0" w:beforeAutospacing="0" w:after="0" w:afterAutospacing="0"/>
              <w:ind w:left="1440"/>
              <w:textAlignment w:val="baseline"/>
              <w:rPr>
                <w:rFonts w:ascii="Calibri" w:hAnsi="Calibri" w:cs="Calibri"/>
                <w:sz w:val="16"/>
                <w:szCs w:val="16"/>
              </w:rPr>
            </w:pPr>
          </w:p>
        </w:tc>
        <w:tc>
          <w:tcPr>
            <w:tcW w:w="4677" w:type="dxa"/>
            <w:gridSpan w:val="2"/>
            <w:tcBorders>
              <w:top w:val="single" w:sz="6" w:space="0" w:color="auto"/>
              <w:left w:val="single" w:sz="6" w:space="0" w:color="auto"/>
              <w:bottom w:val="single" w:sz="6" w:space="0" w:color="auto"/>
              <w:right w:val="single" w:sz="6" w:space="0" w:color="auto"/>
            </w:tcBorders>
            <w:shd w:val="clear" w:color="auto" w:fill="D5DCE4"/>
          </w:tcPr>
          <w:p w14:paraId="11937FA8" w14:textId="66CE133E" w:rsidR="00A5662F" w:rsidRPr="00FB4F91" w:rsidRDefault="00A5662F" w:rsidP="00A5662F">
            <w:pPr>
              <w:pStyle w:val="paragraph"/>
              <w:tabs>
                <w:tab w:val="num" w:pos="700"/>
              </w:tabs>
              <w:spacing w:before="0" w:beforeAutospacing="0" w:after="0" w:afterAutospacing="0"/>
              <w:ind w:left="275"/>
              <w:textAlignment w:val="baseline"/>
              <w:rPr>
                <w:rStyle w:val="normaltextrun"/>
                <w:rFonts w:ascii="Calibri" w:hAnsi="Calibri" w:cs="Calibri"/>
                <w:b/>
                <w:bCs/>
                <w:sz w:val="16"/>
                <w:szCs w:val="16"/>
              </w:rPr>
            </w:pPr>
            <w:r w:rsidRPr="00FB4F91">
              <w:rPr>
                <w:rStyle w:val="normaltextrun"/>
                <w:rFonts w:ascii="Calibri" w:hAnsi="Calibri" w:cs="Calibri"/>
                <w:b/>
                <w:bCs/>
                <w:sz w:val="16"/>
                <w:szCs w:val="16"/>
              </w:rPr>
              <w:t>Research</w:t>
            </w:r>
          </w:p>
          <w:p w14:paraId="2C2F4042" w14:textId="77777777" w:rsidR="00A5662F" w:rsidRDefault="00A5662F" w:rsidP="000572FA">
            <w:pPr>
              <w:pStyle w:val="paragraph"/>
              <w:numPr>
                <w:ilvl w:val="0"/>
                <w:numId w:val="96"/>
              </w:numPr>
              <w:spacing w:before="0" w:beforeAutospacing="0" w:after="0" w:afterAutospacing="0"/>
              <w:ind w:left="426" w:hanging="142"/>
              <w:textAlignment w:val="baseline"/>
              <w:rPr>
                <w:rStyle w:val="eop"/>
                <w:rFonts w:ascii="Calibri" w:hAnsi="Calibri" w:cs="Calibri"/>
                <w:sz w:val="16"/>
                <w:szCs w:val="16"/>
              </w:rPr>
            </w:pPr>
            <w:r w:rsidRPr="00FB4F91">
              <w:rPr>
                <w:rStyle w:val="normaltextrun"/>
                <w:rFonts w:ascii="Calibri" w:hAnsi="Calibri" w:cs="Calibri"/>
                <w:sz w:val="16"/>
                <w:szCs w:val="16"/>
              </w:rPr>
              <w:t>Examples of leading on research projects</w:t>
            </w:r>
            <w:r w:rsidRPr="00FB4F91">
              <w:rPr>
                <w:rStyle w:val="eop"/>
                <w:rFonts w:ascii="Calibri" w:hAnsi="Calibri" w:cs="Calibri"/>
                <w:sz w:val="16"/>
                <w:szCs w:val="16"/>
              </w:rPr>
              <w:t> </w:t>
            </w:r>
          </w:p>
          <w:p w14:paraId="770C9BAC" w14:textId="77777777" w:rsidR="000572FA" w:rsidRDefault="000572FA" w:rsidP="000572FA">
            <w:pPr>
              <w:pStyle w:val="paragraph"/>
              <w:numPr>
                <w:ilvl w:val="0"/>
                <w:numId w:val="96"/>
              </w:numPr>
              <w:spacing w:before="0" w:beforeAutospacing="0" w:after="0" w:afterAutospacing="0"/>
              <w:ind w:left="426" w:hanging="142"/>
              <w:textAlignment w:val="baseline"/>
              <w:rPr>
                <w:rFonts w:asciiTheme="minorHAnsi" w:hAnsiTheme="minorHAnsi" w:cstheme="minorHAnsi"/>
                <w:sz w:val="16"/>
                <w:szCs w:val="16"/>
              </w:rPr>
            </w:pPr>
            <w:r>
              <w:rPr>
                <w:rFonts w:asciiTheme="minorHAnsi" w:hAnsiTheme="minorHAnsi" w:cstheme="minorHAnsi"/>
                <w:sz w:val="16"/>
                <w:szCs w:val="16"/>
              </w:rPr>
              <w:t>Evidence of postgraduate student supervision leading to published outputs (minimum 2)</w:t>
            </w:r>
          </w:p>
          <w:p w14:paraId="43C1BD39" w14:textId="77777777" w:rsidR="000572FA" w:rsidRDefault="00A5662F" w:rsidP="000572FA">
            <w:pPr>
              <w:pStyle w:val="paragraph"/>
              <w:numPr>
                <w:ilvl w:val="0"/>
                <w:numId w:val="96"/>
              </w:numPr>
              <w:spacing w:before="0" w:beforeAutospacing="0" w:after="0" w:afterAutospacing="0"/>
              <w:ind w:left="426" w:hanging="142"/>
              <w:textAlignment w:val="baseline"/>
              <w:rPr>
                <w:rStyle w:val="normaltextrun"/>
                <w:rFonts w:ascii="Calibri" w:hAnsi="Calibri" w:cs="Calibri"/>
                <w:sz w:val="16"/>
                <w:szCs w:val="16"/>
              </w:rPr>
            </w:pPr>
            <w:r w:rsidRPr="00FB4F91">
              <w:rPr>
                <w:rStyle w:val="normaltextrun"/>
                <w:rFonts w:ascii="Calibri" w:hAnsi="Calibri" w:cs="Calibri"/>
                <w:sz w:val="16"/>
                <w:szCs w:val="16"/>
              </w:rPr>
              <w:t>Example ethics applications</w:t>
            </w:r>
            <w:r w:rsidR="00FA6301">
              <w:rPr>
                <w:rStyle w:val="normaltextrun"/>
                <w:rFonts w:ascii="Calibri" w:hAnsi="Calibri" w:cs="Calibri"/>
                <w:sz w:val="16"/>
                <w:szCs w:val="16"/>
              </w:rPr>
              <w:t>, health &amp; safety policies.</w:t>
            </w:r>
          </w:p>
          <w:p w14:paraId="1DD68568" w14:textId="6F2A45B9" w:rsidR="00A5662F" w:rsidRPr="000572FA" w:rsidRDefault="00A5662F" w:rsidP="000572FA">
            <w:pPr>
              <w:pStyle w:val="paragraph"/>
              <w:numPr>
                <w:ilvl w:val="0"/>
                <w:numId w:val="96"/>
              </w:numPr>
              <w:spacing w:before="0" w:beforeAutospacing="0" w:after="0" w:afterAutospacing="0"/>
              <w:ind w:left="426" w:hanging="142"/>
              <w:textAlignment w:val="baseline"/>
              <w:rPr>
                <w:rStyle w:val="eop"/>
                <w:rFonts w:asciiTheme="minorHAnsi" w:hAnsiTheme="minorHAnsi" w:cstheme="minorHAnsi"/>
                <w:sz w:val="16"/>
                <w:szCs w:val="16"/>
              </w:rPr>
            </w:pPr>
            <w:r w:rsidRPr="00970000">
              <w:rPr>
                <w:rStyle w:val="normaltextrun"/>
                <w:rFonts w:ascii="Calibri" w:hAnsi="Calibri" w:cs="Calibri"/>
                <w:color w:val="000000"/>
                <w:sz w:val="16"/>
                <w:szCs w:val="16"/>
              </w:rPr>
              <w:t>Involvement in initiatives promoting equality, diversity, and inclusivity</w:t>
            </w:r>
            <w:r w:rsidRPr="00970000">
              <w:rPr>
                <w:rStyle w:val="eop"/>
                <w:rFonts w:ascii="Calibri" w:hAnsi="Calibri" w:cs="Calibri"/>
                <w:color w:val="000000"/>
                <w:sz w:val="16"/>
                <w:szCs w:val="16"/>
              </w:rPr>
              <w:t> </w:t>
            </w:r>
          </w:p>
          <w:p w14:paraId="6590DC26" w14:textId="77777777" w:rsidR="0040039E" w:rsidRDefault="00970000" w:rsidP="000572FA">
            <w:pPr>
              <w:pStyle w:val="paragraph"/>
              <w:numPr>
                <w:ilvl w:val="0"/>
                <w:numId w:val="96"/>
              </w:numPr>
              <w:spacing w:before="0" w:beforeAutospacing="0" w:after="0" w:afterAutospacing="0"/>
              <w:ind w:left="426" w:hanging="142"/>
              <w:textAlignment w:val="baseline"/>
              <w:rPr>
                <w:rStyle w:val="normaltextrun"/>
                <w:rFonts w:ascii="Calibri" w:hAnsi="Calibri" w:cs="Calibri"/>
                <w:sz w:val="16"/>
                <w:szCs w:val="16"/>
              </w:rPr>
            </w:pPr>
            <w:r w:rsidRPr="00FB4F91">
              <w:rPr>
                <w:rStyle w:val="normaltextrun"/>
                <w:rFonts w:ascii="Calibri" w:hAnsi="Calibri" w:cs="Calibri"/>
                <w:sz w:val="16"/>
                <w:szCs w:val="16"/>
              </w:rPr>
              <w:t>Attendance at relevant workshops and training days</w:t>
            </w:r>
          </w:p>
          <w:p w14:paraId="015A8B81" w14:textId="77777777" w:rsidR="0040039E" w:rsidRPr="00FB4F91" w:rsidRDefault="0040039E" w:rsidP="000572FA">
            <w:pPr>
              <w:pStyle w:val="paragraph"/>
              <w:numPr>
                <w:ilvl w:val="0"/>
                <w:numId w:val="96"/>
              </w:numPr>
              <w:spacing w:before="0" w:beforeAutospacing="0" w:after="0" w:afterAutospacing="0"/>
              <w:ind w:left="426" w:hanging="142"/>
              <w:textAlignment w:val="baseline"/>
              <w:rPr>
                <w:rStyle w:val="eop"/>
                <w:rFonts w:ascii="Calibri" w:hAnsi="Calibri" w:cs="Calibri"/>
                <w:sz w:val="16"/>
                <w:szCs w:val="16"/>
              </w:rPr>
            </w:pPr>
            <w:r w:rsidRPr="00FB4F91">
              <w:rPr>
                <w:rStyle w:val="normaltextrun"/>
                <w:rFonts w:ascii="Calibri" w:hAnsi="Calibri" w:cs="Calibri"/>
                <w:sz w:val="16"/>
                <w:szCs w:val="16"/>
              </w:rPr>
              <w:t>Appropriate CPD activities undertaken and documented with reflections</w:t>
            </w:r>
            <w:r w:rsidRPr="00FB4F91">
              <w:rPr>
                <w:rStyle w:val="eop"/>
                <w:rFonts w:ascii="Calibri" w:hAnsi="Calibri" w:cs="Calibri"/>
                <w:sz w:val="16"/>
                <w:szCs w:val="16"/>
              </w:rPr>
              <w:t> (e.g., CPD log)</w:t>
            </w:r>
          </w:p>
          <w:p w14:paraId="636662E3" w14:textId="5A44C225" w:rsidR="00970000" w:rsidRPr="00FB4F91" w:rsidRDefault="00970000" w:rsidP="00A022F8">
            <w:pPr>
              <w:pStyle w:val="paragraph"/>
              <w:spacing w:before="0" w:beforeAutospacing="0" w:after="0" w:afterAutospacing="0"/>
              <w:ind w:left="720"/>
              <w:textAlignment w:val="baseline"/>
              <w:rPr>
                <w:rFonts w:ascii="Calibri" w:hAnsi="Calibri" w:cs="Calibri"/>
                <w:sz w:val="16"/>
                <w:szCs w:val="16"/>
              </w:rPr>
            </w:pPr>
          </w:p>
          <w:p w14:paraId="29956592" w14:textId="77777777" w:rsidR="00970000" w:rsidRPr="00970000" w:rsidRDefault="00970000" w:rsidP="00970000">
            <w:pPr>
              <w:pStyle w:val="paragraph"/>
              <w:spacing w:before="0" w:beforeAutospacing="0" w:after="0" w:afterAutospacing="0"/>
              <w:ind w:left="1440"/>
              <w:textAlignment w:val="baseline"/>
              <w:rPr>
                <w:rFonts w:ascii="Calibri" w:hAnsi="Calibri" w:cs="Calibri"/>
                <w:sz w:val="16"/>
                <w:szCs w:val="16"/>
              </w:rPr>
            </w:pPr>
          </w:p>
          <w:p w14:paraId="0674BF56" w14:textId="7AF483CE" w:rsidR="00A5662F" w:rsidRPr="00FB4F91" w:rsidRDefault="00A5662F" w:rsidP="00970000">
            <w:pPr>
              <w:pStyle w:val="paragraph"/>
              <w:spacing w:before="0" w:beforeAutospacing="0" w:after="0" w:afterAutospacing="0"/>
              <w:textAlignment w:val="baseline"/>
              <w:rPr>
                <w:rFonts w:ascii="Calibri" w:hAnsi="Calibri" w:cs="Calibri"/>
                <w:sz w:val="16"/>
                <w:szCs w:val="16"/>
              </w:rPr>
            </w:pPr>
          </w:p>
        </w:tc>
        <w:tc>
          <w:tcPr>
            <w:tcW w:w="6053" w:type="dxa"/>
            <w:tcBorders>
              <w:top w:val="single" w:sz="6" w:space="0" w:color="auto"/>
              <w:left w:val="single" w:sz="6" w:space="0" w:color="auto"/>
              <w:bottom w:val="single" w:sz="6" w:space="0" w:color="auto"/>
              <w:right w:val="single" w:sz="6" w:space="0" w:color="auto"/>
            </w:tcBorders>
            <w:shd w:val="clear" w:color="auto" w:fill="D5DCE4"/>
          </w:tcPr>
          <w:p w14:paraId="221C5CA9" w14:textId="45C437BB" w:rsidR="00970000" w:rsidRPr="00970000" w:rsidRDefault="00970000" w:rsidP="00970000">
            <w:pPr>
              <w:pStyle w:val="paragraph"/>
              <w:spacing w:before="0" w:beforeAutospacing="0" w:after="0" w:afterAutospacing="0"/>
              <w:textAlignment w:val="baseline"/>
              <w:rPr>
                <w:rStyle w:val="normaltextrun"/>
                <w:rFonts w:ascii="Calibri" w:hAnsi="Calibri" w:cs="Calibri"/>
                <w:b/>
                <w:bCs/>
                <w:sz w:val="16"/>
                <w:szCs w:val="16"/>
              </w:rPr>
            </w:pPr>
            <w:r w:rsidRPr="00970000">
              <w:rPr>
                <w:rStyle w:val="normaltextrun"/>
                <w:rFonts w:ascii="Calibri" w:hAnsi="Calibri" w:cs="Calibri"/>
                <w:b/>
                <w:bCs/>
                <w:sz w:val="16"/>
                <w:szCs w:val="16"/>
              </w:rPr>
              <w:t>Pedagogy</w:t>
            </w:r>
          </w:p>
          <w:p w14:paraId="189FEDC8" w14:textId="3FEB48EF" w:rsidR="00A5662F" w:rsidRPr="00FA6301" w:rsidRDefault="00F20844" w:rsidP="000D750C">
            <w:pPr>
              <w:pStyle w:val="paragraph"/>
              <w:numPr>
                <w:ilvl w:val="0"/>
                <w:numId w:val="57"/>
              </w:numPr>
              <w:tabs>
                <w:tab w:val="clear" w:pos="720"/>
              </w:tabs>
              <w:spacing w:before="0" w:beforeAutospacing="0" w:after="0" w:afterAutospacing="0"/>
              <w:ind w:left="422" w:hanging="284"/>
              <w:textAlignment w:val="baseline"/>
              <w:rPr>
                <w:rFonts w:ascii="Calibri" w:hAnsi="Calibri" w:cs="Calibri"/>
                <w:sz w:val="16"/>
                <w:szCs w:val="16"/>
              </w:rPr>
            </w:pPr>
            <w:r w:rsidRPr="00FA6301">
              <w:rPr>
                <w:rFonts w:ascii="Calibri" w:hAnsi="Calibri" w:cs="Calibri"/>
                <w:sz w:val="16"/>
                <w:szCs w:val="16"/>
              </w:rPr>
              <w:t xml:space="preserve">Examples of departmental or course </w:t>
            </w:r>
            <w:r w:rsidR="008A1028" w:rsidRPr="00FA6301">
              <w:rPr>
                <w:rFonts w:ascii="Calibri" w:hAnsi="Calibri" w:cs="Calibri"/>
                <w:sz w:val="16"/>
                <w:szCs w:val="16"/>
              </w:rPr>
              <w:t>team working within T&amp;L</w:t>
            </w:r>
          </w:p>
          <w:p w14:paraId="7DEDE24E" w14:textId="77777777" w:rsidR="00A5662F" w:rsidRPr="00FA6301" w:rsidRDefault="00A5662F" w:rsidP="000D750C">
            <w:pPr>
              <w:pStyle w:val="paragraph"/>
              <w:numPr>
                <w:ilvl w:val="0"/>
                <w:numId w:val="57"/>
              </w:numPr>
              <w:tabs>
                <w:tab w:val="clear" w:pos="720"/>
              </w:tabs>
              <w:spacing w:before="0" w:beforeAutospacing="0" w:after="0" w:afterAutospacing="0"/>
              <w:ind w:left="422" w:hanging="284"/>
              <w:textAlignment w:val="baseline"/>
              <w:rPr>
                <w:rFonts w:ascii="Calibri" w:hAnsi="Calibri" w:cs="Calibri"/>
                <w:sz w:val="16"/>
                <w:szCs w:val="16"/>
              </w:rPr>
            </w:pPr>
            <w:r w:rsidRPr="00FA6301">
              <w:rPr>
                <w:rStyle w:val="normaltextrun"/>
                <w:rFonts w:ascii="Calibri" w:hAnsi="Calibri" w:cs="Calibri"/>
                <w:sz w:val="16"/>
                <w:szCs w:val="16"/>
              </w:rPr>
              <w:t>Attendance at relevant workshops and training days</w:t>
            </w:r>
            <w:r w:rsidRPr="00FA6301">
              <w:rPr>
                <w:rStyle w:val="eop"/>
                <w:rFonts w:ascii="Calibri" w:hAnsi="Calibri" w:cs="Calibri"/>
                <w:sz w:val="16"/>
                <w:szCs w:val="16"/>
              </w:rPr>
              <w:t> </w:t>
            </w:r>
          </w:p>
          <w:p w14:paraId="2A0FCB4A" w14:textId="77777777" w:rsidR="00A5662F" w:rsidRPr="00FA6301" w:rsidRDefault="00A5662F" w:rsidP="000D750C">
            <w:pPr>
              <w:pStyle w:val="paragraph"/>
              <w:numPr>
                <w:ilvl w:val="0"/>
                <w:numId w:val="57"/>
              </w:numPr>
              <w:tabs>
                <w:tab w:val="clear" w:pos="720"/>
              </w:tabs>
              <w:spacing w:before="0" w:beforeAutospacing="0" w:after="0" w:afterAutospacing="0"/>
              <w:ind w:left="422" w:hanging="284"/>
              <w:textAlignment w:val="baseline"/>
              <w:rPr>
                <w:rFonts w:ascii="Calibri" w:hAnsi="Calibri" w:cs="Calibri"/>
                <w:sz w:val="16"/>
                <w:szCs w:val="16"/>
              </w:rPr>
            </w:pPr>
            <w:r w:rsidRPr="00FA6301">
              <w:rPr>
                <w:rStyle w:val="normaltextrun"/>
                <w:rFonts w:ascii="Calibri" w:hAnsi="Calibri" w:cs="Calibri"/>
                <w:color w:val="000000"/>
                <w:sz w:val="16"/>
                <w:szCs w:val="16"/>
              </w:rPr>
              <w:t>Involvement in initiatives promoting equality, diversity, and inclusivity</w:t>
            </w:r>
            <w:r w:rsidRPr="00FA6301">
              <w:rPr>
                <w:rStyle w:val="eop"/>
                <w:rFonts w:ascii="Calibri" w:hAnsi="Calibri" w:cs="Calibri"/>
                <w:color w:val="000000"/>
                <w:sz w:val="16"/>
                <w:szCs w:val="16"/>
              </w:rPr>
              <w:t> </w:t>
            </w:r>
          </w:p>
          <w:p w14:paraId="3D8394A7" w14:textId="77777777" w:rsidR="0040039E" w:rsidRPr="00FA6301" w:rsidRDefault="0040039E" w:rsidP="000D750C">
            <w:pPr>
              <w:pStyle w:val="paragraph"/>
              <w:numPr>
                <w:ilvl w:val="0"/>
                <w:numId w:val="57"/>
              </w:numPr>
              <w:spacing w:before="0" w:beforeAutospacing="0" w:after="0" w:afterAutospacing="0"/>
              <w:ind w:left="422" w:hanging="284"/>
              <w:textAlignment w:val="baseline"/>
              <w:rPr>
                <w:rStyle w:val="eop"/>
                <w:rFonts w:ascii="Calibri" w:hAnsi="Calibri" w:cs="Calibri"/>
                <w:sz w:val="16"/>
                <w:szCs w:val="16"/>
              </w:rPr>
            </w:pPr>
            <w:r w:rsidRPr="00FA6301">
              <w:rPr>
                <w:rStyle w:val="normaltextrun"/>
                <w:rFonts w:ascii="Calibri" w:hAnsi="Calibri" w:cs="Calibri"/>
                <w:sz w:val="16"/>
                <w:szCs w:val="16"/>
              </w:rPr>
              <w:t>Appropriate CPD activities undertaken and documented with reflections</w:t>
            </w:r>
            <w:r w:rsidRPr="00FA6301">
              <w:rPr>
                <w:rStyle w:val="eop"/>
                <w:rFonts w:ascii="Calibri" w:hAnsi="Calibri" w:cs="Calibri"/>
                <w:sz w:val="16"/>
                <w:szCs w:val="16"/>
              </w:rPr>
              <w:t> (e.g., CPD log)</w:t>
            </w:r>
          </w:p>
          <w:p w14:paraId="605B656F" w14:textId="4F58FCBA" w:rsidR="00CB0AF9" w:rsidRDefault="00A476EC" w:rsidP="000D750C">
            <w:pPr>
              <w:pStyle w:val="paragraph"/>
              <w:numPr>
                <w:ilvl w:val="0"/>
                <w:numId w:val="57"/>
              </w:numPr>
              <w:spacing w:before="0" w:beforeAutospacing="0" w:after="0" w:afterAutospacing="0"/>
              <w:ind w:left="422" w:hanging="284"/>
              <w:textAlignment w:val="baseline"/>
              <w:rPr>
                <w:rStyle w:val="eop"/>
                <w:rFonts w:ascii="Calibri" w:hAnsi="Calibri" w:cs="Calibri"/>
                <w:sz w:val="16"/>
                <w:szCs w:val="16"/>
              </w:rPr>
            </w:pPr>
            <w:r w:rsidRPr="00FA6301">
              <w:rPr>
                <w:rStyle w:val="eop"/>
                <w:rFonts w:ascii="Calibri" w:hAnsi="Calibri" w:cs="Calibri"/>
                <w:sz w:val="16"/>
                <w:szCs w:val="16"/>
              </w:rPr>
              <w:t xml:space="preserve">Involvement with </w:t>
            </w:r>
            <w:r w:rsidR="00507D5D">
              <w:rPr>
                <w:rStyle w:val="eop"/>
                <w:rFonts w:ascii="Calibri" w:hAnsi="Calibri" w:cs="Calibri"/>
                <w:sz w:val="16"/>
                <w:szCs w:val="16"/>
              </w:rPr>
              <w:t>CASES</w:t>
            </w:r>
            <w:r w:rsidRPr="00FA6301">
              <w:rPr>
                <w:rStyle w:val="eop"/>
                <w:rFonts w:ascii="Calibri" w:hAnsi="Calibri" w:cs="Calibri"/>
                <w:sz w:val="16"/>
                <w:szCs w:val="16"/>
              </w:rPr>
              <w:t xml:space="preserve"> endorsement or other </w:t>
            </w:r>
            <w:r w:rsidR="00E04051" w:rsidRPr="00FA6301">
              <w:rPr>
                <w:rStyle w:val="eop"/>
                <w:rFonts w:ascii="Calibri" w:hAnsi="Calibri" w:cs="Calibri"/>
                <w:sz w:val="16"/>
                <w:szCs w:val="16"/>
              </w:rPr>
              <w:t>regulatory body in developing course provision.</w:t>
            </w:r>
          </w:p>
          <w:p w14:paraId="792052D2" w14:textId="069B2694" w:rsidR="00635BF2" w:rsidRPr="00CB0AF9" w:rsidRDefault="00635BF2" w:rsidP="000D750C">
            <w:pPr>
              <w:pStyle w:val="paragraph"/>
              <w:numPr>
                <w:ilvl w:val="0"/>
                <w:numId w:val="57"/>
              </w:numPr>
              <w:spacing w:before="0" w:beforeAutospacing="0" w:after="0" w:afterAutospacing="0"/>
              <w:ind w:left="422" w:hanging="284"/>
              <w:textAlignment w:val="baseline"/>
              <w:rPr>
                <w:rFonts w:ascii="Calibri" w:hAnsi="Calibri" w:cs="Calibri"/>
                <w:sz w:val="16"/>
                <w:szCs w:val="16"/>
              </w:rPr>
            </w:pPr>
            <w:r w:rsidRPr="00CB0AF9">
              <w:rPr>
                <w:rFonts w:ascii="Calibri" w:eastAsia="Calibri" w:hAnsi="Calibri" w:cs="Calibri"/>
                <w:sz w:val="16"/>
                <w:szCs w:val="16"/>
                <w:lang w:eastAsia="ja-JP"/>
              </w:rPr>
              <w:t xml:space="preserve">Internal or External committee involvement related to learning and teaching (e.g. validation panels for SES programmes, </w:t>
            </w:r>
            <w:r w:rsidR="00507D5D">
              <w:rPr>
                <w:rFonts w:ascii="Calibri" w:eastAsia="Calibri" w:hAnsi="Calibri" w:cs="Calibri"/>
                <w:sz w:val="16"/>
                <w:szCs w:val="16"/>
                <w:lang w:eastAsia="ja-JP"/>
              </w:rPr>
              <w:t>CASES</w:t>
            </w:r>
            <w:r w:rsidRPr="00CB0AF9">
              <w:rPr>
                <w:rFonts w:ascii="Calibri" w:eastAsia="Calibri" w:hAnsi="Calibri" w:cs="Calibri"/>
                <w:sz w:val="16"/>
                <w:szCs w:val="16"/>
                <w:lang w:eastAsia="ja-JP"/>
              </w:rPr>
              <w:t xml:space="preserve"> SIG, external examiner, quality</w:t>
            </w:r>
            <w:r w:rsidR="00C80E20" w:rsidRPr="00CB0AF9">
              <w:rPr>
                <w:rFonts w:ascii="Calibri" w:eastAsia="Calibri" w:hAnsi="Calibri" w:cs="Calibri"/>
                <w:sz w:val="16"/>
                <w:szCs w:val="16"/>
                <w:lang w:eastAsia="ja-JP"/>
              </w:rPr>
              <w:t xml:space="preserve"> </w:t>
            </w:r>
            <w:r w:rsidRPr="00CB0AF9">
              <w:rPr>
                <w:rFonts w:ascii="Calibri" w:eastAsia="Calibri" w:hAnsi="Calibri" w:cs="Calibri"/>
                <w:sz w:val="16"/>
                <w:szCs w:val="16"/>
                <w:lang w:eastAsia="ja-JP"/>
              </w:rPr>
              <w:t>assurance/enhancement/learning and teaching committee).</w:t>
            </w:r>
          </w:p>
          <w:p w14:paraId="4C6E6579" w14:textId="6E888089" w:rsidR="006B5D75" w:rsidRPr="00CB0AF9" w:rsidRDefault="006B5D75" w:rsidP="000D750C">
            <w:pPr>
              <w:pStyle w:val="ListParagraph"/>
              <w:numPr>
                <w:ilvl w:val="0"/>
                <w:numId w:val="57"/>
              </w:numPr>
              <w:autoSpaceDE w:val="0"/>
              <w:autoSpaceDN w:val="0"/>
              <w:adjustRightInd w:val="0"/>
              <w:ind w:left="422" w:hanging="284"/>
              <w:rPr>
                <w:rFonts w:cs="Calibri"/>
                <w:sz w:val="16"/>
                <w:szCs w:val="16"/>
                <w:lang w:eastAsia="ja-JP"/>
              </w:rPr>
            </w:pPr>
            <w:r w:rsidRPr="006B5D75">
              <w:rPr>
                <w:rFonts w:cs="Calibri"/>
                <w:sz w:val="16"/>
                <w:szCs w:val="16"/>
                <w:lang w:eastAsia="ja-JP"/>
              </w:rPr>
              <w:t xml:space="preserve">Lead a subject group or programme team in relation to learning and </w:t>
            </w:r>
            <w:r w:rsidR="00387083" w:rsidRPr="006B5D75">
              <w:rPr>
                <w:rFonts w:cs="Calibri"/>
                <w:sz w:val="16"/>
                <w:szCs w:val="16"/>
                <w:lang w:eastAsia="ja-JP"/>
              </w:rPr>
              <w:t>teaching.</w:t>
            </w:r>
            <w:r w:rsidRPr="006B5D75">
              <w:rPr>
                <w:rFonts w:cs="Calibri"/>
                <w:sz w:val="16"/>
                <w:szCs w:val="16"/>
                <w:lang w:eastAsia="ja-JP"/>
              </w:rPr>
              <w:t xml:space="preserve"> </w:t>
            </w:r>
          </w:p>
          <w:p w14:paraId="6F654354" w14:textId="6C7E21C5" w:rsidR="006B5D75" w:rsidRPr="00CB0AF9" w:rsidRDefault="006B5D75" w:rsidP="000D750C">
            <w:pPr>
              <w:pStyle w:val="ListParagraph"/>
              <w:numPr>
                <w:ilvl w:val="0"/>
                <w:numId w:val="57"/>
              </w:numPr>
              <w:autoSpaceDE w:val="0"/>
              <w:autoSpaceDN w:val="0"/>
              <w:adjustRightInd w:val="0"/>
              <w:ind w:left="422" w:hanging="284"/>
              <w:rPr>
                <w:rFonts w:cs="Calibri"/>
                <w:sz w:val="16"/>
                <w:szCs w:val="16"/>
                <w:lang w:eastAsia="ja-JP"/>
              </w:rPr>
            </w:pPr>
            <w:r w:rsidRPr="006B5D75">
              <w:rPr>
                <w:rFonts w:cs="Calibri"/>
                <w:sz w:val="16"/>
                <w:szCs w:val="16"/>
                <w:lang w:eastAsia="ja-JP"/>
              </w:rPr>
              <w:t>Specialist learning spaces development or management (laboratories, S&amp;C</w:t>
            </w:r>
            <w:r w:rsidR="00CB0AF9">
              <w:rPr>
                <w:rFonts w:cs="Calibri"/>
                <w:sz w:val="16"/>
                <w:szCs w:val="16"/>
                <w:lang w:eastAsia="ja-JP"/>
              </w:rPr>
              <w:t xml:space="preserve"> </w:t>
            </w:r>
            <w:r w:rsidRPr="00CB0AF9">
              <w:rPr>
                <w:rFonts w:cs="Calibri"/>
                <w:sz w:val="16"/>
                <w:szCs w:val="16"/>
                <w:lang w:eastAsia="ja-JP"/>
              </w:rPr>
              <w:t>suites, practical sport areas, analysis suites).</w:t>
            </w:r>
          </w:p>
          <w:p w14:paraId="20471938" w14:textId="1AD4D4FF" w:rsidR="00635BF2" w:rsidRPr="00FA6301" w:rsidRDefault="006B5D75" w:rsidP="000D750C">
            <w:pPr>
              <w:pStyle w:val="paragraph"/>
              <w:numPr>
                <w:ilvl w:val="0"/>
                <w:numId w:val="57"/>
              </w:numPr>
              <w:spacing w:before="0" w:beforeAutospacing="0" w:after="0" w:afterAutospacing="0"/>
              <w:ind w:left="422" w:hanging="284"/>
              <w:textAlignment w:val="baseline"/>
              <w:rPr>
                <w:rStyle w:val="eop"/>
                <w:rFonts w:ascii="Calibri" w:hAnsi="Calibri" w:cs="Calibri"/>
                <w:sz w:val="16"/>
                <w:szCs w:val="16"/>
              </w:rPr>
            </w:pPr>
            <w:r w:rsidRPr="006B5D75">
              <w:rPr>
                <w:rFonts w:ascii="Calibri" w:eastAsia="Calibri" w:hAnsi="Calibri" w:cs="Calibri"/>
                <w:sz w:val="16"/>
                <w:szCs w:val="16"/>
                <w:lang w:eastAsia="ja-JP"/>
              </w:rPr>
              <w:t>Development of new curriculum based on a particular need or issue.</w:t>
            </w:r>
          </w:p>
          <w:p w14:paraId="4A71D072" w14:textId="1C68ADC2" w:rsidR="0040039E" w:rsidRPr="00CB0AF9" w:rsidRDefault="00FA6301" w:rsidP="000D750C">
            <w:pPr>
              <w:pStyle w:val="paragraph"/>
              <w:numPr>
                <w:ilvl w:val="0"/>
                <w:numId w:val="57"/>
              </w:numPr>
              <w:spacing w:before="0" w:beforeAutospacing="0" w:after="0" w:afterAutospacing="0"/>
              <w:ind w:left="422" w:hanging="284"/>
              <w:textAlignment w:val="baseline"/>
              <w:rPr>
                <w:rFonts w:ascii="Calibri" w:hAnsi="Calibri" w:cs="Calibri"/>
                <w:sz w:val="16"/>
                <w:szCs w:val="16"/>
              </w:rPr>
            </w:pPr>
            <w:r w:rsidRPr="00FA6301">
              <w:rPr>
                <w:rStyle w:val="eop"/>
                <w:rFonts w:ascii="Calibri" w:hAnsi="Calibri" w:cs="Calibri"/>
                <w:sz w:val="16"/>
                <w:szCs w:val="16"/>
              </w:rPr>
              <w:t xml:space="preserve">Examples of Ethics &amp; health &amp; safety applied to pedagogy </w:t>
            </w:r>
          </w:p>
        </w:tc>
      </w:tr>
    </w:tbl>
    <w:p w14:paraId="1198E410" w14:textId="653F1806" w:rsidR="00DA1371" w:rsidRDefault="00DA1371" w:rsidP="00DA1371">
      <w:pPr>
        <w:pStyle w:val="paragraph"/>
        <w:spacing w:before="0" w:beforeAutospacing="0" w:after="0" w:afterAutospacing="0"/>
        <w:textAlignment w:val="baseline"/>
        <w:rPr>
          <w:rStyle w:val="eop"/>
        </w:rPr>
      </w:pPr>
      <w:r>
        <w:rPr>
          <w:rStyle w:val="eop"/>
        </w:rPr>
        <w:t> </w:t>
      </w:r>
    </w:p>
    <w:p w14:paraId="2B977044" w14:textId="77777777" w:rsidR="00CC79AC" w:rsidRDefault="00CC79AC" w:rsidP="00DA1371">
      <w:pPr>
        <w:pStyle w:val="paragraph"/>
        <w:spacing w:before="0" w:beforeAutospacing="0" w:after="0" w:afterAutospacing="0"/>
        <w:textAlignment w:val="baseline"/>
        <w:rPr>
          <w:rFonts w:ascii="Segoe UI" w:hAnsi="Segoe UI" w:cs="Segoe UI"/>
          <w:sz w:val="18"/>
          <w:szCs w:val="18"/>
        </w:rPr>
      </w:pPr>
    </w:p>
    <w:p w14:paraId="3171F3E2"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lastRenderedPageBreak/>
        <w:t> </w:t>
      </w:r>
    </w:p>
    <w:tbl>
      <w:tblPr>
        <w:tblW w:w="156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4"/>
        <w:gridCol w:w="4157"/>
        <w:gridCol w:w="2517"/>
        <w:gridCol w:w="2160"/>
        <w:gridCol w:w="5486"/>
      </w:tblGrid>
      <w:tr w:rsidR="00DA1371" w14:paraId="5A5CB674" w14:textId="77777777" w:rsidTr="00A5662F">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7BA5F62C" w14:textId="77777777" w:rsidR="00DA1371" w:rsidRDefault="00DA1371" w:rsidP="00DA1371">
            <w:pPr>
              <w:pStyle w:val="paragraph"/>
              <w:spacing w:before="0" w:beforeAutospacing="0" w:after="0" w:afterAutospacing="0"/>
              <w:ind w:left="1860" w:hanging="1860"/>
              <w:textAlignment w:val="baseline"/>
            </w:pPr>
            <w:r>
              <w:rPr>
                <w:rStyle w:val="eop"/>
                <w:sz w:val="20"/>
                <w:szCs w:val="20"/>
              </w:rPr>
              <w:t> </w:t>
            </w:r>
          </w:p>
          <w:p w14:paraId="28E1E45B" w14:textId="77777777" w:rsidR="00DA1371" w:rsidRDefault="00DA1371" w:rsidP="00DA1371">
            <w:pPr>
              <w:pStyle w:val="paragraph"/>
              <w:spacing w:before="0" w:beforeAutospacing="0" w:after="0" w:afterAutospacing="0"/>
              <w:ind w:left="1410" w:hanging="1410"/>
              <w:textAlignment w:val="baseline"/>
            </w:pPr>
            <w:r>
              <w:rPr>
                <w:rStyle w:val="normaltextrun"/>
                <w:rFonts w:ascii="Arial" w:hAnsi="Arial" w:cs="Arial"/>
                <w:b/>
                <w:bCs/>
                <w:sz w:val="16"/>
                <w:szCs w:val="16"/>
              </w:rPr>
              <w:t>EXPERIENCE</w:t>
            </w:r>
            <w:r>
              <w:rPr>
                <w:rStyle w:val="normaltextrun"/>
                <w:rFonts w:ascii="Arial" w:hAnsi="Arial" w:cs="Arial"/>
                <w:sz w:val="20"/>
                <w:szCs w:val="20"/>
              </w:rPr>
              <w:t>: </w:t>
            </w:r>
            <w:r>
              <w:rPr>
                <w:rStyle w:val="normaltextrun"/>
                <w:rFonts w:ascii="Arial" w:hAnsi="Arial" w:cs="Arial"/>
                <w:sz w:val="16"/>
                <w:szCs w:val="16"/>
              </w:rPr>
              <w:t>The candidate should be able to demonstrate that he/she has worked in an environment that has enabled the individual to receive training and gain experience relevant to the competences set out below.</w:t>
            </w:r>
            <w:r>
              <w:rPr>
                <w:rStyle w:val="eop"/>
                <w:sz w:val="16"/>
                <w:szCs w:val="16"/>
              </w:rPr>
              <w:t> </w:t>
            </w:r>
          </w:p>
          <w:p w14:paraId="7D023FF6" w14:textId="77777777" w:rsidR="00DA1371" w:rsidRDefault="00DA1371" w:rsidP="00DA1371">
            <w:pPr>
              <w:pStyle w:val="paragraph"/>
              <w:spacing w:before="0" w:beforeAutospacing="0" w:after="0" w:afterAutospacing="0"/>
              <w:ind w:left="1860" w:hanging="1860"/>
              <w:textAlignment w:val="baseline"/>
            </w:pPr>
            <w:r>
              <w:rPr>
                <w:rStyle w:val="eop"/>
                <w:sz w:val="20"/>
                <w:szCs w:val="20"/>
              </w:rPr>
              <w:t> </w:t>
            </w:r>
          </w:p>
        </w:tc>
      </w:tr>
      <w:tr w:rsidR="00DA1371" w14:paraId="6386C314" w14:textId="77777777" w:rsidTr="00A5662F">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31D0642C" w14:textId="77777777" w:rsidR="00DA1371" w:rsidRDefault="00DA1371" w:rsidP="00DA1371">
            <w:pPr>
              <w:pStyle w:val="paragraph"/>
              <w:spacing w:before="0" w:beforeAutospacing="0" w:after="0" w:afterAutospacing="0"/>
              <w:ind w:left="345"/>
              <w:jc w:val="center"/>
              <w:textAlignment w:val="baseline"/>
              <w:rPr>
                <w:b/>
                <w:bCs/>
              </w:rPr>
            </w:pPr>
            <w:r>
              <w:rPr>
                <w:rStyle w:val="normaltextrun"/>
                <w:rFonts w:ascii="Arial" w:hAnsi="Arial" w:cs="Arial"/>
                <w:b/>
                <w:bCs/>
                <w:color w:val="0070C0"/>
                <w:sz w:val="32"/>
                <w:szCs w:val="32"/>
              </w:rPr>
              <w:t>9 – Understanding of the Delivery Environment</w:t>
            </w:r>
            <w:r>
              <w:rPr>
                <w:rStyle w:val="eop"/>
                <w:b/>
                <w:bCs/>
                <w:color w:val="0070C0"/>
                <w:sz w:val="32"/>
                <w:szCs w:val="32"/>
              </w:rPr>
              <w:t> </w:t>
            </w:r>
          </w:p>
          <w:p w14:paraId="4F245437" w14:textId="77777777" w:rsidR="00DA1371" w:rsidRDefault="00DA1371" w:rsidP="00DA1371">
            <w:pPr>
              <w:pStyle w:val="paragraph"/>
              <w:spacing w:before="0" w:beforeAutospacing="0" w:after="0" w:afterAutospacing="0"/>
              <w:jc w:val="center"/>
              <w:textAlignment w:val="baseline"/>
              <w:rPr>
                <w:rStyle w:val="eop"/>
              </w:rPr>
            </w:pPr>
            <w:r>
              <w:rPr>
                <w:rStyle w:val="normaltextrun"/>
                <w:rFonts w:ascii="Arial" w:hAnsi="Arial" w:cs="Arial"/>
                <w:i/>
                <w:iCs/>
              </w:rPr>
              <w:t>Be able to demonstrate a knowledge of and integration into, the specific delivery environment</w:t>
            </w:r>
            <w:r>
              <w:rPr>
                <w:rStyle w:val="eop"/>
              </w:rPr>
              <w:t> </w:t>
            </w:r>
          </w:p>
          <w:p w14:paraId="229FB245" w14:textId="359FD111" w:rsidR="00DA1371" w:rsidRDefault="00DA1371" w:rsidP="00DA1371">
            <w:pPr>
              <w:pStyle w:val="paragraph"/>
              <w:spacing w:before="0" w:beforeAutospacing="0" w:after="0" w:afterAutospacing="0"/>
              <w:jc w:val="center"/>
              <w:textAlignment w:val="baseline"/>
            </w:pPr>
          </w:p>
        </w:tc>
      </w:tr>
      <w:tr w:rsidR="00DA1371" w14:paraId="4C9FE18A" w14:textId="77777777" w:rsidTr="00A5662F">
        <w:trPr>
          <w:trHeight w:val="645"/>
        </w:trPr>
        <w:tc>
          <w:tcPr>
            <w:tcW w:w="1364" w:type="dxa"/>
            <w:tcBorders>
              <w:top w:val="single" w:sz="6" w:space="0" w:color="auto"/>
              <w:left w:val="single" w:sz="6" w:space="0" w:color="auto"/>
              <w:bottom w:val="nil"/>
              <w:right w:val="single" w:sz="6" w:space="0" w:color="auto"/>
            </w:tcBorders>
            <w:shd w:val="clear" w:color="auto" w:fill="D5DCE4"/>
            <w:hideMark/>
          </w:tcPr>
          <w:p w14:paraId="43F6B114" w14:textId="77777777" w:rsidR="00DA1371" w:rsidRDefault="00DA1371" w:rsidP="00DA1371">
            <w:pPr>
              <w:pStyle w:val="paragraph"/>
              <w:spacing w:before="0" w:beforeAutospacing="0" w:after="0" w:afterAutospacing="0"/>
              <w:ind w:left="-150" w:right="-120"/>
              <w:jc w:val="center"/>
              <w:textAlignment w:val="baseline"/>
              <w:rPr>
                <w:b/>
                <w:bCs/>
              </w:rPr>
            </w:pPr>
            <w:r>
              <w:rPr>
                <w:rStyle w:val="eop"/>
                <w:b/>
                <w:bCs/>
                <w:sz w:val="16"/>
                <w:szCs w:val="16"/>
              </w:rPr>
              <w:t> </w:t>
            </w:r>
          </w:p>
        </w:tc>
        <w:tc>
          <w:tcPr>
            <w:tcW w:w="6674" w:type="dxa"/>
            <w:gridSpan w:val="2"/>
            <w:tcBorders>
              <w:top w:val="single" w:sz="6" w:space="0" w:color="auto"/>
              <w:left w:val="single" w:sz="6" w:space="0" w:color="auto"/>
              <w:bottom w:val="nil"/>
              <w:right w:val="single" w:sz="6" w:space="0" w:color="auto"/>
            </w:tcBorders>
            <w:shd w:val="clear" w:color="auto" w:fill="D5DCE4"/>
            <w:hideMark/>
          </w:tcPr>
          <w:p w14:paraId="69F42BCC" w14:textId="77777777" w:rsidR="00DA1371" w:rsidRDefault="00DA1371" w:rsidP="00DA1371">
            <w:pPr>
              <w:pStyle w:val="paragraph"/>
              <w:spacing w:before="0" w:beforeAutospacing="0" w:after="0" w:afterAutospacing="0"/>
              <w:jc w:val="center"/>
              <w:textAlignment w:val="baseline"/>
              <w:rPr>
                <w:b/>
                <w:bCs/>
              </w:rPr>
            </w:pPr>
            <w:r>
              <w:rPr>
                <w:rStyle w:val="normaltextrun"/>
                <w:rFonts w:ascii="Arial" w:hAnsi="Arial" w:cs="Arial"/>
                <w:b/>
                <w:bCs/>
                <w:sz w:val="20"/>
                <w:szCs w:val="20"/>
              </w:rPr>
              <w:t>AREA OF COMPETENCE</w:t>
            </w:r>
            <w:r>
              <w:rPr>
                <w:rStyle w:val="eop"/>
                <w:b/>
                <w:bCs/>
                <w:sz w:val="20"/>
                <w:szCs w:val="20"/>
              </w:rPr>
              <w:t> </w:t>
            </w:r>
          </w:p>
        </w:tc>
        <w:tc>
          <w:tcPr>
            <w:tcW w:w="7646" w:type="dxa"/>
            <w:gridSpan w:val="2"/>
            <w:tcBorders>
              <w:top w:val="single" w:sz="6" w:space="0" w:color="auto"/>
              <w:left w:val="single" w:sz="6" w:space="0" w:color="auto"/>
              <w:bottom w:val="nil"/>
              <w:right w:val="single" w:sz="6" w:space="0" w:color="auto"/>
            </w:tcBorders>
            <w:shd w:val="clear" w:color="auto" w:fill="D5DCE4"/>
            <w:hideMark/>
          </w:tcPr>
          <w:p w14:paraId="574121A7" w14:textId="77777777" w:rsidR="00DA1371" w:rsidRDefault="00DA1371" w:rsidP="00DA1371">
            <w:pPr>
              <w:pStyle w:val="paragraph"/>
              <w:spacing w:before="0" w:beforeAutospacing="0" w:after="0" w:afterAutospacing="0"/>
              <w:jc w:val="center"/>
              <w:textAlignment w:val="baseline"/>
            </w:pPr>
            <w:r>
              <w:rPr>
                <w:rStyle w:val="eop"/>
                <w:sz w:val="20"/>
                <w:szCs w:val="20"/>
              </w:rPr>
              <w:t> </w:t>
            </w:r>
          </w:p>
          <w:p w14:paraId="78B4D6C3"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b/>
                <w:bCs/>
                <w:sz w:val="20"/>
                <w:szCs w:val="20"/>
              </w:rPr>
              <w:t>INDICATE SECTION(S) IN PORTFOLIO WHERE COMPETENCE IS DEMONSTRATED</w:t>
            </w:r>
            <w:r>
              <w:rPr>
                <w:rStyle w:val="eop"/>
                <w:sz w:val="20"/>
                <w:szCs w:val="20"/>
              </w:rPr>
              <w:t> </w:t>
            </w:r>
          </w:p>
        </w:tc>
      </w:tr>
      <w:tr w:rsidR="00DA1371" w14:paraId="0BE0F8C8" w14:textId="77777777" w:rsidTr="00A5662F">
        <w:trPr>
          <w:trHeight w:val="495"/>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2C9C37C9"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9.1</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014ECE5" w14:textId="77777777" w:rsidR="00DA1371" w:rsidRDefault="00DA1371" w:rsidP="000D750C">
            <w:pPr>
              <w:pStyle w:val="paragraph"/>
              <w:numPr>
                <w:ilvl w:val="0"/>
                <w:numId w:val="58"/>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Oversee the implementation of solutions and demonstrate an understanding of potential and actual impacts of your work on your organisation, on the profession and on the wider community.</w:t>
            </w:r>
            <w:r>
              <w:rPr>
                <w:rStyle w:val="eop"/>
                <w:sz w:val="16"/>
                <w:szCs w:val="16"/>
              </w:rPr>
              <w:t> </w:t>
            </w:r>
          </w:p>
        </w:tc>
        <w:tc>
          <w:tcPr>
            <w:tcW w:w="7646"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3DD0BC9F" w14:textId="77777777" w:rsidR="00DA1371" w:rsidRDefault="00DA1371" w:rsidP="00DA1371">
            <w:pPr>
              <w:pStyle w:val="paragraph"/>
              <w:spacing w:before="0" w:beforeAutospacing="0" w:after="0" w:afterAutospacing="0"/>
              <w:jc w:val="both"/>
              <w:textAlignment w:val="baseline"/>
            </w:pPr>
            <w:r>
              <w:rPr>
                <w:rStyle w:val="eop"/>
                <w:sz w:val="20"/>
                <w:szCs w:val="20"/>
              </w:rPr>
              <w:t> </w:t>
            </w:r>
          </w:p>
        </w:tc>
      </w:tr>
      <w:tr w:rsidR="00DA1371" w14:paraId="5704CF45" w14:textId="77777777" w:rsidTr="00A5662F">
        <w:trPr>
          <w:trHeight w:val="495"/>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50B4C9AD"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9.2</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A9D474" w14:textId="77777777" w:rsidR="00DA1371" w:rsidRDefault="00DA1371" w:rsidP="000D750C">
            <w:pPr>
              <w:pStyle w:val="paragraph"/>
              <w:numPr>
                <w:ilvl w:val="0"/>
                <w:numId w:val="59"/>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Demonstrate the ability to mediate, develop and maintain positive working relationships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48417B" w14:textId="77777777" w:rsidR="00DA1371" w:rsidRDefault="00DA1371"/>
        </w:tc>
      </w:tr>
      <w:tr w:rsidR="00DA1371" w14:paraId="76D2BE80" w14:textId="77777777" w:rsidTr="00A5662F">
        <w:trPr>
          <w:trHeight w:val="570"/>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E905DC2"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9.3</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69D78F" w14:textId="77777777" w:rsidR="00DA1371" w:rsidRDefault="00DA1371" w:rsidP="000D750C">
            <w:pPr>
              <w:pStyle w:val="paragraph"/>
              <w:numPr>
                <w:ilvl w:val="0"/>
                <w:numId w:val="60"/>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Understand the structure and function of relevant services in the UK and current developments within which they operate; and be able to respond accordingly</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7F5AFE" w14:textId="77777777" w:rsidR="00DA1371" w:rsidRDefault="00DA1371"/>
        </w:tc>
      </w:tr>
      <w:tr w:rsidR="00DA1371" w14:paraId="00769E0B" w14:textId="77777777" w:rsidTr="00A5662F">
        <w:trPr>
          <w:trHeight w:val="675"/>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0DE33B00"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9.4</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5B2446" w14:textId="77777777" w:rsidR="00DA1371" w:rsidRDefault="00DA1371" w:rsidP="000D750C">
            <w:pPr>
              <w:pStyle w:val="paragraph"/>
              <w:numPr>
                <w:ilvl w:val="0"/>
                <w:numId w:val="61"/>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Recognise that relationships with service users should be based on mutual respect and trust, and be able to maintain high standards of case even in situations of personal incompatibility</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8B70E4" w14:textId="77777777" w:rsidR="00DA1371" w:rsidRDefault="00DA1371"/>
        </w:tc>
      </w:tr>
      <w:tr w:rsidR="00DA1371" w14:paraId="00D7FFBA" w14:textId="77777777" w:rsidTr="00A5662F">
        <w:trPr>
          <w:trHeight w:val="675"/>
        </w:trPr>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199BCD9"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9.5</w:t>
            </w:r>
            <w:r>
              <w:rPr>
                <w:rStyle w:val="eop"/>
                <w:sz w:val="16"/>
                <w:szCs w:val="16"/>
              </w:rPr>
              <w:t> </w:t>
            </w:r>
          </w:p>
        </w:tc>
        <w:tc>
          <w:tcPr>
            <w:tcW w:w="66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EEC6A7" w14:textId="77777777" w:rsidR="00DA1371" w:rsidRDefault="00DA1371" w:rsidP="000D750C">
            <w:pPr>
              <w:pStyle w:val="paragraph"/>
              <w:numPr>
                <w:ilvl w:val="0"/>
                <w:numId w:val="62"/>
              </w:numPr>
              <w:spacing w:before="0" w:beforeAutospacing="0" w:after="0" w:afterAutospacing="0"/>
              <w:ind w:firstLine="0"/>
              <w:textAlignment w:val="baseline"/>
              <w:rPr>
                <w:rFonts w:ascii="Arial" w:hAnsi="Arial" w:cs="Arial"/>
                <w:sz w:val="16"/>
                <w:szCs w:val="16"/>
              </w:rPr>
            </w:pPr>
            <w:r>
              <w:rPr>
                <w:rStyle w:val="normaltextrun"/>
                <w:rFonts w:ascii="Arial" w:hAnsi="Arial" w:cs="Arial"/>
                <w:sz w:val="16"/>
                <w:szCs w:val="16"/>
              </w:rPr>
              <w:t>Understand the requirement to adapt practice to meet the needs of different groups distinguished  by, for example, physical, psychological, environmental, cultural or socio-economic factors</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47E2E4" w14:textId="77777777" w:rsidR="00DA1371" w:rsidRDefault="00DA1371"/>
        </w:tc>
      </w:tr>
      <w:tr w:rsidR="00DA1371" w14:paraId="483B5DFE" w14:textId="77777777" w:rsidTr="00A5662F">
        <w:trPr>
          <w:trHeight w:val="660"/>
        </w:trPr>
        <w:tc>
          <w:tcPr>
            <w:tcW w:w="1364" w:type="dxa"/>
            <w:tcBorders>
              <w:top w:val="single" w:sz="6" w:space="0" w:color="auto"/>
              <w:left w:val="single" w:sz="6" w:space="0" w:color="auto"/>
              <w:bottom w:val="nil"/>
              <w:right w:val="single" w:sz="6" w:space="0" w:color="auto"/>
            </w:tcBorders>
            <w:shd w:val="clear" w:color="auto" w:fill="auto"/>
            <w:hideMark/>
          </w:tcPr>
          <w:p w14:paraId="797A2D34"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9.6</w:t>
            </w:r>
            <w:r>
              <w:rPr>
                <w:rStyle w:val="eop"/>
                <w:sz w:val="16"/>
                <w:szCs w:val="16"/>
              </w:rPr>
              <w:t> </w:t>
            </w:r>
          </w:p>
        </w:tc>
        <w:tc>
          <w:tcPr>
            <w:tcW w:w="6674" w:type="dxa"/>
            <w:gridSpan w:val="2"/>
            <w:tcBorders>
              <w:top w:val="single" w:sz="6" w:space="0" w:color="auto"/>
              <w:left w:val="single" w:sz="6" w:space="0" w:color="auto"/>
              <w:bottom w:val="nil"/>
              <w:right w:val="single" w:sz="6" w:space="0" w:color="auto"/>
            </w:tcBorders>
            <w:shd w:val="clear" w:color="auto" w:fill="auto"/>
            <w:hideMark/>
          </w:tcPr>
          <w:p w14:paraId="5F250B4B" w14:textId="77777777" w:rsidR="00DA1371" w:rsidRDefault="00DA1371" w:rsidP="00DA1371">
            <w:pPr>
              <w:pStyle w:val="paragraph"/>
              <w:spacing w:before="0" w:beforeAutospacing="0" w:after="0" w:afterAutospacing="0"/>
              <w:ind w:left="360"/>
              <w:textAlignment w:val="baseline"/>
            </w:pPr>
            <w:r>
              <w:rPr>
                <w:rStyle w:val="normaltextrun"/>
                <w:rFonts w:ascii="Arial" w:hAnsi="Arial" w:cs="Arial"/>
                <w:sz w:val="16"/>
                <w:szCs w:val="16"/>
              </w:rPr>
              <w:t>Understand the need to agree the goals, priorities and methods of the proposed intervention in partnership with the service user</w:t>
            </w:r>
            <w:r>
              <w:rPr>
                <w:rStyle w:val="eop"/>
                <w:sz w:val="16"/>
                <w:szCs w:val="16"/>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2F14BD" w14:textId="77777777" w:rsidR="00DA1371" w:rsidRDefault="00DA1371"/>
        </w:tc>
      </w:tr>
      <w:tr w:rsidR="00A5662F" w14:paraId="68CAF38E" w14:textId="77777777" w:rsidTr="00FA6301">
        <w:trPr>
          <w:trHeight w:val="213"/>
        </w:trPr>
        <w:tc>
          <w:tcPr>
            <w:tcW w:w="15684" w:type="dxa"/>
            <w:gridSpan w:val="5"/>
            <w:tcBorders>
              <w:top w:val="single" w:sz="6" w:space="0" w:color="auto"/>
              <w:left w:val="single" w:sz="6" w:space="0" w:color="auto"/>
              <w:bottom w:val="nil"/>
              <w:right w:val="single" w:sz="6" w:space="0" w:color="auto"/>
            </w:tcBorders>
            <w:shd w:val="clear" w:color="auto" w:fill="D5DCE4" w:themeFill="text2" w:themeFillTint="33"/>
          </w:tcPr>
          <w:p w14:paraId="2F86FDFF" w14:textId="288F9B65" w:rsidR="00A5662F" w:rsidRPr="00FA6301" w:rsidRDefault="00A5662F">
            <w:pPr>
              <w:rPr>
                <w:rFonts w:asciiTheme="minorHAnsi" w:hAnsiTheme="minorHAnsi" w:cstheme="minorHAnsi"/>
                <w:sz w:val="16"/>
                <w:szCs w:val="16"/>
              </w:rPr>
            </w:pPr>
            <w:r w:rsidRPr="00FA6301">
              <w:rPr>
                <w:rStyle w:val="normaltextrun"/>
                <w:rFonts w:asciiTheme="minorHAnsi" w:hAnsiTheme="minorHAnsi" w:cstheme="minorHAnsi"/>
                <w:b/>
                <w:bCs/>
                <w:sz w:val="16"/>
                <w:szCs w:val="16"/>
              </w:rPr>
              <w:t>Examples of how this could be achieved</w:t>
            </w:r>
          </w:p>
        </w:tc>
      </w:tr>
      <w:tr w:rsidR="00A5662F" w14:paraId="75B4602D" w14:textId="77777777" w:rsidTr="00343550">
        <w:trPr>
          <w:trHeight w:val="1343"/>
        </w:trPr>
        <w:tc>
          <w:tcPr>
            <w:tcW w:w="5521"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1878B12B" w14:textId="77777777" w:rsidR="00A5662F" w:rsidRPr="00FA6301" w:rsidRDefault="00A5662F" w:rsidP="00A5662F">
            <w:pPr>
              <w:pStyle w:val="paragraph"/>
              <w:spacing w:before="0" w:beforeAutospacing="0" w:after="0" w:afterAutospacing="0"/>
              <w:textAlignment w:val="baseline"/>
              <w:rPr>
                <w:rFonts w:asciiTheme="minorHAnsi" w:hAnsiTheme="minorHAnsi" w:cstheme="minorHAnsi"/>
                <w:b/>
                <w:bCs/>
                <w:sz w:val="16"/>
                <w:szCs w:val="16"/>
              </w:rPr>
            </w:pPr>
            <w:r w:rsidRPr="00FA6301">
              <w:rPr>
                <w:rStyle w:val="normaltextrun"/>
                <w:rFonts w:asciiTheme="minorHAnsi" w:hAnsiTheme="minorHAnsi" w:cstheme="minorHAnsi"/>
                <w:b/>
                <w:bCs/>
                <w:sz w:val="16"/>
                <w:szCs w:val="16"/>
              </w:rPr>
              <w:t>Support</w:t>
            </w:r>
            <w:r w:rsidRPr="00FA6301">
              <w:rPr>
                <w:rStyle w:val="eop"/>
                <w:rFonts w:asciiTheme="minorHAnsi" w:hAnsiTheme="minorHAnsi" w:cstheme="minorHAnsi"/>
                <w:b/>
                <w:bCs/>
                <w:sz w:val="16"/>
                <w:szCs w:val="16"/>
              </w:rPr>
              <w:t> </w:t>
            </w:r>
          </w:p>
          <w:p w14:paraId="781E3660" w14:textId="683DBEB4" w:rsidR="00A5662F" w:rsidRPr="00FA6301" w:rsidRDefault="00A5662F" w:rsidP="000D750C">
            <w:pPr>
              <w:pStyle w:val="paragraph"/>
              <w:numPr>
                <w:ilvl w:val="0"/>
                <w:numId w:val="63"/>
              </w:numPr>
              <w:tabs>
                <w:tab w:val="clear" w:pos="720"/>
              </w:tabs>
              <w:spacing w:before="0" w:beforeAutospacing="0" w:after="0" w:afterAutospacing="0"/>
              <w:ind w:left="558" w:hanging="198"/>
              <w:textAlignment w:val="baseline"/>
              <w:rPr>
                <w:rFonts w:asciiTheme="minorHAnsi" w:hAnsiTheme="minorHAnsi" w:cstheme="minorHAnsi"/>
                <w:sz w:val="16"/>
                <w:szCs w:val="16"/>
              </w:rPr>
            </w:pPr>
            <w:r w:rsidRPr="00FA6301">
              <w:rPr>
                <w:rStyle w:val="normaltextrun"/>
                <w:rFonts w:asciiTheme="minorHAnsi" w:hAnsiTheme="minorHAnsi" w:cstheme="minorHAnsi"/>
                <w:sz w:val="16"/>
                <w:szCs w:val="16"/>
              </w:rPr>
              <w:t>Feedback</w:t>
            </w:r>
            <w:r w:rsidR="00FA6301" w:rsidRPr="00FA6301">
              <w:rPr>
                <w:rStyle w:val="normaltextrun"/>
                <w:rFonts w:asciiTheme="minorHAnsi" w:hAnsiTheme="minorHAnsi" w:cstheme="minorHAnsi"/>
                <w:sz w:val="16"/>
                <w:szCs w:val="16"/>
              </w:rPr>
              <w:t>/ testimonials</w:t>
            </w:r>
            <w:r w:rsidRPr="00FA6301">
              <w:rPr>
                <w:rStyle w:val="normaltextrun"/>
                <w:rFonts w:asciiTheme="minorHAnsi" w:hAnsiTheme="minorHAnsi" w:cstheme="minorHAnsi"/>
                <w:sz w:val="16"/>
                <w:szCs w:val="16"/>
              </w:rPr>
              <w:t xml:space="preserve"> from clients</w:t>
            </w:r>
            <w:r w:rsidRPr="00FA6301">
              <w:rPr>
                <w:rStyle w:val="eop"/>
                <w:rFonts w:asciiTheme="minorHAnsi" w:hAnsiTheme="minorHAnsi" w:cstheme="minorHAnsi"/>
                <w:sz w:val="16"/>
                <w:szCs w:val="16"/>
              </w:rPr>
              <w:t> </w:t>
            </w:r>
          </w:p>
          <w:p w14:paraId="1CF63E7D" w14:textId="77777777" w:rsidR="00A5662F" w:rsidRPr="00FA6301" w:rsidRDefault="00A5662F" w:rsidP="000D750C">
            <w:pPr>
              <w:pStyle w:val="paragraph"/>
              <w:numPr>
                <w:ilvl w:val="0"/>
                <w:numId w:val="63"/>
              </w:numPr>
              <w:spacing w:before="0" w:beforeAutospacing="0" w:after="0" w:afterAutospacing="0"/>
              <w:ind w:left="558" w:hanging="198"/>
              <w:textAlignment w:val="baseline"/>
              <w:rPr>
                <w:rStyle w:val="eop"/>
                <w:rFonts w:asciiTheme="minorHAnsi" w:hAnsiTheme="minorHAnsi" w:cstheme="minorHAnsi"/>
                <w:sz w:val="16"/>
                <w:szCs w:val="16"/>
              </w:rPr>
            </w:pPr>
            <w:r w:rsidRPr="00FA6301">
              <w:rPr>
                <w:rStyle w:val="normaltextrun"/>
                <w:rFonts w:asciiTheme="minorHAnsi" w:hAnsiTheme="minorHAnsi" w:cstheme="minorHAnsi"/>
                <w:sz w:val="16"/>
                <w:szCs w:val="16"/>
              </w:rPr>
              <w:t>Letter of support</w:t>
            </w:r>
            <w:r w:rsidRPr="00FA6301">
              <w:rPr>
                <w:rStyle w:val="eop"/>
                <w:rFonts w:asciiTheme="minorHAnsi" w:hAnsiTheme="minorHAnsi" w:cstheme="minorHAnsi"/>
                <w:sz w:val="16"/>
                <w:szCs w:val="16"/>
              </w:rPr>
              <w:t> </w:t>
            </w:r>
          </w:p>
          <w:p w14:paraId="481B3BA9" w14:textId="77777777" w:rsidR="00A5662F" w:rsidRPr="00FA6301" w:rsidRDefault="00A5662F" w:rsidP="000D750C">
            <w:pPr>
              <w:pStyle w:val="paragraph"/>
              <w:numPr>
                <w:ilvl w:val="0"/>
                <w:numId w:val="63"/>
              </w:numPr>
              <w:tabs>
                <w:tab w:val="clear" w:pos="720"/>
                <w:tab w:val="num" w:pos="417"/>
              </w:tabs>
              <w:spacing w:before="0" w:beforeAutospacing="0" w:after="0" w:afterAutospacing="0"/>
              <w:ind w:left="558" w:hanging="198"/>
              <w:textAlignment w:val="baseline"/>
              <w:rPr>
                <w:rStyle w:val="eop"/>
                <w:rFonts w:asciiTheme="minorHAnsi" w:hAnsiTheme="minorHAnsi" w:cstheme="minorHAnsi"/>
                <w:sz w:val="16"/>
                <w:szCs w:val="16"/>
              </w:rPr>
            </w:pPr>
            <w:r w:rsidRPr="00FA6301">
              <w:rPr>
                <w:rStyle w:val="normaltextrun"/>
                <w:rFonts w:asciiTheme="minorHAnsi" w:hAnsiTheme="minorHAnsi" w:cstheme="minorHAnsi"/>
                <w:sz w:val="16"/>
                <w:szCs w:val="16"/>
              </w:rPr>
              <w:t>Voluntary work</w:t>
            </w:r>
            <w:r w:rsidRPr="00FA6301">
              <w:rPr>
                <w:rStyle w:val="eop"/>
                <w:rFonts w:asciiTheme="minorHAnsi" w:hAnsiTheme="minorHAnsi" w:cstheme="minorHAnsi"/>
                <w:sz w:val="16"/>
                <w:szCs w:val="16"/>
              </w:rPr>
              <w:t> </w:t>
            </w:r>
          </w:p>
          <w:p w14:paraId="57CC97A9" w14:textId="77777777" w:rsidR="00A5662F" w:rsidRPr="00FA6301" w:rsidRDefault="00A5662F" w:rsidP="000D750C">
            <w:pPr>
              <w:pStyle w:val="paragraph"/>
              <w:numPr>
                <w:ilvl w:val="0"/>
                <w:numId w:val="63"/>
              </w:numPr>
              <w:tabs>
                <w:tab w:val="clear" w:pos="720"/>
                <w:tab w:val="num" w:pos="417"/>
              </w:tabs>
              <w:spacing w:before="0" w:beforeAutospacing="0" w:after="0" w:afterAutospacing="0"/>
              <w:ind w:left="558" w:hanging="198"/>
              <w:textAlignment w:val="baseline"/>
              <w:rPr>
                <w:rFonts w:asciiTheme="minorHAnsi" w:hAnsiTheme="minorHAnsi" w:cstheme="minorHAnsi"/>
                <w:sz w:val="16"/>
                <w:szCs w:val="16"/>
              </w:rPr>
            </w:pPr>
            <w:r w:rsidRPr="00FA6301">
              <w:rPr>
                <w:rStyle w:val="normaltextrun"/>
                <w:rFonts w:asciiTheme="minorHAnsi" w:hAnsiTheme="minorHAnsi" w:cstheme="minorHAnsi"/>
                <w:sz w:val="16"/>
                <w:szCs w:val="16"/>
              </w:rPr>
              <w:t>Case study which demonstrates understanding of and adaptation to the delivery environment</w:t>
            </w:r>
            <w:r w:rsidRPr="00FA6301">
              <w:rPr>
                <w:rStyle w:val="eop"/>
                <w:rFonts w:asciiTheme="minorHAnsi" w:hAnsiTheme="minorHAnsi" w:cstheme="minorHAnsi"/>
                <w:sz w:val="16"/>
                <w:szCs w:val="16"/>
              </w:rPr>
              <w:t> </w:t>
            </w:r>
          </w:p>
          <w:p w14:paraId="08666B5C" w14:textId="01E5DE44" w:rsidR="00A5662F" w:rsidRPr="00FA6301" w:rsidRDefault="00A5662F" w:rsidP="000D750C">
            <w:pPr>
              <w:pStyle w:val="paragraph"/>
              <w:numPr>
                <w:ilvl w:val="0"/>
                <w:numId w:val="63"/>
              </w:numPr>
              <w:tabs>
                <w:tab w:val="clear" w:pos="720"/>
                <w:tab w:val="num" w:pos="417"/>
              </w:tabs>
              <w:spacing w:before="0" w:beforeAutospacing="0" w:after="0" w:afterAutospacing="0"/>
              <w:ind w:left="558" w:hanging="198"/>
              <w:textAlignment w:val="baseline"/>
              <w:rPr>
                <w:rFonts w:asciiTheme="minorHAnsi" w:hAnsiTheme="minorHAnsi" w:cstheme="minorHAnsi"/>
                <w:sz w:val="16"/>
                <w:szCs w:val="16"/>
              </w:rPr>
            </w:pPr>
            <w:r w:rsidRPr="00FA6301">
              <w:rPr>
                <w:rStyle w:val="normaltextrun"/>
                <w:rFonts w:asciiTheme="minorHAnsi" w:hAnsiTheme="minorHAnsi" w:cstheme="minorHAnsi"/>
                <w:sz w:val="16"/>
                <w:szCs w:val="16"/>
              </w:rPr>
              <w:t>Examples from own practice</w:t>
            </w:r>
            <w:r w:rsidRPr="00FA6301">
              <w:rPr>
                <w:rStyle w:val="eop"/>
                <w:rFonts w:asciiTheme="minorHAnsi" w:hAnsiTheme="minorHAnsi" w:cstheme="minorHAnsi"/>
                <w:sz w:val="16"/>
                <w:szCs w:val="16"/>
              </w:rPr>
              <w:t> </w:t>
            </w:r>
            <w:r w:rsidR="00FA6301" w:rsidRPr="00FA6301">
              <w:rPr>
                <w:rStyle w:val="eop"/>
                <w:rFonts w:asciiTheme="minorHAnsi" w:hAnsiTheme="minorHAnsi" w:cstheme="minorHAnsi"/>
                <w:sz w:val="16"/>
                <w:szCs w:val="16"/>
              </w:rPr>
              <w:t>(e.g.,</w:t>
            </w:r>
            <w:r w:rsidR="00AF65B8">
              <w:rPr>
                <w:rStyle w:val="eop"/>
                <w:rFonts w:asciiTheme="minorHAnsi" w:hAnsiTheme="minorHAnsi" w:cstheme="minorHAnsi"/>
                <w:sz w:val="16"/>
                <w:szCs w:val="16"/>
              </w:rPr>
              <w:t xml:space="preserve"> practice</w:t>
            </w:r>
            <w:r w:rsidR="00FA6301" w:rsidRPr="00FA6301">
              <w:rPr>
                <w:rStyle w:val="eop"/>
                <w:rFonts w:asciiTheme="minorHAnsi" w:hAnsiTheme="minorHAnsi" w:cstheme="minorHAnsi"/>
                <w:sz w:val="16"/>
                <w:szCs w:val="16"/>
              </w:rPr>
              <w:t xml:space="preserve"> log)</w:t>
            </w:r>
          </w:p>
        </w:tc>
        <w:tc>
          <w:tcPr>
            <w:tcW w:w="4677" w:type="dxa"/>
            <w:gridSpan w:val="2"/>
            <w:tcBorders>
              <w:top w:val="single" w:sz="6" w:space="0" w:color="auto"/>
              <w:left w:val="single" w:sz="6" w:space="0" w:color="auto"/>
              <w:bottom w:val="single" w:sz="6" w:space="0" w:color="auto"/>
              <w:right w:val="single" w:sz="6" w:space="0" w:color="auto"/>
            </w:tcBorders>
            <w:shd w:val="clear" w:color="auto" w:fill="D5DCE4"/>
          </w:tcPr>
          <w:p w14:paraId="38B019DB" w14:textId="77777777" w:rsidR="00A5662F" w:rsidRDefault="00A5662F" w:rsidP="00A5662F">
            <w:pPr>
              <w:pStyle w:val="paragraph"/>
              <w:spacing w:before="0" w:beforeAutospacing="0" w:after="0" w:afterAutospacing="0"/>
              <w:textAlignment w:val="baseline"/>
              <w:rPr>
                <w:rFonts w:asciiTheme="minorHAnsi" w:hAnsiTheme="minorHAnsi" w:cstheme="minorHAnsi"/>
                <w:b/>
                <w:bCs/>
                <w:sz w:val="16"/>
                <w:szCs w:val="16"/>
              </w:rPr>
            </w:pPr>
            <w:r w:rsidRPr="00FA6301">
              <w:rPr>
                <w:rFonts w:asciiTheme="minorHAnsi" w:hAnsiTheme="minorHAnsi" w:cstheme="minorHAnsi"/>
                <w:b/>
                <w:bCs/>
                <w:sz w:val="16"/>
                <w:szCs w:val="16"/>
              </w:rPr>
              <w:t>Research</w:t>
            </w:r>
          </w:p>
          <w:p w14:paraId="7BF3436A" w14:textId="77777777" w:rsidR="00E04C97" w:rsidRDefault="00E04C97" w:rsidP="000D750C">
            <w:pPr>
              <w:pStyle w:val="paragraph"/>
              <w:numPr>
                <w:ilvl w:val="0"/>
                <w:numId w:val="88"/>
              </w:numPr>
              <w:spacing w:before="0" w:beforeAutospacing="0" w:after="0" w:afterAutospacing="0"/>
              <w:textAlignment w:val="baseline"/>
              <w:rPr>
                <w:rFonts w:asciiTheme="minorHAnsi" w:hAnsiTheme="minorHAnsi" w:cstheme="minorHAnsi"/>
                <w:sz w:val="16"/>
                <w:szCs w:val="16"/>
              </w:rPr>
            </w:pPr>
            <w:r w:rsidRPr="00E04C97">
              <w:rPr>
                <w:rFonts w:asciiTheme="minorHAnsi" w:hAnsiTheme="minorHAnsi" w:cstheme="minorHAnsi"/>
                <w:sz w:val="16"/>
                <w:szCs w:val="16"/>
              </w:rPr>
              <w:t>Case study demonstrating research impact</w:t>
            </w:r>
          </w:p>
          <w:p w14:paraId="74426EAC" w14:textId="61AD04EA" w:rsidR="00A03A4D" w:rsidRPr="00E04C97" w:rsidRDefault="00A03A4D" w:rsidP="000D750C">
            <w:pPr>
              <w:pStyle w:val="paragraph"/>
              <w:numPr>
                <w:ilvl w:val="0"/>
                <w:numId w:val="88"/>
              </w:numPr>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Evidence of postgraduate research supervision</w:t>
            </w:r>
            <w:r w:rsidR="000D750C">
              <w:rPr>
                <w:rFonts w:asciiTheme="minorHAnsi" w:hAnsiTheme="minorHAnsi" w:cstheme="minorHAnsi"/>
                <w:sz w:val="16"/>
                <w:szCs w:val="16"/>
              </w:rPr>
              <w:t>/ funded research projects.</w:t>
            </w:r>
          </w:p>
        </w:tc>
        <w:tc>
          <w:tcPr>
            <w:tcW w:w="5486" w:type="dxa"/>
            <w:tcBorders>
              <w:top w:val="single" w:sz="6" w:space="0" w:color="auto"/>
              <w:left w:val="single" w:sz="6" w:space="0" w:color="auto"/>
              <w:bottom w:val="single" w:sz="6" w:space="0" w:color="auto"/>
              <w:right w:val="single" w:sz="6" w:space="0" w:color="auto"/>
            </w:tcBorders>
            <w:shd w:val="clear" w:color="auto" w:fill="D5DCE4"/>
          </w:tcPr>
          <w:p w14:paraId="5C0FBDB2" w14:textId="77777777" w:rsidR="00A5662F" w:rsidRPr="00343550" w:rsidRDefault="00A5662F" w:rsidP="00A5662F">
            <w:pPr>
              <w:pStyle w:val="paragraph"/>
              <w:spacing w:before="0" w:beforeAutospacing="0" w:after="0" w:afterAutospacing="0"/>
              <w:textAlignment w:val="baseline"/>
              <w:rPr>
                <w:rFonts w:asciiTheme="minorHAnsi" w:hAnsiTheme="minorHAnsi" w:cstheme="minorHAnsi"/>
                <w:b/>
                <w:bCs/>
                <w:sz w:val="16"/>
                <w:szCs w:val="16"/>
              </w:rPr>
            </w:pPr>
            <w:r w:rsidRPr="00343550">
              <w:rPr>
                <w:rFonts w:asciiTheme="minorHAnsi" w:hAnsiTheme="minorHAnsi" w:cstheme="minorHAnsi"/>
                <w:b/>
                <w:bCs/>
                <w:sz w:val="16"/>
                <w:szCs w:val="16"/>
              </w:rPr>
              <w:t>Pedagogy</w:t>
            </w:r>
          </w:p>
          <w:p w14:paraId="5CCF68BF" w14:textId="3B84D27C" w:rsidR="00343550" w:rsidRDefault="00343550" w:rsidP="000D750C">
            <w:pPr>
              <w:pStyle w:val="ListParagraph"/>
              <w:numPr>
                <w:ilvl w:val="0"/>
                <w:numId w:val="86"/>
              </w:numPr>
              <w:tabs>
                <w:tab w:val="clear" w:pos="720"/>
              </w:tabs>
              <w:autoSpaceDE w:val="0"/>
              <w:autoSpaceDN w:val="0"/>
              <w:adjustRightInd w:val="0"/>
              <w:ind w:left="422" w:hanging="284"/>
              <w:rPr>
                <w:rFonts w:asciiTheme="minorHAnsi" w:hAnsiTheme="minorHAnsi" w:cstheme="minorHAnsi"/>
                <w:sz w:val="16"/>
                <w:szCs w:val="16"/>
                <w:lang w:eastAsia="ja-JP"/>
              </w:rPr>
            </w:pPr>
            <w:r w:rsidRPr="00343550">
              <w:rPr>
                <w:rFonts w:asciiTheme="minorHAnsi" w:hAnsiTheme="minorHAnsi" w:cstheme="minorHAnsi"/>
                <w:sz w:val="16"/>
                <w:szCs w:val="16"/>
                <w:lang w:eastAsia="ja-JP"/>
              </w:rPr>
              <w:t>Internal or External committee involvement related to learning and teaching (e.g.</w:t>
            </w:r>
            <w:r>
              <w:rPr>
                <w:rFonts w:asciiTheme="minorHAnsi" w:hAnsiTheme="minorHAnsi" w:cstheme="minorHAnsi"/>
                <w:sz w:val="16"/>
                <w:szCs w:val="16"/>
                <w:lang w:eastAsia="ja-JP"/>
              </w:rPr>
              <w:t xml:space="preserve"> </w:t>
            </w:r>
            <w:r w:rsidRPr="00343550">
              <w:rPr>
                <w:rFonts w:asciiTheme="minorHAnsi" w:hAnsiTheme="minorHAnsi" w:cstheme="minorHAnsi"/>
                <w:sz w:val="16"/>
                <w:szCs w:val="16"/>
                <w:lang w:eastAsia="ja-JP"/>
              </w:rPr>
              <w:t xml:space="preserve">validation panels for SES </w:t>
            </w:r>
            <w:proofErr w:type="spellStart"/>
            <w:r w:rsidRPr="00343550">
              <w:rPr>
                <w:rFonts w:asciiTheme="minorHAnsi" w:hAnsiTheme="minorHAnsi" w:cstheme="minorHAnsi"/>
                <w:sz w:val="16"/>
                <w:szCs w:val="16"/>
                <w:lang w:eastAsia="ja-JP"/>
              </w:rPr>
              <w:t>programmes</w:t>
            </w:r>
            <w:proofErr w:type="spellEnd"/>
            <w:r w:rsidRPr="00343550">
              <w:rPr>
                <w:rFonts w:asciiTheme="minorHAnsi" w:hAnsiTheme="minorHAnsi" w:cstheme="minorHAnsi"/>
                <w:sz w:val="16"/>
                <w:szCs w:val="16"/>
                <w:lang w:eastAsia="ja-JP"/>
              </w:rPr>
              <w:t xml:space="preserve">, </w:t>
            </w:r>
            <w:r w:rsidR="00507D5D">
              <w:rPr>
                <w:rFonts w:asciiTheme="minorHAnsi" w:hAnsiTheme="minorHAnsi" w:cstheme="minorHAnsi"/>
                <w:sz w:val="16"/>
                <w:szCs w:val="16"/>
                <w:lang w:eastAsia="ja-JP"/>
              </w:rPr>
              <w:t>CASES</w:t>
            </w:r>
            <w:r w:rsidRPr="00343550">
              <w:rPr>
                <w:rFonts w:asciiTheme="minorHAnsi" w:hAnsiTheme="minorHAnsi" w:cstheme="minorHAnsi"/>
                <w:sz w:val="16"/>
                <w:szCs w:val="16"/>
                <w:lang w:eastAsia="ja-JP"/>
              </w:rPr>
              <w:t xml:space="preserve"> SIG, external examiner, quality</w:t>
            </w:r>
            <w:r>
              <w:rPr>
                <w:rFonts w:asciiTheme="minorHAnsi" w:hAnsiTheme="minorHAnsi" w:cstheme="minorHAnsi"/>
                <w:sz w:val="16"/>
                <w:szCs w:val="16"/>
                <w:lang w:eastAsia="ja-JP"/>
              </w:rPr>
              <w:t xml:space="preserve"> </w:t>
            </w:r>
            <w:r w:rsidRPr="00343550">
              <w:rPr>
                <w:rFonts w:asciiTheme="minorHAnsi" w:hAnsiTheme="minorHAnsi" w:cstheme="minorHAnsi"/>
                <w:sz w:val="16"/>
                <w:szCs w:val="16"/>
                <w:lang w:eastAsia="ja-JP"/>
              </w:rPr>
              <w:t>assurance/enhancement/learning and teaching committee).</w:t>
            </w:r>
          </w:p>
          <w:p w14:paraId="2B6F8385" w14:textId="77777777" w:rsidR="00343550" w:rsidRDefault="00343550" w:rsidP="000D750C">
            <w:pPr>
              <w:pStyle w:val="ListParagraph"/>
              <w:numPr>
                <w:ilvl w:val="0"/>
                <w:numId w:val="86"/>
              </w:numPr>
              <w:tabs>
                <w:tab w:val="clear" w:pos="720"/>
              </w:tabs>
              <w:autoSpaceDE w:val="0"/>
              <w:autoSpaceDN w:val="0"/>
              <w:adjustRightInd w:val="0"/>
              <w:ind w:left="422" w:hanging="284"/>
              <w:rPr>
                <w:rFonts w:asciiTheme="minorHAnsi" w:hAnsiTheme="minorHAnsi" w:cstheme="minorHAnsi"/>
                <w:sz w:val="16"/>
                <w:szCs w:val="16"/>
                <w:lang w:eastAsia="ja-JP"/>
              </w:rPr>
            </w:pPr>
            <w:r w:rsidRPr="00343550">
              <w:rPr>
                <w:rFonts w:asciiTheme="minorHAnsi" w:hAnsiTheme="minorHAnsi" w:cstheme="minorHAnsi"/>
                <w:sz w:val="16"/>
                <w:szCs w:val="16"/>
                <w:lang w:eastAsia="ja-JP"/>
              </w:rPr>
              <w:t>Lead a subject group or programme team in relation to learning and teaching.</w:t>
            </w:r>
          </w:p>
          <w:p w14:paraId="24CA087D" w14:textId="15164D82" w:rsidR="001B70E6" w:rsidRPr="00343550" w:rsidRDefault="00343550" w:rsidP="000D750C">
            <w:pPr>
              <w:pStyle w:val="ListParagraph"/>
              <w:numPr>
                <w:ilvl w:val="0"/>
                <w:numId w:val="86"/>
              </w:numPr>
              <w:tabs>
                <w:tab w:val="clear" w:pos="720"/>
              </w:tabs>
              <w:autoSpaceDE w:val="0"/>
              <w:autoSpaceDN w:val="0"/>
              <w:adjustRightInd w:val="0"/>
              <w:ind w:left="422" w:hanging="284"/>
              <w:rPr>
                <w:rFonts w:asciiTheme="minorHAnsi" w:hAnsiTheme="minorHAnsi" w:cstheme="minorHAnsi"/>
                <w:sz w:val="16"/>
                <w:szCs w:val="16"/>
                <w:lang w:eastAsia="ja-JP"/>
              </w:rPr>
            </w:pPr>
            <w:r w:rsidRPr="00343550">
              <w:rPr>
                <w:rFonts w:asciiTheme="minorHAnsi" w:hAnsiTheme="minorHAnsi" w:cstheme="minorHAnsi"/>
                <w:sz w:val="16"/>
                <w:szCs w:val="16"/>
                <w:lang w:eastAsia="ja-JP"/>
              </w:rPr>
              <w:t>Collate, analyse and evaluate Higher Education data (e.g. module/programme</w:t>
            </w:r>
            <w:r>
              <w:rPr>
                <w:rFonts w:asciiTheme="minorHAnsi" w:hAnsiTheme="minorHAnsi" w:cstheme="minorHAnsi"/>
                <w:sz w:val="16"/>
                <w:szCs w:val="16"/>
                <w:lang w:eastAsia="ja-JP"/>
              </w:rPr>
              <w:t xml:space="preserve"> </w:t>
            </w:r>
            <w:r w:rsidRPr="00343550">
              <w:rPr>
                <w:rFonts w:asciiTheme="minorHAnsi" w:hAnsiTheme="minorHAnsi" w:cstheme="minorHAnsi"/>
                <w:sz w:val="16"/>
                <w:szCs w:val="16"/>
                <w:lang w:eastAsia="ja-JP"/>
              </w:rPr>
              <w:t>evaluation, student performance, NSS, recruitment, retention).</w:t>
            </w:r>
          </w:p>
        </w:tc>
      </w:tr>
    </w:tbl>
    <w:p w14:paraId="23DA841A"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110AA6B3" w14:textId="77777777" w:rsidR="00DA137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12D8C06E" w14:textId="55F630B4" w:rsidR="00DA1371" w:rsidRPr="00FA6301" w:rsidRDefault="00DA1371" w:rsidP="00DA1371">
      <w:pPr>
        <w:pStyle w:val="paragraph"/>
        <w:spacing w:before="0" w:beforeAutospacing="0" w:after="0" w:afterAutospacing="0"/>
        <w:textAlignment w:val="baseline"/>
        <w:rPr>
          <w:rFonts w:ascii="Segoe UI" w:hAnsi="Segoe UI" w:cs="Segoe UI"/>
          <w:sz w:val="18"/>
          <w:szCs w:val="18"/>
        </w:rPr>
      </w:pPr>
      <w:r>
        <w:rPr>
          <w:rStyle w:val="eop"/>
        </w:rPr>
        <w:t> </w:t>
      </w:r>
    </w:p>
    <w:p w14:paraId="205AEE51" w14:textId="77777777" w:rsidR="00DA1371" w:rsidRDefault="00DA1371" w:rsidP="00DA1371">
      <w:pPr>
        <w:pStyle w:val="paragraph"/>
        <w:spacing w:before="0" w:beforeAutospacing="0" w:after="0" w:afterAutospacing="0"/>
        <w:textAlignment w:val="baseline"/>
        <w:rPr>
          <w:rStyle w:val="eop"/>
        </w:rPr>
      </w:pPr>
      <w:r>
        <w:rPr>
          <w:rStyle w:val="eop"/>
        </w:rPr>
        <w:t> </w:t>
      </w:r>
    </w:p>
    <w:p w14:paraId="0AE15ED7" w14:textId="77777777" w:rsidR="00FB6143" w:rsidRDefault="00FB6143" w:rsidP="00DA1371">
      <w:pPr>
        <w:pStyle w:val="paragraph"/>
        <w:spacing w:before="0" w:beforeAutospacing="0" w:after="0" w:afterAutospacing="0"/>
        <w:textAlignment w:val="baseline"/>
        <w:rPr>
          <w:rFonts w:ascii="Segoe UI" w:hAnsi="Segoe UI" w:cs="Segoe UI"/>
          <w:sz w:val="18"/>
          <w:szCs w:val="18"/>
        </w:rPr>
      </w:pPr>
    </w:p>
    <w:p w14:paraId="35B4E708" w14:textId="77777777" w:rsidR="00FB6143" w:rsidRDefault="00FB6143" w:rsidP="00DA1371">
      <w:pPr>
        <w:pStyle w:val="paragraph"/>
        <w:spacing w:before="0" w:beforeAutospacing="0" w:after="0" w:afterAutospacing="0"/>
        <w:textAlignment w:val="baseline"/>
        <w:rPr>
          <w:rFonts w:ascii="Segoe UI" w:hAnsi="Segoe UI" w:cs="Segoe UI"/>
          <w:sz w:val="18"/>
          <w:szCs w:val="18"/>
        </w:rPr>
      </w:pPr>
    </w:p>
    <w:p w14:paraId="18D994F8" w14:textId="77777777" w:rsidR="00FB6143" w:rsidRDefault="00FB6143" w:rsidP="00DA1371">
      <w:pPr>
        <w:pStyle w:val="paragraph"/>
        <w:spacing w:before="0" w:beforeAutospacing="0" w:after="0" w:afterAutospacing="0"/>
        <w:textAlignment w:val="baseline"/>
        <w:rPr>
          <w:rFonts w:ascii="Segoe UI" w:hAnsi="Segoe UI" w:cs="Segoe UI"/>
          <w:sz w:val="18"/>
          <w:szCs w:val="18"/>
        </w:rPr>
      </w:pPr>
    </w:p>
    <w:p w14:paraId="746C2C9B" w14:textId="77777777" w:rsidR="00FB6143" w:rsidRDefault="00FB6143" w:rsidP="00DA1371">
      <w:pPr>
        <w:pStyle w:val="paragraph"/>
        <w:spacing w:before="0" w:beforeAutospacing="0" w:after="0" w:afterAutospacing="0"/>
        <w:textAlignment w:val="baseline"/>
        <w:rPr>
          <w:rFonts w:ascii="Segoe UI" w:hAnsi="Segoe UI" w:cs="Segoe UI"/>
          <w:sz w:val="18"/>
          <w:szCs w:val="18"/>
        </w:rPr>
      </w:pPr>
    </w:p>
    <w:tbl>
      <w:tblPr>
        <w:tblW w:w="156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9"/>
        <w:gridCol w:w="3605"/>
        <w:gridCol w:w="3290"/>
        <w:gridCol w:w="1813"/>
        <w:gridCol w:w="5627"/>
      </w:tblGrid>
      <w:tr w:rsidR="00DA1371" w14:paraId="637B3A99" w14:textId="77777777" w:rsidTr="002569A7">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5B754F4C" w14:textId="77777777" w:rsidR="00DA1371" w:rsidRDefault="00DA1371" w:rsidP="00DA1371">
            <w:pPr>
              <w:pStyle w:val="paragraph"/>
              <w:spacing w:before="0" w:beforeAutospacing="0" w:after="0" w:afterAutospacing="0"/>
              <w:ind w:left="1860" w:hanging="1860"/>
              <w:textAlignment w:val="baseline"/>
            </w:pPr>
            <w:r>
              <w:rPr>
                <w:rStyle w:val="eop"/>
                <w:sz w:val="20"/>
                <w:szCs w:val="20"/>
              </w:rPr>
              <w:lastRenderedPageBreak/>
              <w:t> </w:t>
            </w:r>
          </w:p>
          <w:p w14:paraId="3E700774" w14:textId="77777777" w:rsidR="00DA1371" w:rsidRDefault="00DA1371" w:rsidP="00DA1371">
            <w:pPr>
              <w:pStyle w:val="paragraph"/>
              <w:spacing w:before="0" w:beforeAutospacing="0" w:after="0" w:afterAutospacing="0"/>
              <w:ind w:left="1410" w:hanging="1410"/>
              <w:textAlignment w:val="baseline"/>
            </w:pPr>
            <w:r>
              <w:rPr>
                <w:rStyle w:val="normaltextrun"/>
                <w:rFonts w:ascii="Arial" w:hAnsi="Arial" w:cs="Arial"/>
                <w:b/>
                <w:bCs/>
                <w:sz w:val="16"/>
                <w:szCs w:val="16"/>
              </w:rPr>
              <w:t>EXPERIENCE</w:t>
            </w:r>
            <w:r>
              <w:rPr>
                <w:rStyle w:val="normaltextrun"/>
                <w:rFonts w:ascii="Arial" w:hAnsi="Arial" w:cs="Arial"/>
                <w:sz w:val="20"/>
                <w:szCs w:val="20"/>
              </w:rPr>
              <w:t>: </w:t>
            </w:r>
            <w:r>
              <w:rPr>
                <w:rStyle w:val="normaltextrun"/>
                <w:rFonts w:ascii="Arial" w:hAnsi="Arial" w:cs="Arial"/>
                <w:sz w:val="16"/>
                <w:szCs w:val="16"/>
              </w:rPr>
              <w:t>The candidate should be able to demonstrate that he/she has worked in an environment that has enabled the individual to receive training and gain experience relevant to the competences set out below.</w:t>
            </w:r>
            <w:r>
              <w:rPr>
                <w:rStyle w:val="eop"/>
                <w:sz w:val="16"/>
                <w:szCs w:val="16"/>
              </w:rPr>
              <w:t> </w:t>
            </w:r>
          </w:p>
          <w:p w14:paraId="6ADAB5BE" w14:textId="77777777" w:rsidR="00DA1371" w:rsidRDefault="00DA1371" w:rsidP="00DA1371">
            <w:pPr>
              <w:pStyle w:val="paragraph"/>
              <w:spacing w:before="0" w:beforeAutospacing="0" w:after="0" w:afterAutospacing="0"/>
              <w:ind w:left="1860" w:hanging="1860"/>
              <w:textAlignment w:val="baseline"/>
            </w:pPr>
            <w:r>
              <w:rPr>
                <w:rStyle w:val="eop"/>
                <w:sz w:val="20"/>
                <w:szCs w:val="20"/>
              </w:rPr>
              <w:t> </w:t>
            </w:r>
          </w:p>
        </w:tc>
      </w:tr>
      <w:tr w:rsidR="00DA1371" w14:paraId="535E3FBF" w14:textId="77777777" w:rsidTr="002569A7">
        <w:tc>
          <w:tcPr>
            <w:tcW w:w="15684" w:type="dxa"/>
            <w:gridSpan w:val="5"/>
            <w:tcBorders>
              <w:top w:val="single" w:sz="6" w:space="0" w:color="auto"/>
              <w:left w:val="single" w:sz="6" w:space="0" w:color="auto"/>
              <w:bottom w:val="single" w:sz="6" w:space="0" w:color="auto"/>
              <w:right w:val="single" w:sz="6" w:space="0" w:color="auto"/>
            </w:tcBorders>
            <w:shd w:val="clear" w:color="auto" w:fill="D5DCE4"/>
            <w:hideMark/>
          </w:tcPr>
          <w:p w14:paraId="0983F419" w14:textId="77777777" w:rsidR="00DA1371" w:rsidRDefault="00DA1371" w:rsidP="00DA1371">
            <w:pPr>
              <w:pStyle w:val="paragraph"/>
              <w:spacing w:before="0" w:beforeAutospacing="0" w:after="0" w:afterAutospacing="0"/>
              <w:ind w:left="345"/>
              <w:jc w:val="center"/>
              <w:textAlignment w:val="baseline"/>
              <w:rPr>
                <w:b/>
                <w:bCs/>
              </w:rPr>
            </w:pPr>
            <w:r>
              <w:rPr>
                <w:rStyle w:val="normaltextrun"/>
                <w:rFonts w:ascii="Arial" w:hAnsi="Arial" w:cs="Arial"/>
                <w:b/>
                <w:bCs/>
                <w:color w:val="0070C0"/>
                <w:sz w:val="32"/>
                <w:szCs w:val="32"/>
              </w:rPr>
              <w:t>10 – Professional Relationships and Behaviours</w:t>
            </w:r>
            <w:r>
              <w:rPr>
                <w:rStyle w:val="eop"/>
                <w:b/>
                <w:bCs/>
                <w:color w:val="0070C0"/>
                <w:sz w:val="32"/>
                <w:szCs w:val="32"/>
              </w:rPr>
              <w:t> </w:t>
            </w:r>
          </w:p>
          <w:p w14:paraId="7E77967D" w14:textId="77777777" w:rsidR="00DA1371" w:rsidRDefault="00DA1371" w:rsidP="00DA1371">
            <w:pPr>
              <w:pStyle w:val="paragraph"/>
              <w:spacing w:before="0" w:beforeAutospacing="0" w:after="0" w:afterAutospacing="0"/>
              <w:jc w:val="center"/>
              <w:textAlignment w:val="baseline"/>
              <w:rPr>
                <w:rStyle w:val="eop"/>
                <w:sz w:val="20"/>
                <w:szCs w:val="20"/>
              </w:rPr>
            </w:pPr>
            <w:r>
              <w:rPr>
                <w:rStyle w:val="normaltextrun"/>
                <w:rFonts w:ascii="Arial" w:hAnsi="Arial" w:cs="Arial"/>
                <w:i/>
                <w:iCs/>
                <w:sz w:val="20"/>
                <w:szCs w:val="20"/>
              </w:rPr>
              <w:t>Be able to demonstrate adherence to the highest standard of ethical and professional behaviour and team work in working with colleagues and clients</w:t>
            </w:r>
            <w:r>
              <w:rPr>
                <w:rStyle w:val="eop"/>
                <w:sz w:val="20"/>
                <w:szCs w:val="20"/>
              </w:rPr>
              <w:t> </w:t>
            </w:r>
          </w:p>
          <w:p w14:paraId="263827DE" w14:textId="22F079A6" w:rsidR="00DA1371" w:rsidRDefault="00DA1371" w:rsidP="00DA1371">
            <w:pPr>
              <w:pStyle w:val="paragraph"/>
              <w:spacing w:before="0" w:beforeAutospacing="0" w:after="0" w:afterAutospacing="0"/>
              <w:jc w:val="center"/>
              <w:textAlignment w:val="baseline"/>
            </w:pPr>
          </w:p>
        </w:tc>
      </w:tr>
      <w:tr w:rsidR="00DA1371" w14:paraId="35A5CFE4" w14:textId="77777777" w:rsidTr="00FA6301">
        <w:trPr>
          <w:trHeight w:val="600"/>
        </w:trPr>
        <w:tc>
          <w:tcPr>
            <w:tcW w:w="1349" w:type="dxa"/>
            <w:tcBorders>
              <w:top w:val="single" w:sz="6" w:space="0" w:color="auto"/>
              <w:left w:val="single" w:sz="6" w:space="0" w:color="auto"/>
              <w:bottom w:val="nil"/>
              <w:right w:val="single" w:sz="6" w:space="0" w:color="auto"/>
            </w:tcBorders>
            <w:shd w:val="clear" w:color="auto" w:fill="D5DCE4"/>
            <w:hideMark/>
          </w:tcPr>
          <w:p w14:paraId="61C062E5" w14:textId="77777777" w:rsidR="00DA1371" w:rsidRDefault="00DA1371" w:rsidP="00DA1371">
            <w:pPr>
              <w:pStyle w:val="paragraph"/>
              <w:spacing w:before="0" w:beforeAutospacing="0" w:after="0" w:afterAutospacing="0"/>
              <w:ind w:left="-150" w:right="-120"/>
              <w:jc w:val="center"/>
              <w:textAlignment w:val="baseline"/>
              <w:rPr>
                <w:b/>
                <w:bCs/>
              </w:rPr>
            </w:pPr>
            <w:r>
              <w:rPr>
                <w:rStyle w:val="eop"/>
                <w:b/>
                <w:bCs/>
                <w:sz w:val="16"/>
                <w:szCs w:val="16"/>
              </w:rPr>
              <w:t> </w:t>
            </w:r>
          </w:p>
        </w:tc>
        <w:tc>
          <w:tcPr>
            <w:tcW w:w="6895" w:type="dxa"/>
            <w:gridSpan w:val="2"/>
            <w:tcBorders>
              <w:top w:val="single" w:sz="6" w:space="0" w:color="auto"/>
              <w:left w:val="single" w:sz="6" w:space="0" w:color="auto"/>
              <w:bottom w:val="nil"/>
              <w:right w:val="single" w:sz="6" w:space="0" w:color="auto"/>
            </w:tcBorders>
            <w:shd w:val="clear" w:color="auto" w:fill="D5DCE4"/>
            <w:hideMark/>
          </w:tcPr>
          <w:p w14:paraId="2C9EC33C" w14:textId="77777777" w:rsidR="00DA1371" w:rsidRDefault="00DA1371" w:rsidP="00DA1371">
            <w:pPr>
              <w:pStyle w:val="paragraph"/>
              <w:spacing w:before="0" w:beforeAutospacing="0" w:after="0" w:afterAutospacing="0"/>
              <w:jc w:val="center"/>
              <w:textAlignment w:val="baseline"/>
              <w:rPr>
                <w:b/>
                <w:bCs/>
              </w:rPr>
            </w:pPr>
            <w:r>
              <w:rPr>
                <w:rStyle w:val="normaltextrun"/>
                <w:rFonts w:ascii="Arial" w:hAnsi="Arial" w:cs="Arial"/>
                <w:b/>
                <w:bCs/>
                <w:sz w:val="20"/>
                <w:szCs w:val="20"/>
              </w:rPr>
              <w:t>AREA OF COMPETENCE</w:t>
            </w:r>
            <w:r>
              <w:rPr>
                <w:rStyle w:val="eop"/>
                <w:b/>
                <w:bCs/>
                <w:sz w:val="20"/>
                <w:szCs w:val="20"/>
              </w:rPr>
              <w:t> </w:t>
            </w:r>
          </w:p>
        </w:tc>
        <w:tc>
          <w:tcPr>
            <w:tcW w:w="7440" w:type="dxa"/>
            <w:gridSpan w:val="2"/>
            <w:tcBorders>
              <w:top w:val="single" w:sz="6" w:space="0" w:color="auto"/>
              <w:left w:val="single" w:sz="6" w:space="0" w:color="auto"/>
              <w:bottom w:val="nil"/>
              <w:right w:val="single" w:sz="6" w:space="0" w:color="auto"/>
            </w:tcBorders>
            <w:shd w:val="clear" w:color="auto" w:fill="D5DCE4"/>
            <w:hideMark/>
          </w:tcPr>
          <w:p w14:paraId="61B498AE" w14:textId="77777777" w:rsidR="00DA1371" w:rsidRDefault="00DA1371" w:rsidP="00DA1371">
            <w:pPr>
              <w:pStyle w:val="paragraph"/>
              <w:spacing w:before="0" w:beforeAutospacing="0" w:after="0" w:afterAutospacing="0"/>
              <w:jc w:val="center"/>
              <w:textAlignment w:val="baseline"/>
            </w:pPr>
            <w:r>
              <w:rPr>
                <w:rStyle w:val="eop"/>
                <w:sz w:val="20"/>
                <w:szCs w:val="20"/>
              </w:rPr>
              <w:t> </w:t>
            </w:r>
          </w:p>
          <w:p w14:paraId="68523AC7" w14:textId="77777777" w:rsidR="00DA1371" w:rsidRDefault="00DA1371" w:rsidP="00DA1371">
            <w:pPr>
              <w:pStyle w:val="paragraph"/>
              <w:spacing w:before="0" w:beforeAutospacing="0" w:after="0" w:afterAutospacing="0"/>
              <w:jc w:val="center"/>
              <w:textAlignment w:val="baseline"/>
            </w:pPr>
            <w:r>
              <w:rPr>
                <w:rStyle w:val="normaltextrun"/>
                <w:rFonts w:ascii="Arial" w:hAnsi="Arial" w:cs="Arial"/>
                <w:b/>
                <w:bCs/>
                <w:sz w:val="20"/>
                <w:szCs w:val="20"/>
              </w:rPr>
              <w:t>INDICATE SECTION(S) IN PORTFOLIO WHERE COMPETENCE IS DEMONSTRATED</w:t>
            </w:r>
            <w:r>
              <w:rPr>
                <w:rStyle w:val="eop"/>
                <w:sz w:val="20"/>
                <w:szCs w:val="20"/>
              </w:rPr>
              <w:t> </w:t>
            </w:r>
          </w:p>
        </w:tc>
      </w:tr>
      <w:tr w:rsidR="00DA1371" w14:paraId="444B98FC" w14:textId="77777777" w:rsidTr="00FA6301">
        <w:trPr>
          <w:trHeight w:val="465"/>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35253160"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10.1</w:t>
            </w:r>
            <w:r>
              <w:rPr>
                <w:rStyle w:val="eop"/>
                <w:sz w:val="16"/>
                <w:szCs w:val="16"/>
              </w:rPr>
              <w:t> </w:t>
            </w:r>
          </w:p>
        </w:tc>
        <w:tc>
          <w:tcPr>
            <w:tcW w:w="68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E3F7A7" w14:textId="77777777" w:rsidR="00DA1371" w:rsidRDefault="00DA1371" w:rsidP="000D750C">
            <w:pPr>
              <w:pStyle w:val="paragraph"/>
              <w:numPr>
                <w:ilvl w:val="0"/>
                <w:numId w:val="64"/>
              </w:numPr>
              <w:tabs>
                <w:tab w:val="clear" w:pos="720"/>
              </w:tabs>
              <w:spacing w:before="0" w:beforeAutospacing="0" w:after="0" w:afterAutospacing="0"/>
              <w:ind w:hanging="521"/>
              <w:textAlignment w:val="baseline"/>
              <w:rPr>
                <w:rFonts w:ascii="Arial" w:hAnsi="Arial" w:cs="Arial"/>
                <w:sz w:val="16"/>
                <w:szCs w:val="16"/>
              </w:rPr>
            </w:pPr>
            <w:r>
              <w:rPr>
                <w:rStyle w:val="normaltextrun"/>
                <w:rFonts w:ascii="Arial" w:hAnsi="Arial" w:cs="Arial"/>
                <w:sz w:val="16"/>
                <w:szCs w:val="16"/>
              </w:rPr>
              <w:t>Be able to practice within the legal and ethical boundaries of their profession</w:t>
            </w:r>
            <w:r>
              <w:rPr>
                <w:rStyle w:val="eop"/>
                <w:sz w:val="16"/>
                <w:szCs w:val="16"/>
              </w:rPr>
              <w:t> </w:t>
            </w:r>
          </w:p>
        </w:tc>
        <w:tc>
          <w:tcPr>
            <w:tcW w:w="7440"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3AA0C252" w14:textId="77777777" w:rsidR="00DA1371" w:rsidRDefault="00DA1371" w:rsidP="00DA1371">
            <w:pPr>
              <w:pStyle w:val="paragraph"/>
              <w:spacing w:before="0" w:beforeAutospacing="0" w:after="0" w:afterAutospacing="0"/>
              <w:jc w:val="both"/>
              <w:textAlignment w:val="baseline"/>
            </w:pPr>
            <w:r>
              <w:rPr>
                <w:rStyle w:val="eop"/>
                <w:sz w:val="20"/>
                <w:szCs w:val="20"/>
              </w:rPr>
              <w:t> </w:t>
            </w:r>
          </w:p>
        </w:tc>
      </w:tr>
      <w:tr w:rsidR="00DA1371" w14:paraId="50279D43" w14:textId="77777777" w:rsidTr="00FA6301">
        <w:trPr>
          <w:trHeight w:val="390"/>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2338C32E"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10.2</w:t>
            </w:r>
            <w:r>
              <w:rPr>
                <w:rStyle w:val="eop"/>
                <w:sz w:val="16"/>
                <w:szCs w:val="16"/>
              </w:rPr>
              <w:t> </w:t>
            </w:r>
          </w:p>
        </w:tc>
        <w:tc>
          <w:tcPr>
            <w:tcW w:w="68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A48810" w14:textId="77777777" w:rsidR="00DA1371" w:rsidRDefault="00DA1371" w:rsidP="000D750C">
            <w:pPr>
              <w:pStyle w:val="paragraph"/>
              <w:numPr>
                <w:ilvl w:val="0"/>
                <w:numId w:val="65"/>
              </w:numPr>
              <w:tabs>
                <w:tab w:val="clear" w:pos="720"/>
              </w:tabs>
              <w:spacing w:before="0" w:beforeAutospacing="0" w:after="0" w:afterAutospacing="0"/>
              <w:ind w:hanging="521"/>
              <w:textAlignment w:val="baseline"/>
              <w:rPr>
                <w:rFonts w:ascii="Arial" w:hAnsi="Arial" w:cs="Arial"/>
                <w:sz w:val="16"/>
                <w:szCs w:val="16"/>
              </w:rPr>
            </w:pPr>
            <w:r>
              <w:rPr>
                <w:rStyle w:val="normaltextrun"/>
                <w:rFonts w:ascii="Arial" w:hAnsi="Arial" w:cs="Arial"/>
                <w:sz w:val="16"/>
                <w:szCs w:val="16"/>
              </w:rPr>
              <w:t>Be able to practice in a non-discriminatory manner</w:t>
            </w:r>
            <w:r>
              <w:rPr>
                <w:rStyle w:val="eop"/>
                <w:sz w:val="16"/>
                <w:szCs w:val="16"/>
              </w:rPr>
              <w:t> </w:t>
            </w:r>
          </w:p>
        </w:tc>
        <w:tc>
          <w:tcPr>
            <w:tcW w:w="7440"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04AB2C" w14:textId="77777777" w:rsidR="00DA1371" w:rsidRDefault="00DA1371"/>
        </w:tc>
      </w:tr>
      <w:tr w:rsidR="00DA1371" w14:paraId="14121737" w14:textId="77777777" w:rsidTr="000D750C">
        <w:trPr>
          <w:trHeight w:val="358"/>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1AC8EADC"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10.3</w:t>
            </w:r>
            <w:r>
              <w:rPr>
                <w:rStyle w:val="eop"/>
                <w:sz w:val="16"/>
                <w:szCs w:val="16"/>
              </w:rPr>
              <w:t> </w:t>
            </w:r>
          </w:p>
        </w:tc>
        <w:tc>
          <w:tcPr>
            <w:tcW w:w="68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E6B365" w14:textId="77777777" w:rsidR="00DA1371" w:rsidRDefault="00DA1371" w:rsidP="000D750C">
            <w:pPr>
              <w:pStyle w:val="paragraph"/>
              <w:numPr>
                <w:ilvl w:val="0"/>
                <w:numId w:val="66"/>
              </w:numPr>
              <w:tabs>
                <w:tab w:val="clear" w:pos="720"/>
              </w:tabs>
              <w:spacing w:before="0" w:beforeAutospacing="0" w:after="0" w:afterAutospacing="0"/>
              <w:ind w:hanging="521"/>
              <w:textAlignment w:val="baseline"/>
              <w:rPr>
                <w:rFonts w:ascii="Arial" w:hAnsi="Arial" w:cs="Arial"/>
                <w:sz w:val="16"/>
                <w:szCs w:val="16"/>
              </w:rPr>
            </w:pPr>
            <w:r>
              <w:rPr>
                <w:rStyle w:val="normaltextrun"/>
                <w:rFonts w:ascii="Arial" w:hAnsi="Arial" w:cs="Arial"/>
                <w:sz w:val="16"/>
                <w:szCs w:val="16"/>
              </w:rPr>
              <w:t>Understand the importance of and be able to maintain confidentiality</w:t>
            </w:r>
            <w:r>
              <w:rPr>
                <w:rStyle w:val="eop"/>
                <w:sz w:val="16"/>
                <w:szCs w:val="16"/>
              </w:rPr>
              <w:t> </w:t>
            </w:r>
          </w:p>
        </w:tc>
        <w:tc>
          <w:tcPr>
            <w:tcW w:w="7440"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7CE962" w14:textId="77777777" w:rsidR="00DA1371" w:rsidRDefault="00DA1371"/>
        </w:tc>
      </w:tr>
      <w:tr w:rsidR="00DA1371" w14:paraId="6BB6E390" w14:textId="77777777" w:rsidTr="000B0408">
        <w:trPr>
          <w:trHeight w:val="338"/>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15115ED1"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10.4</w:t>
            </w:r>
            <w:r>
              <w:rPr>
                <w:rStyle w:val="eop"/>
                <w:sz w:val="16"/>
                <w:szCs w:val="16"/>
              </w:rPr>
              <w:t> </w:t>
            </w:r>
          </w:p>
        </w:tc>
        <w:tc>
          <w:tcPr>
            <w:tcW w:w="68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6F367D" w14:textId="77777777" w:rsidR="00DA1371" w:rsidRDefault="00DA1371" w:rsidP="000D750C">
            <w:pPr>
              <w:pStyle w:val="paragraph"/>
              <w:numPr>
                <w:ilvl w:val="0"/>
                <w:numId w:val="67"/>
              </w:numPr>
              <w:tabs>
                <w:tab w:val="clear" w:pos="720"/>
              </w:tabs>
              <w:spacing w:before="0" w:beforeAutospacing="0" w:after="0" w:afterAutospacing="0"/>
              <w:ind w:hanging="521"/>
              <w:textAlignment w:val="baseline"/>
              <w:rPr>
                <w:rFonts w:ascii="Arial" w:hAnsi="Arial" w:cs="Arial"/>
                <w:sz w:val="16"/>
                <w:szCs w:val="16"/>
              </w:rPr>
            </w:pPr>
            <w:r>
              <w:rPr>
                <w:rStyle w:val="normaltextrun"/>
                <w:rFonts w:ascii="Arial" w:hAnsi="Arial" w:cs="Arial"/>
                <w:sz w:val="16"/>
                <w:szCs w:val="16"/>
              </w:rPr>
              <w:t>Understand the importance of and be able to obtain informed consent</w:t>
            </w:r>
            <w:r>
              <w:rPr>
                <w:rStyle w:val="eop"/>
                <w:sz w:val="16"/>
                <w:szCs w:val="16"/>
              </w:rPr>
              <w:t> </w:t>
            </w:r>
          </w:p>
        </w:tc>
        <w:tc>
          <w:tcPr>
            <w:tcW w:w="7440"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8A4CF4" w14:textId="77777777" w:rsidR="00DA1371" w:rsidRDefault="00DA1371"/>
        </w:tc>
      </w:tr>
      <w:tr w:rsidR="00DA1371" w14:paraId="38740C2A" w14:textId="77777777" w:rsidTr="00FA6301">
        <w:trPr>
          <w:trHeight w:val="495"/>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6244EA9F"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10.5</w:t>
            </w:r>
            <w:r>
              <w:rPr>
                <w:rStyle w:val="eop"/>
                <w:sz w:val="16"/>
                <w:szCs w:val="16"/>
              </w:rPr>
              <w:t> </w:t>
            </w:r>
          </w:p>
        </w:tc>
        <w:tc>
          <w:tcPr>
            <w:tcW w:w="68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E9B167" w14:textId="77777777" w:rsidR="00DA1371" w:rsidRDefault="00DA1371" w:rsidP="000D750C">
            <w:pPr>
              <w:pStyle w:val="paragraph"/>
              <w:numPr>
                <w:ilvl w:val="0"/>
                <w:numId w:val="68"/>
              </w:numPr>
              <w:tabs>
                <w:tab w:val="clear" w:pos="720"/>
              </w:tabs>
              <w:spacing w:before="0" w:beforeAutospacing="0" w:after="0" w:afterAutospacing="0"/>
              <w:ind w:hanging="521"/>
              <w:textAlignment w:val="baseline"/>
              <w:rPr>
                <w:rFonts w:ascii="Arial" w:hAnsi="Arial" w:cs="Arial"/>
                <w:sz w:val="16"/>
                <w:szCs w:val="16"/>
              </w:rPr>
            </w:pPr>
            <w:r>
              <w:rPr>
                <w:rStyle w:val="normaltextrun"/>
                <w:rFonts w:ascii="Arial" w:hAnsi="Arial" w:cs="Arial"/>
                <w:sz w:val="16"/>
                <w:szCs w:val="16"/>
              </w:rPr>
              <w:t>To be able to exercise a professional duty of care and to act in the best interests of service users at all times</w:t>
            </w:r>
            <w:r>
              <w:rPr>
                <w:rStyle w:val="eop"/>
                <w:sz w:val="16"/>
                <w:szCs w:val="16"/>
              </w:rPr>
              <w:t> </w:t>
            </w:r>
          </w:p>
        </w:tc>
        <w:tc>
          <w:tcPr>
            <w:tcW w:w="7440"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477584" w14:textId="77777777" w:rsidR="00DA1371" w:rsidRDefault="00DA1371"/>
        </w:tc>
      </w:tr>
      <w:tr w:rsidR="00DA1371" w14:paraId="664651FD" w14:textId="77777777" w:rsidTr="000D750C">
        <w:trPr>
          <w:trHeight w:val="405"/>
        </w:trPr>
        <w:tc>
          <w:tcPr>
            <w:tcW w:w="1349" w:type="dxa"/>
            <w:tcBorders>
              <w:top w:val="single" w:sz="6" w:space="0" w:color="auto"/>
              <w:left w:val="single" w:sz="6" w:space="0" w:color="auto"/>
              <w:bottom w:val="nil"/>
              <w:right w:val="single" w:sz="6" w:space="0" w:color="auto"/>
            </w:tcBorders>
            <w:shd w:val="clear" w:color="auto" w:fill="auto"/>
            <w:hideMark/>
          </w:tcPr>
          <w:p w14:paraId="57037E79"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10.6</w:t>
            </w:r>
            <w:r>
              <w:rPr>
                <w:rStyle w:val="eop"/>
                <w:sz w:val="16"/>
                <w:szCs w:val="16"/>
              </w:rPr>
              <w:t> </w:t>
            </w:r>
          </w:p>
        </w:tc>
        <w:tc>
          <w:tcPr>
            <w:tcW w:w="6895" w:type="dxa"/>
            <w:gridSpan w:val="2"/>
            <w:tcBorders>
              <w:top w:val="single" w:sz="6" w:space="0" w:color="auto"/>
              <w:left w:val="single" w:sz="6" w:space="0" w:color="auto"/>
              <w:bottom w:val="nil"/>
              <w:right w:val="single" w:sz="6" w:space="0" w:color="auto"/>
            </w:tcBorders>
            <w:shd w:val="clear" w:color="auto" w:fill="auto"/>
            <w:hideMark/>
          </w:tcPr>
          <w:p w14:paraId="3C17D248" w14:textId="77777777" w:rsidR="00DA1371" w:rsidRDefault="00DA1371" w:rsidP="000D750C">
            <w:pPr>
              <w:pStyle w:val="paragraph"/>
              <w:numPr>
                <w:ilvl w:val="0"/>
                <w:numId w:val="69"/>
              </w:numPr>
              <w:tabs>
                <w:tab w:val="clear" w:pos="720"/>
              </w:tabs>
              <w:spacing w:before="0" w:beforeAutospacing="0" w:after="0" w:afterAutospacing="0"/>
              <w:ind w:hanging="521"/>
              <w:textAlignment w:val="baseline"/>
              <w:rPr>
                <w:rFonts w:ascii="Arial" w:hAnsi="Arial" w:cs="Arial"/>
                <w:sz w:val="16"/>
                <w:szCs w:val="16"/>
              </w:rPr>
            </w:pPr>
            <w:r>
              <w:rPr>
                <w:rStyle w:val="normaltextrun"/>
                <w:rFonts w:ascii="Arial" w:hAnsi="Arial" w:cs="Arial"/>
                <w:sz w:val="16"/>
                <w:szCs w:val="16"/>
              </w:rPr>
              <w:t>Demonstrate effective leadership through the ability to guide, influence, inspire and empathise with others</w:t>
            </w:r>
            <w:r>
              <w:rPr>
                <w:rStyle w:val="eop"/>
                <w:sz w:val="16"/>
                <w:szCs w:val="16"/>
              </w:rPr>
              <w:t> </w:t>
            </w:r>
          </w:p>
        </w:tc>
        <w:tc>
          <w:tcPr>
            <w:tcW w:w="7440"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EAE454" w14:textId="77777777" w:rsidR="00DA1371" w:rsidRDefault="00DA1371"/>
        </w:tc>
      </w:tr>
      <w:tr w:rsidR="00DA1371" w14:paraId="5FB82759" w14:textId="77777777" w:rsidTr="00FA6301">
        <w:trPr>
          <w:trHeight w:val="675"/>
        </w:trPr>
        <w:tc>
          <w:tcPr>
            <w:tcW w:w="1349" w:type="dxa"/>
            <w:tcBorders>
              <w:top w:val="single" w:sz="6" w:space="0" w:color="auto"/>
              <w:left w:val="single" w:sz="6" w:space="0" w:color="auto"/>
              <w:bottom w:val="nil"/>
              <w:right w:val="single" w:sz="6" w:space="0" w:color="auto"/>
            </w:tcBorders>
            <w:shd w:val="clear" w:color="auto" w:fill="auto"/>
            <w:hideMark/>
          </w:tcPr>
          <w:p w14:paraId="32C45145"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10.7</w:t>
            </w:r>
            <w:r>
              <w:rPr>
                <w:rStyle w:val="eop"/>
                <w:sz w:val="16"/>
                <w:szCs w:val="16"/>
              </w:rPr>
              <w:t> </w:t>
            </w:r>
          </w:p>
        </w:tc>
        <w:tc>
          <w:tcPr>
            <w:tcW w:w="6895" w:type="dxa"/>
            <w:gridSpan w:val="2"/>
            <w:tcBorders>
              <w:top w:val="single" w:sz="6" w:space="0" w:color="auto"/>
              <w:left w:val="single" w:sz="6" w:space="0" w:color="auto"/>
              <w:bottom w:val="nil"/>
              <w:right w:val="single" w:sz="6" w:space="0" w:color="auto"/>
            </w:tcBorders>
            <w:shd w:val="clear" w:color="auto" w:fill="auto"/>
            <w:hideMark/>
          </w:tcPr>
          <w:p w14:paraId="306E8F4C" w14:textId="77777777" w:rsidR="00DA1371" w:rsidRDefault="00DA1371" w:rsidP="000D750C">
            <w:pPr>
              <w:pStyle w:val="paragraph"/>
              <w:numPr>
                <w:ilvl w:val="0"/>
                <w:numId w:val="70"/>
              </w:numPr>
              <w:tabs>
                <w:tab w:val="clear" w:pos="720"/>
              </w:tabs>
              <w:spacing w:before="0" w:beforeAutospacing="0" w:after="0" w:afterAutospacing="0"/>
              <w:ind w:hanging="521"/>
              <w:textAlignment w:val="baseline"/>
              <w:rPr>
                <w:rFonts w:ascii="Arial" w:hAnsi="Arial" w:cs="Arial"/>
                <w:sz w:val="16"/>
                <w:szCs w:val="16"/>
              </w:rPr>
            </w:pPr>
            <w:r>
              <w:rPr>
                <w:rStyle w:val="normaltextrun"/>
                <w:rFonts w:ascii="Arial" w:hAnsi="Arial" w:cs="Arial"/>
                <w:sz w:val="16"/>
                <w:szCs w:val="16"/>
              </w:rPr>
              <w:t>Be aware of applicable health and safety legislation, and any relevant safety policies and procedures in force in the workplace, such as incident reporting and be able to act in accordance with these</w:t>
            </w:r>
            <w:r>
              <w:rPr>
                <w:rStyle w:val="eop"/>
                <w:sz w:val="16"/>
                <w:szCs w:val="16"/>
              </w:rPr>
              <w:t> </w:t>
            </w:r>
          </w:p>
        </w:tc>
        <w:tc>
          <w:tcPr>
            <w:tcW w:w="7440"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7C182D" w14:textId="77777777" w:rsidR="00DA1371" w:rsidRDefault="00DA1371"/>
        </w:tc>
      </w:tr>
      <w:tr w:rsidR="00DA1371" w14:paraId="6FA695C8" w14:textId="77777777" w:rsidTr="00FA6301">
        <w:trPr>
          <w:trHeight w:val="435"/>
        </w:trPr>
        <w:tc>
          <w:tcPr>
            <w:tcW w:w="1349" w:type="dxa"/>
            <w:tcBorders>
              <w:top w:val="single" w:sz="6" w:space="0" w:color="auto"/>
              <w:left w:val="single" w:sz="6" w:space="0" w:color="auto"/>
              <w:bottom w:val="nil"/>
              <w:right w:val="single" w:sz="6" w:space="0" w:color="auto"/>
            </w:tcBorders>
            <w:shd w:val="clear" w:color="auto" w:fill="auto"/>
            <w:hideMark/>
          </w:tcPr>
          <w:p w14:paraId="36CA7998" w14:textId="77777777" w:rsidR="00DA1371" w:rsidRDefault="00DA1371" w:rsidP="00DA1371">
            <w:pPr>
              <w:pStyle w:val="paragraph"/>
              <w:spacing w:before="0" w:beforeAutospacing="0" w:after="0" w:afterAutospacing="0"/>
              <w:jc w:val="right"/>
              <w:textAlignment w:val="baseline"/>
            </w:pPr>
            <w:r>
              <w:rPr>
                <w:rStyle w:val="normaltextrun"/>
                <w:rFonts w:ascii="Arial" w:hAnsi="Arial" w:cs="Arial"/>
                <w:sz w:val="16"/>
                <w:szCs w:val="16"/>
              </w:rPr>
              <w:t>10.8</w:t>
            </w:r>
            <w:r>
              <w:rPr>
                <w:rStyle w:val="eop"/>
                <w:sz w:val="16"/>
                <w:szCs w:val="16"/>
              </w:rPr>
              <w:t> </w:t>
            </w:r>
          </w:p>
        </w:tc>
        <w:tc>
          <w:tcPr>
            <w:tcW w:w="6895" w:type="dxa"/>
            <w:gridSpan w:val="2"/>
            <w:tcBorders>
              <w:top w:val="single" w:sz="6" w:space="0" w:color="auto"/>
              <w:left w:val="single" w:sz="6" w:space="0" w:color="auto"/>
              <w:bottom w:val="nil"/>
              <w:right w:val="single" w:sz="6" w:space="0" w:color="auto"/>
            </w:tcBorders>
            <w:shd w:val="clear" w:color="auto" w:fill="auto"/>
            <w:hideMark/>
          </w:tcPr>
          <w:p w14:paraId="10A78427" w14:textId="77777777" w:rsidR="00DA1371" w:rsidRDefault="00DA1371" w:rsidP="000D750C">
            <w:pPr>
              <w:pStyle w:val="paragraph"/>
              <w:numPr>
                <w:ilvl w:val="0"/>
                <w:numId w:val="71"/>
              </w:numPr>
              <w:tabs>
                <w:tab w:val="clear" w:pos="720"/>
              </w:tabs>
              <w:spacing w:before="0" w:beforeAutospacing="0" w:after="0" w:afterAutospacing="0"/>
              <w:ind w:hanging="521"/>
              <w:textAlignment w:val="baseline"/>
              <w:rPr>
                <w:rFonts w:ascii="Arial" w:hAnsi="Arial" w:cs="Arial"/>
                <w:sz w:val="16"/>
                <w:szCs w:val="16"/>
              </w:rPr>
            </w:pPr>
            <w:r>
              <w:rPr>
                <w:rStyle w:val="normaltextrun"/>
                <w:rFonts w:ascii="Arial" w:hAnsi="Arial" w:cs="Arial"/>
                <w:sz w:val="16"/>
                <w:szCs w:val="16"/>
              </w:rPr>
              <w:t>Know the limits of their practice and when to seek advice or refer to another professional</w:t>
            </w:r>
            <w:r>
              <w:rPr>
                <w:rStyle w:val="eop"/>
                <w:sz w:val="16"/>
                <w:szCs w:val="16"/>
              </w:rPr>
              <w:t> </w:t>
            </w:r>
          </w:p>
        </w:tc>
        <w:tc>
          <w:tcPr>
            <w:tcW w:w="7440"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858E09" w14:textId="77777777" w:rsidR="00DA1371" w:rsidRDefault="00DA1371"/>
        </w:tc>
      </w:tr>
      <w:tr w:rsidR="00A5662F" w14:paraId="1FD232A5" w14:textId="77777777" w:rsidTr="00A5662F">
        <w:trPr>
          <w:trHeight w:val="305"/>
        </w:trPr>
        <w:tc>
          <w:tcPr>
            <w:tcW w:w="15684" w:type="dxa"/>
            <w:gridSpan w:val="5"/>
            <w:tcBorders>
              <w:top w:val="single" w:sz="6" w:space="0" w:color="auto"/>
              <w:left w:val="single" w:sz="6" w:space="0" w:color="auto"/>
              <w:bottom w:val="nil"/>
              <w:right w:val="single" w:sz="6" w:space="0" w:color="auto"/>
            </w:tcBorders>
            <w:shd w:val="clear" w:color="auto" w:fill="D5DCE4" w:themeFill="text2" w:themeFillTint="33"/>
          </w:tcPr>
          <w:p w14:paraId="4E153D01" w14:textId="191AA797" w:rsidR="00A5662F" w:rsidRPr="004D638B" w:rsidRDefault="00A5662F">
            <w:pPr>
              <w:rPr>
                <w:rFonts w:asciiTheme="minorHAnsi" w:hAnsiTheme="minorHAnsi" w:cstheme="minorHAnsi"/>
                <w:sz w:val="16"/>
                <w:szCs w:val="16"/>
              </w:rPr>
            </w:pPr>
            <w:r w:rsidRPr="004D638B">
              <w:rPr>
                <w:rStyle w:val="normaltextrun"/>
                <w:rFonts w:asciiTheme="minorHAnsi" w:hAnsiTheme="minorHAnsi" w:cstheme="minorHAnsi"/>
                <w:b/>
                <w:bCs/>
                <w:sz w:val="16"/>
                <w:szCs w:val="16"/>
              </w:rPr>
              <w:t>Examples of how this could be achieved:</w:t>
            </w:r>
            <w:r w:rsidRPr="004D638B">
              <w:rPr>
                <w:rStyle w:val="eop"/>
                <w:rFonts w:asciiTheme="minorHAnsi" w:hAnsiTheme="minorHAnsi" w:cstheme="minorHAnsi"/>
                <w:b/>
                <w:bCs/>
                <w:sz w:val="16"/>
                <w:szCs w:val="16"/>
              </w:rPr>
              <w:t> </w:t>
            </w:r>
          </w:p>
        </w:tc>
      </w:tr>
      <w:tr w:rsidR="00FA6301" w14:paraId="246F3F30" w14:textId="77777777" w:rsidTr="000D750C">
        <w:trPr>
          <w:trHeight w:val="49"/>
        </w:trPr>
        <w:tc>
          <w:tcPr>
            <w:tcW w:w="4954" w:type="dxa"/>
            <w:gridSpan w:val="2"/>
            <w:tcBorders>
              <w:top w:val="single" w:sz="6" w:space="0" w:color="auto"/>
              <w:left w:val="single" w:sz="6" w:space="0" w:color="auto"/>
              <w:right w:val="single" w:sz="6" w:space="0" w:color="auto"/>
            </w:tcBorders>
            <w:shd w:val="clear" w:color="auto" w:fill="D5DCE4" w:themeFill="text2" w:themeFillTint="33"/>
          </w:tcPr>
          <w:p w14:paraId="1822A4B6" w14:textId="629B62E9" w:rsidR="00FA6301" w:rsidRPr="004D638B" w:rsidRDefault="00FA6301" w:rsidP="002569A7">
            <w:pPr>
              <w:pStyle w:val="paragraph"/>
              <w:spacing w:before="0" w:beforeAutospacing="0" w:after="0" w:afterAutospacing="0"/>
              <w:textAlignment w:val="baseline"/>
              <w:rPr>
                <w:rStyle w:val="normaltextrun"/>
                <w:rFonts w:asciiTheme="minorHAnsi" w:hAnsiTheme="minorHAnsi" w:cstheme="minorHAnsi"/>
                <w:b/>
                <w:bCs/>
                <w:sz w:val="16"/>
                <w:szCs w:val="16"/>
              </w:rPr>
            </w:pPr>
            <w:r w:rsidRPr="004D638B">
              <w:rPr>
                <w:rStyle w:val="normaltextrun"/>
                <w:rFonts w:asciiTheme="minorHAnsi" w:hAnsiTheme="minorHAnsi" w:cstheme="minorHAnsi"/>
                <w:b/>
                <w:bCs/>
                <w:sz w:val="16"/>
                <w:szCs w:val="16"/>
              </w:rPr>
              <w:t>Support</w:t>
            </w:r>
          </w:p>
          <w:p w14:paraId="64E67919" w14:textId="0ED18D33" w:rsidR="00FA6301" w:rsidRPr="00D17DBA" w:rsidRDefault="00FA6301" w:rsidP="000D750C">
            <w:pPr>
              <w:pStyle w:val="paragraph"/>
              <w:numPr>
                <w:ilvl w:val="0"/>
                <w:numId w:val="84"/>
              </w:numPr>
              <w:spacing w:before="0" w:beforeAutospacing="0" w:after="0" w:afterAutospacing="0"/>
              <w:textAlignment w:val="baseline"/>
              <w:rPr>
                <w:rFonts w:ascii="Calibri" w:hAnsi="Calibri" w:cs="Calibri"/>
                <w:sz w:val="16"/>
                <w:szCs w:val="16"/>
              </w:rPr>
            </w:pPr>
            <w:r w:rsidRPr="00D17DBA">
              <w:rPr>
                <w:rStyle w:val="normaltextrun"/>
                <w:rFonts w:ascii="Calibri" w:hAnsi="Calibri" w:cs="Calibri"/>
                <w:sz w:val="16"/>
                <w:szCs w:val="16"/>
              </w:rPr>
              <w:t>Relevant taught elements of postgraduate degree</w:t>
            </w:r>
            <w:r w:rsidRPr="00D17DBA">
              <w:rPr>
                <w:rStyle w:val="eop"/>
                <w:rFonts w:ascii="Calibri" w:hAnsi="Calibri" w:cs="Calibri"/>
                <w:sz w:val="16"/>
                <w:szCs w:val="16"/>
              </w:rPr>
              <w:t> </w:t>
            </w:r>
          </w:p>
          <w:p w14:paraId="5702505B" w14:textId="77777777" w:rsidR="00FA6301" w:rsidRPr="00D17DBA" w:rsidRDefault="00FA6301" w:rsidP="000D750C">
            <w:pPr>
              <w:pStyle w:val="paragraph"/>
              <w:numPr>
                <w:ilvl w:val="0"/>
                <w:numId w:val="84"/>
              </w:numPr>
              <w:spacing w:before="0" w:beforeAutospacing="0" w:after="0" w:afterAutospacing="0"/>
              <w:textAlignment w:val="baseline"/>
              <w:rPr>
                <w:rStyle w:val="eop"/>
                <w:rFonts w:ascii="Calibri" w:hAnsi="Calibri" w:cs="Calibri"/>
                <w:sz w:val="16"/>
                <w:szCs w:val="16"/>
              </w:rPr>
            </w:pPr>
            <w:r w:rsidRPr="00D17DBA">
              <w:rPr>
                <w:rStyle w:val="normaltextrun"/>
                <w:rFonts w:ascii="Calibri" w:hAnsi="Calibri" w:cs="Calibri"/>
                <w:sz w:val="16"/>
                <w:szCs w:val="16"/>
              </w:rPr>
              <w:t>Examples of forms and records kept</w:t>
            </w:r>
            <w:r w:rsidRPr="00D17DBA">
              <w:rPr>
                <w:rStyle w:val="eop"/>
                <w:rFonts w:ascii="Calibri" w:hAnsi="Calibri" w:cs="Calibri"/>
                <w:sz w:val="16"/>
                <w:szCs w:val="16"/>
              </w:rPr>
              <w:t> </w:t>
            </w:r>
          </w:p>
          <w:p w14:paraId="789E9ECA" w14:textId="77777777" w:rsidR="00FA6301" w:rsidRPr="00D17DBA" w:rsidRDefault="00FA6301" w:rsidP="000D750C">
            <w:pPr>
              <w:pStyle w:val="paragraph"/>
              <w:numPr>
                <w:ilvl w:val="0"/>
                <w:numId w:val="84"/>
              </w:numPr>
              <w:spacing w:before="0" w:beforeAutospacing="0" w:after="0" w:afterAutospacing="0"/>
              <w:textAlignment w:val="baseline"/>
              <w:rPr>
                <w:rStyle w:val="eop"/>
                <w:rFonts w:ascii="Calibri" w:hAnsi="Calibri" w:cs="Calibri"/>
                <w:sz w:val="16"/>
                <w:szCs w:val="16"/>
              </w:rPr>
            </w:pPr>
            <w:r w:rsidRPr="00D17DBA">
              <w:rPr>
                <w:rStyle w:val="normaltextrun"/>
                <w:rFonts w:ascii="Calibri" w:hAnsi="Calibri" w:cs="Calibri"/>
                <w:sz w:val="16"/>
                <w:szCs w:val="16"/>
              </w:rPr>
              <w:t>Testimonials from service users</w:t>
            </w:r>
            <w:r w:rsidRPr="00D17DBA">
              <w:rPr>
                <w:rStyle w:val="eop"/>
                <w:rFonts w:ascii="Calibri" w:hAnsi="Calibri" w:cs="Calibri"/>
                <w:sz w:val="16"/>
                <w:szCs w:val="16"/>
              </w:rPr>
              <w:t> </w:t>
            </w:r>
          </w:p>
          <w:p w14:paraId="2BFB4729" w14:textId="6BAE4B11" w:rsidR="00D17DBA" w:rsidRPr="00D17DBA" w:rsidRDefault="00FA6301" w:rsidP="000D750C">
            <w:pPr>
              <w:pStyle w:val="paragraph"/>
              <w:numPr>
                <w:ilvl w:val="0"/>
                <w:numId w:val="84"/>
              </w:numPr>
              <w:spacing w:before="0" w:beforeAutospacing="0" w:after="0" w:afterAutospacing="0"/>
              <w:textAlignment w:val="baseline"/>
              <w:rPr>
                <w:rStyle w:val="eop"/>
                <w:rFonts w:ascii="Calibri" w:hAnsi="Calibri" w:cs="Calibri"/>
                <w:sz w:val="16"/>
                <w:szCs w:val="16"/>
              </w:rPr>
            </w:pPr>
            <w:r w:rsidRPr="00D17DBA">
              <w:rPr>
                <w:rStyle w:val="normaltextrun"/>
                <w:rFonts w:ascii="Calibri" w:hAnsi="Calibri" w:cs="Calibri"/>
                <w:sz w:val="16"/>
                <w:szCs w:val="16"/>
              </w:rPr>
              <w:t>Attendance at appropriate training days</w:t>
            </w:r>
            <w:r w:rsidRPr="00D17DBA">
              <w:rPr>
                <w:rStyle w:val="eop"/>
                <w:rFonts w:ascii="Calibri" w:hAnsi="Calibri" w:cs="Calibri"/>
                <w:sz w:val="16"/>
                <w:szCs w:val="16"/>
              </w:rPr>
              <w:t> </w:t>
            </w:r>
          </w:p>
          <w:p w14:paraId="6C765D58" w14:textId="190FA4D4" w:rsidR="00D17DBA" w:rsidRPr="00D17DBA" w:rsidRDefault="00D17DBA" w:rsidP="000D750C">
            <w:pPr>
              <w:pStyle w:val="paragraph"/>
              <w:numPr>
                <w:ilvl w:val="0"/>
                <w:numId w:val="84"/>
              </w:numPr>
              <w:spacing w:before="0" w:beforeAutospacing="0" w:after="0" w:afterAutospacing="0"/>
              <w:textAlignment w:val="baseline"/>
              <w:rPr>
                <w:rFonts w:ascii="Calibri" w:hAnsi="Calibri" w:cs="Calibri"/>
                <w:sz w:val="16"/>
                <w:szCs w:val="16"/>
              </w:rPr>
            </w:pPr>
            <w:r w:rsidRPr="00D17DBA">
              <w:rPr>
                <w:rFonts w:ascii="Calibri" w:hAnsi="Calibri" w:cs="Calibri"/>
                <w:sz w:val="16"/>
                <w:szCs w:val="16"/>
              </w:rPr>
              <w:t xml:space="preserve">Case study demonstrating adherence to </w:t>
            </w:r>
            <w:r w:rsidR="00507D5D">
              <w:rPr>
                <w:rFonts w:ascii="Calibri" w:hAnsi="Calibri" w:cs="Calibri"/>
                <w:sz w:val="16"/>
                <w:szCs w:val="16"/>
              </w:rPr>
              <w:t>CASES</w:t>
            </w:r>
            <w:r w:rsidRPr="00D17DBA">
              <w:rPr>
                <w:rFonts w:ascii="Calibri" w:hAnsi="Calibri" w:cs="Calibri"/>
                <w:sz w:val="16"/>
                <w:szCs w:val="16"/>
              </w:rPr>
              <w:t xml:space="preserve"> code of conduct.</w:t>
            </w:r>
          </w:p>
          <w:p w14:paraId="32D8A83E" w14:textId="1FEF0AEF" w:rsidR="00D17DBA" w:rsidRDefault="00D17DBA" w:rsidP="000D750C">
            <w:pPr>
              <w:pStyle w:val="paragraph"/>
              <w:numPr>
                <w:ilvl w:val="0"/>
                <w:numId w:val="84"/>
              </w:numPr>
              <w:spacing w:before="0" w:beforeAutospacing="0" w:after="0" w:afterAutospacing="0"/>
              <w:textAlignment w:val="baseline"/>
              <w:rPr>
                <w:rFonts w:ascii="Calibri" w:hAnsi="Calibri" w:cs="Calibri"/>
                <w:sz w:val="16"/>
                <w:szCs w:val="16"/>
              </w:rPr>
            </w:pPr>
            <w:r w:rsidRPr="00D17DBA">
              <w:rPr>
                <w:rFonts w:ascii="Calibri" w:hAnsi="Calibri" w:cs="Calibri"/>
                <w:sz w:val="16"/>
                <w:szCs w:val="16"/>
              </w:rPr>
              <w:t>Example health &amp; safety policies</w:t>
            </w:r>
          </w:p>
          <w:p w14:paraId="27A48A2C" w14:textId="24A8CCA9" w:rsidR="00D17DBA" w:rsidRPr="00D17DBA" w:rsidRDefault="00D17DBA" w:rsidP="000D750C">
            <w:pPr>
              <w:pStyle w:val="paragraph"/>
              <w:numPr>
                <w:ilvl w:val="0"/>
                <w:numId w:val="84"/>
              </w:numPr>
              <w:tabs>
                <w:tab w:val="clear" w:pos="720"/>
              </w:tabs>
              <w:spacing w:before="0" w:beforeAutospacing="0" w:after="0" w:afterAutospacing="0"/>
              <w:textAlignment w:val="baseline"/>
              <w:rPr>
                <w:rFonts w:asciiTheme="minorHAnsi" w:hAnsiTheme="minorHAnsi" w:cstheme="minorHAnsi"/>
                <w:sz w:val="16"/>
                <w:szCs w:val="16"/>
              </w:rPr>
            </w:pPr>
            <w:r w:rsidRPr="004D638B">
              <w:rPr>
                <w:rStyle w:val="normaltextrun"/>
                <w:rFonts w:asciiTheme="minorHAnsi" w:hAnsiTheme="minorHAnsi" w:cstheme="minorHAnsi"/>
                <w:sz w:val="16"/>
                <w:szCs w:val="16"/>
              </w:rPr>
              <w:t>Consent forms</w:t>
            </w:r>
            <w:r w:rsidRPr="004D638B">
              <w:rPr>
                <w:rStyle w:val="eop"/>
                <w:rFonts w:asciiTheme="minorHAnsi" w:hAnsiTheme="minorHAnsi" w:cstheme="minorHAnsi"/>
                <w:sz w:val="16"/>
                <w:szCs w:val="16"/>
              </w:rPr>
              <w:t> </w:t>
            </w:r>
          </w:p>
          <w:p w14:paraId="27211FC0" w14:textId="2855270D" w:rsidR="00FA6301" w:rsidRPr="004D638B" w:rsidRDefault="00FA6301" w:rsidP="00A5662F">
            <w:pPr>
              <w:pStyle w:val="paragraph"/>
              <w:spacing w:before="0" w:beforeAutospacing="0" w:after="0" w:afterAutospacing="0"/>
              <w:textAlignment w:val="baseline"/>
              <w:rPr>
                <w:rFonts w:asciiTheme="minorHAnsi" w:hAnsiTheme="minorHAnsi" w:cstheme="minorHAnsi"/>
                <w:sz w:val="16"/>
                <w:szCs w:val="16"/>
              </w:rPr>
            </w:pPr>
          </w:p>
        </w:tc>
        <w:tc>
          <w:tcPr>
            <w:tcW w:w="5103" w:type="dxa"/>
            <w:gridSpan w:val="2"/>
            <w:tcBorders>
              <w:top w:val="single" w:sz="6" w:space="0" w:color="auto"/>
              <w:left w:val="single" w:sz="6" w:space="0" w:color="auto"/>
              <w:right w:val="single" w:sz="6" w:space="0" w:color="auto"/>
            </w:tcBorders>
            <w:shd w:val="clear" w:color="auto" w:fill="D5DCE4" w:themeFill="text2" w:themeFillTint="33"/>
          </w:tcPr>
          <w:p w14:paraId="4548AC42" w14:textId="4E4B3E4B" w:rsidR="00FA6301" w:rsidRPr="004D638B" w:rsidRDefault="00FA6301" w:rsidP="00FA6301">
            <w:pPr>
              <w:pStyle w:val="paragraph"/>
              <w:spacing w:before="0" w:beforeAutospacing="0" w:after="0" w:afterAutospacing="0"/>
              <w:ind w:left="765" w:hanging="620"/>
              <w:textAlignment w:val="baseline"/>
              <w:rPr>
                <w:rStyle w:val="normaltextrun"/>
                <w:rFonts w:asciiTheme="minorHAnsi" w:hAnsiTheme="minorHAnsi" w:cstheme="minorHAnsi"/>
                <w:b/>
                <w:bCs/>
                <w:sz w:val="16"/>
                <w:szCs w:val="16"/>
              </w:rPr>
            </w:pPr>
            <w:r w:rsidRPr="004D638B">
              <w:rPr>
                <w:rStyle w:val="normaltextrun"/>
                <w:rFonts w:asciiTheme="minorHAnsi" w:hAnsiTheme="minorHAnsi" w:cstheme="minorHAnsi"/>
                <w:b/>
                <w:bCs/>
                <w:sz w:val="16"/>
                <w:szCs w:val="16"/>
              </w:rPr>
              <w:t>Research</w:t>
            </w:r>
          </w:p>
          <w:p w14:paraId="2260B08D" w14:textId="4683289D" w:rsidR="000D750C" w:rsidRPr="000D750C" w:rsidRDefault="000D750C" w:rsidP="000D750C">
            <w:pPr>
              <w:pStyle w:val="paragraph"/>
              <w:numPr>
                <w:ilvl w:val="0"/>
                <w:numId w:val="87"/>
              </w:numPr>
              <w:tabs>
                <w:tab w:val="clear" w:pos="720"/>
              </w:tabs>
              <w:spacing w:before="0" w:beforeAutospacing="0" w:after="0" w:afterAutospacing="0"/>
              <w:ind w:left="284" w:hanging="142"/>
              <w:textAlignment w:val="baseline"/>
              <w:rPr>
                <w:rStyle w:val="normaltextrun"/>
                <w:rFonts w:ascii="Calibri" w:hAnsi="Calibri" w:cs="Calibri"/>
                <w:sz w:val="16"/>
                <w:szCs w:val="16"/>
              </w:rPr>
            </w:pPr>
            <w:r w:rsidRPr="000D750C">
              <w:rPr>
                <w:rStyle w:val="normaltextrun"/>
                <w:rFonts w:ascii="Calibri" w:hAnsi="Calibri" w:cs="Calibri"/>
                <w:sz w:val="16"/>
                <w:szCs w:val="16"/>
              </w:rPr>
              <w:t>Evidence of postgraduate research supervision</w:t>
            </w:r>
          </w:p>
          <w:p w14:paraId="3C121E28" w14:textId="1BBC5049" w:rsidR="00FA6301" w:rsidRPr="000D750C" w:rsidRDefault="00D17DBA" w:rsidP="000D750C">
            <w:pPr>
              <w:pStyle w:val="paragraph"/>
              <w:numPr>
                <w:ilvl w:val="0"/>
                <w:numId w:val="87"/>
              </w:numPr>
              <w:tabs>
                <w:tab w:val="clear" w:pos="720"/>
              </w:tabs>
              <w:spacing w:before="0" w:beforeAutospacing="0" w:after="0" w:afterAutospacing="0"/>
              <w:ind w:left="284" w:hanging="142"/>
              <w:textAlignment w:val="baseline"/>
              <w:rPr>
                <w:rFonts w:ascii="Calibri" w:hAnsi="Calibri" w:cs="Calibri"/>
                <w:sz w:val="16"/>
                <w:szCs w:val="16"/>
              </w:rPr>
            </w:pPr>
            <w:r w:rsidRPr="000D750C">
              <w:rPr>
                <w:rStyle w:val="normaltextrun"/>
                <w:rFonts w:ascii="Calibri" w:hAnsi="Calibri" w:cs="Calibri"/>
                <w:sz w:val="16"/>
                <w:szCs w:val="16"/>
              </w:rPr>
              <w:t>Example (successful) e</w:t>
            </w:r>
            <w:r w:rsidR="00FA6301" w:rsidRPr="000D750C">
              <w:rPr>
                <w:rStyle w:val="normaltextrun"/>
                <w:rFonts w:ascii="Calibri" w:hAnsi="Calibri" w:cs="Calibri"/>
                <w:sz w:val="16"/>
                <w:szCs w:val="16"/>
              </w:rPr>
              <w:t xml:space="preserve">thics </w:t>
            </w:r>
            <w:r w:rsidRPr="000D750C">
              <w:rPr>
                <w:rStyle w:val="normaltextrun"/>
                <w:rFonts w:ascii="Calibri" w:hAnsi="Calibri" w:cs="Calibri"/>
                <w:sz w:val="16"/>
                <w:szCs w:val="16"/>
              </w:rPr>
              <w:t>application</w:t>
            </w:r>
          </w:p>
          <w:p w14:paraId="02AEE271" w14:textId="0B86DB46" w:rsidR="00FA6301" w:rsidRPr="000D750C" w:rsidRDefault="00FA6301" w:rsidP="000D750C">
            <w:pPr>
              <w:pStyle w:val="paragraph"/>
              <w:numPr>
                <w:ilvl w:val="0"/>
                <w:numId w:val="87"/>
              </w:numPr>
              <w:tabs>
                <w:tab w:val="clear" w:pos="720"/>
              </w:tabs>
              <w:spacing w:before="0" w:beforeAutospacing="0" w:after="0" w:afterAutospacing="0"/>
              <w:ind w:left="284" w:hanging="142"/>
              <w:textAlignment w:val="baseline"/>
              <w:rPr>
                <w:rFonts w:ascii="Calibri" w:hAnsi="Calibri" w:cs="Calibri"/>
                <w:sz w:val="16"/>
                <w:szCs w:val="16"/>
              </w:rPr>
            </w:pPr>
            <w:r w:rsidRPr="000D750C">
              <w:rPr>
                <w:rStyle w:val="normaltextrun"/>
                <w:rFonts w:ascii="Calibri" w:hAnsi="Calibri" w:cs="Calibri"/>
                <w:sz w:val="16"/>
                <w:szCs w:val="16"/>
              </w:rPr>
              <w:t xml:space="preserve">Case study examples of good </w:t>
            </w:r>
            <w:r w:rsidR="00D17DBA" w:rsidRPr="000D750C">
              <w:rPr>
                <w:rStyle w:val="normaltextrun"/>
                <w:rFonts w:ascii="Calibri" w:hAnsi="Calibri" w:cs="Calibri"/>
                <w:sz w:val="16"/>
                <w:szCs w:val="16"/>
              </w:rPr>
              <w:t xml:space="preserve">ethical </w:t>
            </w:r>
            <w:r w:rsidRPr="000D750C">
              <w:rPr>
                <w:rStyle w:val="normaltextrun"/>
                <w:rFonts w:ascii="Calibri" w:hAnsi="Calibri" w:cs="Calibri"/>
                <w:sz w:val="16"/>
                <w:szCs w:val="16"/>
              </w:rPr>
              <w:t>practice with reflective accounts</w:t>
            </w:r>
            <w:r w:rsidRPr="000D750C">
              <w:rPr>
                <w:rStyle w:val="eop"/>
                <w:rFonts w:ascii="Calibri" w:hAnsi="Calibri" w:cs="Calibri"/>
                <w:sz w:val="16"/>
                <w:szCs w:val="16"/>
              </w:rPr>
              <w:t> </w:t>
            </w:r>
          </w:p>
          <w:p w14:paraId="0A31C9F1" w14:textId="77777777" w:rsidR="00FA6301" w:rsidRPr="000D750C" w:rsidRDefault="00FA6301" w:rsidP="000D750C">
            <w:pPr>
              <w:pStyle w:val="paragraph"/>
              <w:numPr>
                <w:ilvl w:val="0"/>
                <w:numId w:val="87"/>
              </w:numPr>
              <w:spacing w:before="0" w:beforeAutospacing="0" w:after="0" w:afterAutospacing="0"/>
              <w:ind w:left="284" w:hanging="142"/>
              <w:textAlignment w:val="baseline"/>
              <w:rPr>
                <w:rStyle w:val="eop"/>
                <w:rFonts w:ascii="Calibri" w:hAnsi="Calibri" w:cs="Calibri"/>
                <w:sz w:val="16"/>
                <w:szCs w:val="16"/>
              </w:rPr>
            </w:pPr>
            <w:r w:rsidRPr="000D750C">
              <w:rPr>
                <w:rStyle w:val="normaltextrun"/>
                <w:rFonts w:ascii="Calibri" w:hAnsi="Calibri" w:cs="Calibri"/>
                <w:sz w:val="16"/>
                <w:szCs w:val="16"/>
              </w:rPr>
              <w:t>Consent forms</w:t>
            </w:r>
            <w:r w:rsidRPr="000D750C">
              <w:rPr>
                <w:rStyle w:val="eop"/>
                <w:rFonts w:ascii="Calibri" w:hAnsi="Calibri" w:cs="Calibri"/>
                <w:sz w:val="16"/>
                <w:szCs w:val="16"/>
              </w:rPr>
              <w:t> </w:t>
            </w:r>
          </w:p>
          <w:p w14:paraId="312B5791" w14:textId="5BDFAA1D" w:rsidR="00532A2F" w:rsidRPr="000D750C" w:rsidRDefault="00205FCC" w:rsidP="000D750C">
            <w:pPr>
              <w:pStyle w:val="paragraph"/>
              <w:numPr>
                <w:ilvl w:val="0"/>
                <w:numId w:val="87"/>
              </w:numPr>
              <w:tabs>
                <w:tab w:val="clear" w:pos="720"/>
              </w:tabs>
              <w:ind w:left="284" w:hanging="142"/>
              <w:textAlignment w:val="baseline"/>
              <w:rPr>
                <w:rFonts w:ascii="Calibri" w:hAnsi="Calibri" w:cs="Calibri"/>
                <w:sz w:val="16"/>
                <w:szCs w:val="16"/>
              </w:rPr>
            </w:pPr>
            <w:r>
              <w:rPr>
                <w:rFonts w:ascii="Calibri" w:hAnsi="Calibri" w:cs="Calibri"/>
                <w:sz w:val="16"/>
                <w:szCs w:val="16"/>
              </w:rPr>
              <w:t>Evidence of r</w:t>
            </w:r>
            <w:r w:rsidR="00956EA7" w:rsidRPr="00956EA7">
              <w:rPr>
                <w:rFonts w:ascii="Calibri" w:hAnsi="Calibri" w:cs="Calibri"/>
                <w:sz w:val="16"/>
                <w:szCs w:val="16"/>
              </w:rPr>
              <w:t>esearch esteem (Invited lectures/ presentations, editorship,</w:t>
            </w:r>
            <w:r w:rsidR="00956EA7" w:rsidRPr="000D750C">
              <w:rPr>
                <w:rFonts w:ascii="Calibri" w:hAnsi="Calibri" w:cs="Calibri"/>
                <w:sz w:val="16"/>
                <w:szCs w:val="16"/>
              </w:rPr>
              <w:t xml:space="preserve"> </w:t>
            </w:r>
            <w:r w:rsidR="00956EA7" w:rsidRPr="00956EA7">
              <w:rPr>
                <w:rFonts w:ascii="Calibri" w:hAnsi="Calibri" w:cs="Calibri"/>
                <w:sz w:val="16"/>
                <w:szCs w:val="16"/>
              </w:rPr>
              <w:t>committee/board memberships, steering committees, expert reviewer experience</w:t>
            </w:r>
            <w:r w:rsidR="00E04C97" w:rsidRPr="000D750C">
              <w:rPr>
                <w:rFonts w:ascii="Calibri" w:hAnsi="Calibri" w:cs="Calibri"/>
                <w:sz w:val="16"/>
                <w:szCs w:val="16"/>
              </w:rPr>
              <w:t xml:space="preserve">, </w:t>
            </w:r>
            <w:r w:rsidR="00956EA7" w:rsidRPr="000D750C">
              <w:rPr>
                <w:rFonts w:ascii="Calibri" w:hAnsi="Calibri" w:cs="Calibri"/>
                <w:sz w:val="16"/>
                <w:szCs w:val="16"/>
              </w:rPr>
              <w:t>etc)</w:t>
            </w:r>
            <w:r w:rsidR="00532A2F" w:rsidRPr="000D750C">
              <w:rPr>
                <w:rFonts w:ascii="Calibri" w:eastAsia="Calibri" w:hAnsi="Calibri" w:cs="Calibri"/>
                <w:sz w:val="16"/>
                <w:szCs w:val="16"/>
                <w:lang w:eastAsia="ja-JP"/>
              </w:rPr>
              <w:t xml:space="preserve"> </w:t>
            </w:r>
          </w:p>
          <w:p w14:paraId="04CF31F6" w14:textId="12AF4CA5" w:rsidR="000D750C" w:rsidRPr="000D750C" w:rsidRDefault="00532A2F" w:rsidP="000D750C">
            <w:pPr>
              <w:pStyle w:val="paragraph"/>
              <w:numPr>
                <w:ilvl w:val="0"/>
                <w:numId w:val="87"/>
              </w:numPr>
              <w:tabs>
                <w:tab w:val="clear" w:pos="720"/>
              </w:tabs>
              <w:ind w:left="284" w:hanging="142"/>
              <w:textAlignment w:val="baseline"/>
              <w:rPr>
                <w:rFonts w:ascii="Calibri" w:hAnsi="Calibri" w:cs="Calibri"/>
                <w:sz w:val="16"/>
                <w:szCs w:val="16"/>
              </w:rPr>
            </w:pPr>
            <w:r w:rsidRPr="000D750C">
              <w:rPr>
                <w:rFonts w:ascii="Calibri" w:hAnsi="Calibri" w:cs="Calibri"/>
                <w:sz w:val="16"/>
                <w:szCs w:val="16"/>
              </w:rPr>
              <w:t>A CPD log showing a clear commitment to continuing professional</w:t>
            </w:r>
            <w:r w:rsidR="000B0408" w:rsidRPr="000D750C">
              <w:rPr>
                <w:rFonts w:ascii="Calibri" w:hAnsi="Calibri" w:cs="Calibri"/>
                <w:sz w:val="16"/>
                <w:szCs w:val="16"/>
              </w:rPr>
              <w:t xml:space="preserve"> </w:t>
            </w:r>
            <w:r w:rsidRPr="00532A2F">
              <w:rPr>
                <w:rFonts w:ascii="Calibri" w:hAnsi="Calibri" w:cs="Calibri"/>
                <w:sz w:val="16"/>
                <w:szCs w:val="16"/>
              </w:rPr>
              <w:t xml:space="preserve">development which is clearly aligned with the research and trajectory. This could </w:t>
            </w:r>
            <w:r w:rsidR="000B0408" w:rsidRPr="000D750C">
              <w:rPr>
                <w:rFonts w:ascii="Calibri" w:hAnsi="Calibri" w:cs="Calibri"/>
                <w:sz w:val="16"/>
                <w:szCs w:val="16"/>
              </w:rPr>
              <w:t>be attendance</w:t>
            </w:r>
            <w:r w:rsidRPr="00532A2F">
              <w:rPr>
                <w:rFonts w:ascii="Calibri" w:hAnsi="Calibri" w:cs="Calibri"/>
                <w:sz w:val="16"/>
                <w:szCs w:val="16"/>
              </w:rPr>
              <w:t xml:space="preserve"> and/or presentations at conferences/workshops, evidence of research</w:t>
            </w:r>
            <w:r w:rsidR="000B0408" w:rsidRPr="000D750C">
              <w:rPr>
                <w:rFonts w:ascii="Calibri" w:hAnsi="Calibri" w:cs="Calibri"/>
                <w:sz w:val="16"/>
                <w:szCs w:val="16"/>
              </w:rPr>
              <w:t xml:space="preserve"> </w:t>
            </w:r>
            <w:r w:rsidRPr="000D750C">
              <w:rPr>
                <w:rFonts w:ascii="Calibri" w:hAnsi="Calibri" w:cs="Calibri"/>
                <w:sz w:val="16"/>
                <w:szCs w:val="16"/>
              </w:rPr>
              <w:t>bidding activities and/or completion of training courses, etc.</w:t>
            </w:r>
          </w:p>
          <w:p w14:paraId="693C5BD0" w14:textId="77777777" w:rsidR="00FA6301" w:rsidRPr="004D638B" w:rsidRDefault="00FA6301" w:rsidP="00DA1371">
            <w:pPr>
              <w:pStyle w:val="paragraph"/>
              <w:spacing w:before="0" w:after="0"/>
              <w:ind w:hanging="675"/>
              <w:textAlignment w:val="baseline"/>
              <w:rPr>
                <w:rFonts w:asciiTheme="minorHAnsi" w:hAnsiTheme="minorHAnsi" w:cstheme="minorHAnsi"/>
                <w:sz w:val="16"/>
                <w:szCs w:val="16"/>
              </w:rPr>
            </w:pPr>
            <w:r w:rsidRPr="004D638B">
              <w:rPr>
                <w:rStyle w:val="eop"/>
                <w:rFonts w:asciiTheme="minorHAnsi" w:hAnsiTheme="minorHAnsi" w:cstheme="minorHAnsi"/>
                <w:sz w:val="16"/>
                <w:szCs w:val="16"/>
              </w:rPr>
              <w:t> Ped</w:t>
            </w:r>
          </w:p>
        </w:tc>
        <w:tc>
          <w:tcPr>
            <w:tcW w:w="5627" w:type="dxa"/>
            <w:tcBorders>
              <w:top w:val="single" w:sz="6" w:space="0" w:color="auto"/>
              <w:left w:val="single" w:sz="6" w:space="0" w:color="auto"/>
              <w:right w:val="single" w:sz="6" w:space="0" w:color="auto"/>
            </w:tcBorders>
            <w:shd w:val="clear" w:color="auto" w:fill="D5DCE4" w:themeFill="text2" w:themeFillTint="33"/>
            <w:vAlign w:val="center"/>
          </w:tcPr>
          <w:p w14:paraId="57685A37" w14:textId="7390F387" w:rsidR="00FA6301" w:rsidRPr="004D638B" w:rsidRDefault="00FA6301" w:rsidP="004D638B">
            <w:pPr>
              <w:pStyle w:val="paragraph"/>
              <w:spacing w:before="0" w:beforeAutospacing="0" w:after="0" w:afterAutospacing="0"/>
              <w:jc w:val="both"/>
              <w:textAlignment w:val="baseline"/>
              <w:rPr>
                <w:rStyle w:val="normaltextrun"/>
                <w:rFonts w:asciiTheme="minorHAnsi" w:hAnsiTheme="minorHAnsi" w:cstheme="minorHAnsi"/>
                <w:b/>
                <w:bCs/>
                <w:sz w:val="16"/>
                <w:szCs w:val="16"/>
              </w:rPr>
            </w:pPr>
            <w:r w:rsidRPr="004D638B">
              <w:rPr>
                <w:rStyle w:val="normaltextrun"/>
                <w:rFonts w:asciiTheme="minorHAnsi" w:hAnsiTheme="minorHAnsi" w:cstheme="minorHAnsi"/>
                <w:b/>
                <w:bCs/>
                <w:sz w:val="16"/>
                <w:szCs w:val="16"/>
              </w:rPr>
              <w:t>Pedagog</w:t>
            </w:r>
            <w:r w:rsidR="004D638B" w:rsidRPr="004D638B">
              <w:rPr>
                <w:rStyle w:val="normaltextrun"/>
                <w:rFonts w:asciiTheme="minorHAnsi" w:hAnsiTheme="minorHAnsi" w:cstheme="minorHAnsi"/>
                <w:b/>
                <w:bCs/>
                <w:sz w:val="16"/>
                <w:szCs w:val="16"/>
              </w:rPr>
              <w:t>y</w:t>
            </w:r>
          </w:p>
          <w:p w14:paraId="66553B4D" w14:textId="37EDF51A" w:rsidR="00FA6301" w:rsidRPr="004D638B" w:rsidRDefault="00FA6301" w:rsidP="000D750C">
            <w:pPr>
              <w:pStyle w:val="paragraph"/>
              <w:numPr>
                <w:ilvl w:val="0"/>
                <w:numId w:val="85"/>
              </w:numPr>
              <w:tabs>
                <w:tab w:val="clear" w:pos="720"/>
                <w:tab w:val="num" w:pos="429"/>
              </w:tabs>
              <w:spacing w:before="0" w:beforeAutospacing="0" w:after="0" w:afterAutospacing="0"/>
              <w:ind w:left="286" w:hanging="142"/>
              <w:jc w:val="both"/>
              <w:textAlignment w:val="baseline"/>
              <w:rPr>
                <w:rFonts w:asciiTheme="minorHAnsi" w:hAnsiTheme="minorHAnsi" w:cstheme="minorHAnsi"/>
                <w:sz w:val="16"/>
                <w:szCs w:val="16"/>
              </w:rPr>
            </w:pPr>
            <w:r w:rsidRPr="004D638B">
              <w:rPr>
                <w:rStyle w:val="normaltextrun"/>
                <w:rFonts w:asciiTheme="minorHAnsi" w:hAnsiTheme="minorHAnsi" w:cstheme="minorHAnsi"/>
                <w:sz w:val="16"/>
                <w:szCs w:val="16"/>
              </w:rPr>
              <w:t>Case study examples of good</w:t>
            </w:r>
            <w:r w:rsidR="00E84C14">
              <w:rPr>
                <w:rStyle w:val="normaltextrun"/>
                <w:rFonts w:asciiTheme="minorHAnsi" w:hAnsiTheme="minorHAnsi" w:cstheme="minorHAnsi"/>
                <w:sz w:val="16"/>
                <w:szCs w:val="16"/>
              </w:rPr>
              <w:t xml:space="preserve"> ethical</w:t>
            </w:r>
            <w:r w:rsidRPr="004D638B">
              <w:rPr>
                <w:rStyle w:val="normaltextrun"/>
                <w:rFonts w:asciiTheme="minorHAnsi" w:hAnsiTheme="minorHAnsi" w:cstheme="minorHAnsi"/>
                <w:sz w:val="16"/>
                <w:szCs w:val="16"/>
              </w:rPr>
              <w:t xml:space="preserve"> practice with reflective accounts</w:t>
            </w:r>
            <w:r w:rsidRPr="004D638B">
              <w:rPr>
                <w:rStyle w:val="eop"/>
                <w:rFonts w:asciiTheme="minorHAnsi" w:hAnsiTheme="minorHAnsi" w:cstheme="minorHAnsi"/>
                <w:sz w:val="16"/>
                <w:szCs w:val="16"/>
              </w:rPr>
              <w:t> </w:t>
            </w:r>
          </w:p>
          <w:p w14:paraId="0FF60C90" w14:textId="77777777" w:rsidR="00F94628" w:rsidRPr="00F94628" w:rsidRDefault="00F94628" w:rsidP="000D750C">
            <w:pPr>
              <w:pStyle w:val="paragraph"/>
              <w:numPr>
                <w:ilvl w:val="0"/>
                <w:numId w:val="85"/>
              </w:numPr>
              <w:tabs>
                <w:tab w:val="clear" w:pos="720"/>
                <w:tab w:val="num" w:pos="429"/>
              </w:tabs>
              <w:ind w:left="286" w:hanging="142"/>
              <w:jc w:val="both"/>
              <w:textAlignment w:val="baseline"/>
              <w:rPr>
                <w:rFonts w:asciiTheme="minorHAnsi" w:hAnsiTheme="minorHAnsi" w:cstheme="minorHAnsi"/>
                <w:sz w:val="16"/>
                <w:szCs w:val="16"/>
              </w:rPr>
            </w:pPr>
            <w:r w:rsidRPr="00F94628">
              <w:rPr>
                <w:rFonts w:asciiTheme="minorHAnsi" w:hAnsiTheme="minorHAnsi" w:cstheme="minorHAnsi"/>
                <w:sz w:val="16"/>
                <w:szCs w:val="16"/>
              </w:rPr>
              <w:t>Lead a subject group or programme team in relation to learning and teaching.</w:t>
            </w:r>
          </w:p>
          <w:p w14:paraId="6D4CACED" w14:textId="77777777" w:rsidR="00F94628" w:rsidRPr="00F94628" w:rsidRDefault="00F94628" w:rsidP="000D750C">
            <w:pPr>
              <w:pStyle w:val="paragraph"/>
              <w:numPr>
                <w:ilvl w:val="0"/>
                <w:numId w:val="85"/>
              </w:numPr>
              <w:tabs>
                <w:tab w:val="clear" w:pos="720"/>
                <w:tab w:val="num" w:pos="429"/>
              </w:tabs>
              <w:ind w:left="286" w:hanging="142"/>
              <w:jc w:val="both"/>
              <w:textAlignment w:val="baseline"/>
              <w:rPr>
                <w:rFonts w:asciiTheme="minorHAnsi" w:hAnsiTheme="minorHAnsi" w:cstheme="minorHAnsi"/>
                <w:sz w:val="16"/>
                <w:szCs w:val="16"/>
              </w:rPr>
            </w:pPr>
            <w:r w:rsidRPr="00F94628">
              <w:rPr>
                <w:rFonts w:asciiTheme="minorHAnsi" w:hAnsiTheme="minorHAnsi" w:cstheme="minorHAnsi"/>
                <w:sz w:val="16"/>
                <w:szCs w:val="16"/>
              </w:rPr>
              <w:t>AHE Fellowship/Senior Fellowship.</w:t>
            </w:r>
          </w:p>
          <w:p w14:paraId="6F31BF22" w14:textId="5CCEF27D" w:rsidR="00F94628" w:rsidRPr="00F94628" w:rsidRDefault="00F94628" w:rsidP="000D750C">
            <w:pPr>
              <w:pStyle w:val="paragraph"/>
              <w:numPr>
                <w:ilvl w:val="0"/>
                <w:numId w:val="85"/>
              </w:numPr>
              <w:tabs>
                <w:tab w:val="clear" w:pos="720"/>
                <w:tab w:val="num" w:pos="429"/>
              </w:tabs>
              <w:ind w:left="286" w:hanging="142"/>
              <w:jc w:val="both"/>
              <w:textAlignment w:val="baseline"/>
              <w:rPr>
                <w:rFonts w:asciiTheme="minorHAnsi" w:hAnsiTheme="minorHAnsi" w:cstheme="minorHAnsi"/>
                <w:sz w:val="16"/>
                <w:szCs w:val="16"/>
              </w:rPr>
            </w:pPr>
            <w:r w:rsidRPr="00F94628">
              <w:rPr>
                <w:rFonts w:asciiTheme="minorHAnsi" w:hAnsiTheme="minorHAnsi" w:cstheme="minorHAnsi"/>
                <w:sz w:val="16"/>
                <w:szCs w:val="16"/>
              </w:rPr>
              <w:t>Development of or involvement in processes for assessing risk and ethics in the</w:t>
            </w:r>
            <w:r w:rsidR="001B70E6">
              <w:rPr>
                <w:rFonts w:asciiTheme="minorHAnsi" w:hAnsiTheme="minorHAnsi" w:cstheme="minorHAnsi"/>
                <w:sz w:val="16"/>
                <w:szCs w:val="16"/>
              </w:rPr>
              <w:t xml:space="preserve"> </w:t>
            </w:r>
            <w:r w:rsidRPr="00F94628">
              <w:rPr>
                <w:rFonts w:asciiTheme="minorHAnsi" w:hAnsiTheme="minorHAnsi" w:cstheme="minorHAnsi"/>
                <w:sz w:val="16"/>
                <w:szCs w:val="16"/>
              </w:rPr>
              <w:t>context of learning and teaching activities and undergraduate/taught postgraduate</w:t>
            </w:r>
            <w:r w:rsidR="001B70E6">
              <w:rPr>
                <w:rFonts w:asciiTheme="minorHAnsi" w:hAnsiTheme="minorHAnsi" w:cstheme="minorHAnsi"/>
                <w:sz w:val="16"/>
                <w:szCs w:val="16"/>
              </w:rPr>
              <w:t>.</w:t>
            </w:r>
          </w:p>
          <w:p w14:paraId="5F7EF44E" w14:textId="627E7748" w:rsidR="00FA6301" w:rsidRPr="004D638B" w:rsidRDefault="00F94628" w:rsidP="00F94628">
            <w:pPr>
              <w:pStyle w:val="paragraph"/>
              <w:spacing w:before="0" w:after="0"/>
              <w:ind w:hanging="675"/>
              <w:textAlignment w:val="baseline"/>
              <w:rPr>
                <w:rFonts w:asciiTheme="minorHAnsi" w:hAnsiTheme="minorHAnsi" w:cstheme="minorHAnsi"/>
                <w:sz w:val="16"/>
                <w:szCs w:val="16"/>
              </w:rPr>
            </w:pPr>
            <w:r w:rsidRPr="00F94628">
              <w:rPr>
                <w:rFonts w:asciiTheme="minorHAnsi" w:hAnsiTheme="minorHAnsi" w:cstheme="minorHAnsi"/>
                <w:sz w:val="16"/>
                <w:szCs w:val="16"/>
              </w:rPr>
              <w:t>research.</w:t>
            </w:r>
          </w:p>
        </w:tc>
      </w:tr>
    </w:tbl>
    <w:p w14:paraId="6C22134F" w14:textId="6AAA17F8" w:rsidR="00E45699" w:rsidRPr="000B0408" w:rsidRDefault="00DA1371" w:rsidP="000B0408">
      <w:pPr>
        <w:pStyle w:val="paragraph"/>
        <w:spacing w:before="0" w:beforeAutospacing="0" w:after="0" w:afterAutospacing="0"/>
        <w:textAlignment w:val="baseline"/>
        <w:rPr>
          <w:rFonts w:ascii="Segoe UI" w:hAnsi="Segoe UI" w:cs="Segoe UI"/>
          <w:sz w:val="18"/>
          <w:szCs w:val="18"/>
        </w:rPr>
        <w:sectPr w:rsidR="00E45699" w:rsidRPr="000B0408" w:rsidSect="00F615A0">
          <w:pgSz w:w="16834" w:h="11909" w:orient="landscape" w:code="9"/>
          <w:pgMar w:top="567" w:right="567" w:bottom="567" w:left="567" w:header="431" w:footer="431" w:gutter="0"/>
          <w:cols w:space="720"/>
          <w:titlePg/>
          <w:docGrid w:linePitch="326"/>
        </w:sectPr>
      </w:pPr>
      <w:r>
        <w:rPr>
          <w:rStyle w:val="eop"/>
        </w:rPr>
        <w:t> </w:t>
      </w:r>
    </w:p>
    <w:p w14:paraId="724BA5FF" w14:textId="77777777" w:rsidR="0069466D" w:rsidRPr="00442C68" w:rsidRDefault="0069466D" w:rsidP="0069466D">
      <w:pPr>
        <w:rPr>
          <w:rFonts w:ascii="Arial" w:hAnsi="Arial" w:cs="Arial"/>
          <w:b/>
          <w:noProof/>
          <w:lang w:eastAsia="en-GB"/>
        </w:rPr>
      </w:pPr>
    </w:p>
    <w:p w14:paraId="5B2C21D8" w14:textId="77777777" w:rsidR="005E66AC" w:rsidRPr="00442C68" w:rsidRDefault="0028414D" w:rsidP="005E66AC">
      <w:pPr>
        <w:jc w:val="center"/>
        <w:rPr>
          <w:rFonts w:ascii="Arial" w:hAnsi="Arial" w:cs="Arial"/>
        </w:rPr>
      </w:pPr>
      <w:r w:rsidRPr="00442C68">
        <w:rPr>
          <w:rFonts w:ascii="Arial" w:hAnsi="Arial" w:cs="Arial"/>
          <w:noProof/>
          <w:lang w:eastAsia="en-GB"/>
        </w:rPr>
        <w:drawing>
          <wp:inline distT="0" distB="0" distL="0" distR="0" wp14:anchorId="3FBFBB19" wp14:editId="2FC956BD">
            <wp:extent cx="1210310" cy="1210310"/>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210310" cy="1210310"/>
                    </a:xfrm>
                    <a:prstGeom prst="rect">
                      <a:avLst/>
                    </a:prstGeom>
                    <a:noFill/>
                    <a:ln>
                      <a:noFill/>
                    </a:ln>
                  </pic:spPr>
                </pic:pic>
              </a:graphicData>
            </a:graphic>
          </wp:inline>
        </w:drawing>
      </w:r>
    </w:p>
    <w:p w14:paraId="471B3F33" w14:textId="77777777" w:rsidR="0004089E" w:rsidRPr="00442C68" w:rsidRDefault="0004089E" w:rsidP="005E66AC">
      <w:pPr>
        <w:jc w:val="center"/>
        <w:rPr>
          <w:rFonts w:ascii="Arial" w:hAnsi="Arial" w:cs="Arial"/>
          <w:b/>
        </w:rPr>
      </w:pPr>
    </w:p>
    <w:p w14:paraId="7B54584C" w14:textId="2AEE7E60" w:rsidR="005E66AC" w:rsidRDefault="00507D5D" w:rsidP="005E66AC">
      <w:pPr>
        <w:jc w:val="center"/>
        <w:rPr>
          <w:rFonts w:ascii="Arial" w:hAnsi="Arial" w:cs="Arial"/>
          <w:i/>
        </w:rPr>
      </w:pPr>
      <w:r>
        <w:rPr>
          <w:rFonts w:ascii="Arial" w:hAnsi="Arial" w:cs="Arial"/>
          <w:b/>
        </w:rPr>
        <w:t>CASES</w:t>
      </w:r>
      <w:r w:rsidR="005E66AC" w:rsidRPr="00442C68">
        <w:rPr>
          <w:rFonts w:ascii="Arial" w:hAnsi="Arial" w:cs="Arial"/>
          <w:b/>
        </w:rPr>
        <w:t xml:space="preserve"> Reference Request</w:t>
      </w:r>
      <w:r w:rsidR="00A24FEF">
        <w:rPr>
          <w:rFonts w:ascii="Arial" w:hAnsi="Arial" w:cs="Arial"/>
          <w:b/>
        </w:rPr>
        <w:t xml:space="preserve"> – *Mentor/Client – *</w:t>
      </w:r>
      <w:r w:rsidR="00A24FEF" w:rsidRPr="00A24FEF">
        <w:rPr>
          <w:rFonts w:ascii="Arial" w:hAnsi="Arial" w:cs="Arial"/>
          <w:i/>
        </w:rPr>
        <w:t>please delete as appropriate</w:t>
      </w:r>
    </w:p>
    <w:p w14:paraId="6DCC5477" w14:textId="77777777" w:rsidR="00A708D2" w:rsidRPr="00442C68" w:rsidRDefault="00A708D2" w:rsidP="005E66AC">
      <w:pPr>
        <w:jc w:val="center"/>
        <w:rPr>
          <w:rFonts w:ascii="Arial" w:hAnsi="Arial" w:cs="Arial"/>
          <w:b/>
        </w:rPr>
      </w:pPr>
      <w:r>
        <w:rPr>
          <w:rFonts w:ascii="Arial" w:hAnsi="Arial" w:cs="Arial"/>
          <w:i/>
        </w:rPr>
        <w:t>(See Accreditation Guidelines for guidance on references)</w:t>
      </w:r>
    </w:p>
    <w:p w14:paraId="52D158FB" w14:textId="77777777" w:rsidR="005E66AC" w:rsidRPr="00442C68" w:rsidRDefault="005E66AC" w:rsidP="005E66AC">
      <w:pPr>
        <w:jc w:val="cente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E66AC" w:rsidRPr="00442C68" w14:paraId="13868AB3" w14:textId="77777777" w:rsidTr="005E66AC">
        <w:tc>
          <w:tcPr>
            <w:tcW w:w="9242" w:type="dxa"/>
            <w:gridSpan w:val="2"/>
          </w:tcPr>
          <w:p w14:paraId="444F89D9" w14:textId="77777777" w:rsidR="005E66AC" w:rsidRPr="00442C68" w:rsidRDefault="005E66AC" w:rsidP="005E66AC">
            <w:pPr>
              <w:jc w:val="both"/>
              <w:rPr>
                <w:rFonts w:ascii="Arial" w:hAnsi="Arial" w:cs="Arial"/>
                <w:b/>
              </w:rPr>
            </w:pPr>
            <w:r w:rsidRPr="00442C68">
              <w:rPr>
                <w:rFonts w:ascii="Arial" w:hAnsi="Arial" w:cs="Arial"/>
                <w:b/>
              </w:rPr>
              <w:t>Name of Applicant for Whom the Reference is provided:</w:t>
            </w:r>
          </w:p>
          <w:p w14:paraId="3A681C8E" w14:textId="77777777" w:rsidR="005E66AC" w:rsidRPr="00442C68" w:rsidRDefault="005E66AC" w:rsidP="005E66AC">
            <w:pPr>
              <w:jc w:val="both"/>
              <w:rPr>
                <w:rFonts w:ascii="Arial" w:hAnsi="Arial" w:cs="Arial"/>
                <w:b/>
              </w:rPr>
            </w:pPr>
          </w:p>
          <w:p w14:paraId="471C3B71" w14:textId="77777777" w:rsidR="005E66AC" w:rsidRPr="00442C68" w:rsidRDefault="005E66AC" w:rsidP="005E66AC">
            <w:pPr>
              <w:jc w:val="both"/>
              <w:rPr>
                <w:rFonts w:ascii="Arial" w:hAnsi="Arial" w:cs="Arial"/>
                <w:b/>
              </w:rPr>
            </w:pPr>
          </w:p>
          <w:p w14:paraId="21213F4F" w14:textId="77777777" w:rsidR="005E66AC" w:rsidRPr="00442C68" w:rsidRDefault="005E66AC" w:rsidP="005E66AC">
            <w:pPr>
              <w:jc w:val="both"/>
              <w:rPr>
                <w:rFonts w:ascii="Arial" w:hAnsi="Arial" w:cs="Arial"/>
                <w:b/>
              </w:rPr>
            </w:pPr>
          </w:p>
        </w:tc>
      </w:tr>
      <w:tr w:rsidR="005E66AC" w:rsidRPr="00442C68" w14:paraId="2B85D247" w14:textId="77777777" w:rsidTr="005E66AC">
        <w:tc>
          <w:tcPr>
            <w:tcW w:w="4621" w:type="dxa"/>
          </w:tcPr>
          <w:p w14:paraId="2B83B611" w14:textId="77777777" w:rsidR="005E66AC" w:rsidRPr="00442C68" w:rsidRDefault="005E66AC" w:rsidP="005E66AC">
            <w:pPr>
              <w:jc w:val="both"/>
              <w:rPr>
                <w:rFonts w:ascii="Arial" w:hAnsi="Arial" w:cs="Arial"/>
                <w:b/>
              </w:rPr>
            </w:pPr>
            <w:r w:rsidRPr="00442C68">
              <w:rPr>
                <w:rFonts w:ascii="Arial" w:hAnsi="Arial" w:cs="Arial"/>
                <w:b/>
              </w:rPr>
              <w:t>Name of Referee:</w:t>
            </w:r>
          </w:p>
          <w:p w14:paraId="76EC7720" w14:textId="77777777" w:rsidR="005E66AC" w:rsidRPr="00442C68" w:rsidRDefault="005E66AC" w:rsidP="005E66AC">
            <w:pPr>
              <w:jc w:val="both"/>
              <w:rPr>
                <w:rFonts w:ascii="Arial" w:hAnsi="Arial" w:cs="Arial"/>
                <w:b/>
              </w:rPr>
            </w:pPr>
          </w:p>
          <w:p w14:paraId="68A2F55E" w14:textId="77777777" w:rsidR="005E66AC" w:rsidRPr="00442C68" w:rsidRDefault="005E66AC" w:rsidP="005E66AC">
            <w:pPr>
              <w:jc w:val="both"/>
              <w:rPr>
                <w:rFonts w:ascii="Arial" w:hAnsi="Arial" w:cs="Arial"/>
                <w:b/>
              </w:rPr>
            </w:pPr>
          </w:p>
        </w:tc>
        <w:tc>
          <w:tcPr>
            <w:tcW w:w="4621" w:type="dxa"/>
          </w:tcPr>
          <w:p w14:paraId="4EAC02F8" w14:textId="77777777" w:rsidR="005E66AC" w:rsidRPr="00442C68" w:rsidRDefault="005E66AC" w:rsidP="005E66AC">
            <w:pPr>
              <w:jc w:val="both"/>
              <w:rPr>
                <w:rFonts w:ascii="Arial" w:hAnsi="Arial" w:cs="Arial"/>
                <w:b/>
              </w:rPr>
            </w:pPr>
            <w:r w:rsidRPr="00442C68">
              <w:rPr>
                <w:rFonts w:ascii="Arial" w:hAnsi="Arial" w:cs="Arial"/>
                <w:b/>
              </w:rPr>
              <w:t>Position of Referee:</w:t>
            </w:r>
          </w:p>
          <w:p w14:paraId="37FACC8B" w14:textId="77777777" w:rsidR="005E66AC" w:rsidRPr="00442C68" w:rsidRDefault="005E66AC" w:rsidP="005E66AC">
            <w:pPr>
              <w:jc w:val="both"/>
              <w:rPr>
                <w:rFonts w:ascii="Arial" w:hAnsi="Arial" w:cs="Arial"/>
                <w:b/>
              </w:rPr>
            </w:pPr>
          </w:p>
        </w:tc>
      </w:tr>
      <w:tr w:rsidR="005E66AC" w:rsidRPr="00442C68" w14:paraId="3D8F3B04" w14:textId="77777777" w:rsidTr="005E66AC">
        <w:tc>
          <w:tcPr>
            <w:tcW w:w="9242" w:type="dxa"/>
            <w:gridSpan w:val="2"/>
          </w:tcPr>
          <w:p w14:paraId="47E0C935" w14:textId="77777777" w:rsidR="005E66AC" w:rsidRPr="00442C68" w:rsidRDefault="005E66AC" w:rsidP="005E66AC">
            <w:pPr>
              <w:shd w:val="clear" w:color="auto" w:fill="FFFFFF"/>
              <w:outlineLvl w:val="2"/>
              <w:rPr>
                <w:rFonts w:ascii="Arial" w:hAnsi="Arial" w:cs="Arial"/>
                <w:b/>
                <w:bCs/>
                <w:color w:val="000000"/>
                <w:lang w:eastAsia="en-GB"/>
              </w:rPr>
            </w:pPr>
            <w:r w:rsidRPr="00442C68">
              <w:rPr>
                <w:rFonts w:ascii="Arial" w:hAnsi="Arial" w:cs="Arial"/>
                <w:b/>
                <w:bCs/>
                <w:color w:val="000000"/>
                <w:lang w:eastAsia="en-GB"/>
              </w:rPr>
              <w:t>Please provide details of the capacity within which you know/work with the applicant. Please include a guide towards the quantity of work that you can vouch for, the specific roles that the applicant played during this time, your judgement on where you consider their area of expertise to be, and how they communicated with you:</w:t>
            </w:r>
          </w:p>
          <w:p w14:paraId="1593C0CF" w14:textId="77777777" w:rsidR="005E66AC" w:rsidRPr="00442C68" w:rsidRDefault="005E66AC" w:rsidP="005E66AC">
            <w:pPr>
              <w:shd w:val="clear" w:color="auto" w:fill="FFFFFF"/>
              <w:outlineLvl w:val="2"/>
              <w:rPr>
                <w:rFonts w:ascii="Arial" w:hAnsi="Arial" w:cs="Arial"/>
                <w:b/>
                <w:bCs/>
                <w:color w:val="000000"/>
                <w:lang w:eastAsia="en-GB"/>
              </w:rPr>
            </w:pPr>
          </w:p>
          <w:p w14:paraId="605894C5" w14:textId="77777777" w:rsidR="005E66AC" w:rsidRPr="00442C68" w:rsidRDefault="005E66AC" w:rsidP="005E66AC">
            <w:pPr>
              <w:shd w:val="clear" w:color="auto" w:fill="FFFFFF"/>
              <w:outlineLvl w:val="2"/>
              <w:rPr>
                <w:rFonts w:ascii="Arial" w:hAnsi="Arial" w:cs="Arial"/>
                <w:b/>
                <w:bCs/>
                <w:color w:val="000000"/>
                <w:lang w:eastAsia="en-GB"/>
              </w:rPr>
            </w:pPr>
          </w:p>
          <w:p w14:paraId="41504606" w14:textId="77777777" w:rsidR="005E66AC" w:rsidRPr="00442C68" w:rsidRDefault="005E66AC" w:rsidP="005E66AC">
            <w:pPr>
              <w:jc w:val="both"/>
              <w:rPr>
                <w:rFonts w:ascii="Arial" w:hAnsi="Arial" w:cs="Arial"/>
                <w:b/>
              </w:rPr>
            </w:pPr>
          </w:p>
          <w:p w14:paraId="3F9B22B4" w14:textId="77777777" w:rsidR="005E66AC" w:rsidRPr="00442C68" w:rsidRDefault="005E66AC" w:rsidP="005E66AC">
            <w:pPr>
              <w:jc w:val="both"/>
              <w:rPr>
                <w:rFonts w:ascii="Arial" w:hAnsi="Arial" w:cs="Arial"/>
                <w:b/>
              </w:rPr>
            </w:pPr>
          </w:p>
        </w:tc>
      </w:tr>
      <w:tr w:rsidR="005E66AC" w:rsidRPr="00442C68" w14:paraId="0DE5C4C4" w14:textId="77777777" w:rsidTr="0004089E">
        <w:trPr>
          <w:trHeight w:val="2154"/>
        </w:trPr>
        <w:tc>
          <w:tcPr>
            <w:tcW w:w="9242" w:type="dxa"/>
            <w:gridSpan w:val="2"/>
          </w:tcPr>
          <w:p w14:paraId="3AD7EA4F" w14:textId="77777777" w:rsidR="0004089E" w:rsidRPr="00442C68" w:rsidRDefault="005E66AC" w:rsidP="0004089E">
            <w:pPr>
              <w:spacing w:after="120"/>
              <w:jc w:val="both"/>
              <w:rPr>
                <w:rFonts w:ascii="Arial" w:hAnsi="Arial" w:cs="Arial"/>
                <w:b/>
                <w:color w:val="000000"/>
              </w:rPr>
            </w:pPr>
            <w:r w:rsidRPr="00442C68">
              <w:rPr>
                <w:rFonts w:ascii="Arial" w:hAnsi="Arial" w:cs="Arial"/>
                <w:b/>
              </w:rPr>
              <w:t xml:space="preserve">Please comment on the applicant’s ability to </w:t>
            </w:r>
            <w:r w:rsidRPr="00442C68">
              <w:rPr>
                <w:rFonts w:ascii="Arial" w:hAnsi="Arial" w:cs="Arial"/>
                <w:b/>
                <w:color w:val="000000"/>
              </w:rPr>
              <w:t>operate autonomously as a sport and exercise scientist in a manner which is safe and fit to practice:</w:t>
            </w:r>
          </w:p>
          <w:p w14:paraId="0844BB15" w14:textId="77777777" w:rsidR="0004089E" w:rsidRPr="00442C68" w:rsidRDefault="0004089E" w:rsidP="0004089E">
            <w:pPr>
              <w:rPr>
                <w:rFonts w:ascii="Arial" w:hAnsi="Arial" w:cs="Arial"/>
              </w:rPr>
            </w:pPr>
          </w:p>
          <w:p w14:paraId="4FC9DB10" w14:textId="77777777" w:rsidR="005E66AC" w:rsidRPr="00442C68" w:rsidRDefault="005E66AC" w:rsidP="0004089E">
            <w:pPr>
              <w:rPr>
                <w:rFonts w:ascii="Arial" w:hAnsi="Arial" w:cs="Arial"/>
              </w:rPr>
            </w:pPr>
          </w:p>
        </w:tc>
      </w:tr>
      <w:tr w:rsidR="005E66AC" w:rsidRPr="00442C68" w14:paraId="06A669F7" w14:textId="77777777" w:rsidTr="005E66AC">
        <w:tc>
          <w:tcPr>
            <w:tcW w:w="9242" w:type="dxa"/>
            <w:gridSpan w:val="2"/>
          </w:tcPr>
          <w:p w14:paraId="42BA3F69" w14:textId="482244D3" w:rsidR="005E66AC" w:rsidRPr="00442C68" w:rsidRDefault="005E66AC" w:rsidP="005E66AC">
            <w:pPr>
              <w:pStyle w:val="Heading3"/>
              <w:shd w:val="clear" w:color="auto" w:fill="FFFFFF"/>
              <w:rPr>
                <w:rFonts w:ascii="Arial" w:hAnsi="Arial" w:cs="Arial"/>
                <w:color w:val="000000"/>
              </w:rPr>
            </w:pPr>
            <w:r w:rsidRPr="00442C68">
              <w:rPr>
                <w:rFonts w:ascii="Arial" w:hAnsi="Arial" w:cs="Arial"/>
                <w:color w:val="000000"/>
                <w:sz w:val="22"/>
                <w:szCs w:val="22"/>
              </w:rPr>
              <w:t xml:space="preserve">Please comment on whether you support this application for accreditation as a </w:t>
            </w:r>
            <w:r w:rsidR="00507D5D">
              <w:rPr>
                <w:rFonts w:ascii="Arial" w:hAnsi="Arial" w:cs="Arial"/>
                <w:color w:val="000000"/>
                <w:sz w:val="22"/>
                <w:szCs w:val="22"/>
              </w:rPr>
              <w:t>CASES</w:t>
            </w:r>
            <w:r w:rsidRPr="00442C68">
              <w:rPr>
                <w:rFonts w:ascii="Arial" w:hAnsi="Arial" w:cs="Arial"/>
                <w:color w:val="000000"/>
                <w:sz w:val="22"/>
                <w:szCs w:val="22"/>
              </w:rPr>
              <w:t xml:space="preserve"> sport and exercise scientist:</w:t>
            </w:r>
          </w:p>
          <w:p w14:paraId="7E1F7F6D" w14:textId="77777777" w:rsidR="005E66AC" w:rsidRPr="00442C68" w:rsidRDefault="005E66AC" w:rsidP="005E66AC">
            <w:pPr>
              <w:pStyle w:val="Heading3"/>
              <w:shd w:val="clear" w:color="auto" w:fill="FFFFFF"/>
              <w:rPr>
                <w:rFonts w:ascii="Arial" w:hAnsi="Arial" w:cs="Arial"/>
                <w:color w:val="000000"/>
              </w:rPr>
            </w:pPr>
          </w:p>
          <w:p w14:paraId="19686219" w14:textId="77777777" w:rsidR="005E66AC" w:rsidRPr="00442C68" w:rsidRDefault="005E66AC" w:rsidP="005E66AC">
            <w:pPr>
              <w:pStyle w:val="Heading3"/>
              <w:shd w:val="clear" w:color="auto" w:fill="FFFFFF"/>
              <w:rPr>
                <w:rFonts w:ascii="Arial" w:hAnsi="Arial" w:cs="Arial"/>
                <w:color w:val="000000"/>
              </w:rPr>
            </w:pPr>
          </w:p>
          <w:p w14:paraId="54882954" w14:textId="77777777" w:rsidR="005E66AC" w:rsidRPr="00442C68" w:rsidRDefault="005E66AC" w:rsidP="005E66AC">
            <w:pPr>
              <w:jc w:val="both"/>
              <w:rPr>
                <w:rFonts w:ascii="Arial" w:hAnsi="Arial" w:cs="Arial"/>
                <w:b/>
              </w:rPr>
            </w:pPr>
          </w:p>
        </w:tc>
      </w:tr>
      <w:tr w:rsidR="005E66AC" w:rsidRPr="00442C68" w14:paraId="7A1EF576" w14:textId="77777777" w:rsidTr="005E66AC">
        <w:tc>
          <w:tcPr>
            <w:tcW w:w="9242" w:type="dxa"/>
            <w:gridSpan w:val="2"/>
          </w:tcPr>
          <w:p w14:paraId="393BD22B" w14:textId="42298D4E" w:rsidR="005E66AC" w:rsidRPr="00442C68" w:rsidRDefault="005E66AC" w:rsidP="005E66AC">
            <w:pPr>
              <w:pStyle w:val="Heading3"/>
              <w:shd w:val="clear" w:color="auto" w:fill="FFFFFF"/>
              <w:spacing w:after="75"/>
              <w:rPr>
                <w:rFonts w:ascii="Arial" w:hAnsi="Arial" w:cs="Arial"/>
                <w:color w:val="000000"/>
              </w:rPr>
            </w:pPr>
            <w:r w:rsidRPr="00442C68">
              <w:rPr>
                <w:rFonts w:ascii="Arial" w:hAnsi="Arial" w:cs="Arial"/>
                <w:color w:val="000000"/>
                <w:sz w:val="22"/>
                <w:szCs w:val="22"/>
              </w:rPr>
              <w:t xml:space="preserve">Please provide any further comments you may have regarding this application for </w:t>
            </w:r>
            <w:r w:rsidR="00507D5D">
              <w:rPr>
                <w:rFonts w:ascii="Arial" w:hAnsi="Arial" w:cs="Arial"/>
                <w:color w:val="000000"/>
                <w:sz w:val="22"/>
                <w:szCs w:val="22"/>
              </w:rPr>
              <w:t>CASES</w:t>
            </w:r>
            <w:r w:rsidRPr="00442C68">
              <w:rPr>
                <w:rFonts w:ascii="Arial" w:hAnsi="Arial" w:cs="Arial"/>
                <w:color w:val="000000"/>
                <w:sz w:val="22"/>
                <w:szCs w:val="22"/>
              </w:rPr>
              <w:t xml:space="preserve"> accreditation:</w:t>
            </w:r>
          </w:p>
          <w:p w14:paraId="46FA8041" w14:textId="77777777" w:rsidR="005E66AC" w:rsidRPr="00442C68" w:rsidRDefault="005E66AC" w:rsidP="005E66AC">
            <w:pPr>
              <w:pStyle w:val="Heading3"/>
              <w:shd w:val="clear" w:color="auto" w:fill="FFFFFF"/>
              <w:spacing w:after="75"/>
              <w:rPr>
                <w:rFonts w:ascii="Arial" w:hAnsi="Arial" w:cs="Arial"/>
                <w:color w:val="000000"/>
              </w:rPr>
            </w:pPr>
          </w:p>
          <w:p w14:paraId="13172624" w14:textId="77777777" w:rsidR="005E66AC" w:rsidRPr="00442C68" w:rsidRDefault="005E66AC" w:rsidP="005E66AC">
            <w:pPr>
              <w:jc w:val="both"/>
              <w:rPr>
                <w:rFonts w:ascii="Arial" w:hAnsi="Arial" w:cs="Arial"/>
                <w:b/>
              </w:rPr>
            </w:pPr>
          </w:p>
        </w:tc>
      </w:tr>
    </w:tbl>
    <w:p w14:paraId="10BBAD86" w14:textId="77777777" w:rsidR="005E66AC" w:rsidRPr="00442C68" w:rsidRDefault="005E66AC" w:rsidP="005E66AC">
      <w:pPr>
        <w:jc w:val="both"/>
        <w:rPr>
          <w:rFonts w:ascii="Arial" w:hAnsi="Arial" w:cs="Arial"/>
          <w:b/>
        </w:rPr>
      </w:pPr>
    </w:p>
    <w:p w14:paraId="0AFCB8B0" w14:textId="77777777" w:rsidR="005E66AC" w:rsidRPr="00442C68" w:rsidRDefault="005E66AC" w:rsidP="005E66AC">
      <w:pPr>
        <w:jc w:val="both"/>
        <w:rPr>
          <w:rFonts w:ascii="Arial" w:hAnsi="Arial" w:cs="Arial"/>
          <w:b/>
        </w:rPr>
      </w:pPr>
      <w:r w:rsidRPr="00442C68">
        <w:rPr>
          <w:rFonts w:ascii="Arial" w:hAnsi="Arial" w:cs="Arial"/>
          <w:b/>
        </w:rPr>
        <w:t>Signature of Referee:</w:t>
      </w:r>
    </w:p>
    <w:p w14:paraId="1C45E499" w14:textId="77777777" w:rsidR="0004089E" w:rsidRPr="00442C68" w:rsidRDefault="0004089E" w:rsidP="005E66AC">
      <w:pPr>
        <w:jc w:val="both"/>
        <w:rPr>
          <w:rFonts w:ascii="Arial" w:hAnsi="Arial" w:cs="Arial"/>
          <w:b/>
        </w:rPr>
      </w:pPr>
    </w:p>
    <w:p w14:paraId="405F7EF3" w14:textId="77777777" w:rsidR="005E66AC" w:rsidRPr="00442C68" w:rsidRDefault="005E66AC" w:rsidP="005E66AC">
      <w:pPr>
        <w:jc w:val="both"/>
        <w:rPr>
          <w:rFonts w:ascii="Arial" w:hAnsi="Arial" w:cs="Arial"/>
          <w:b/>
        </w:rPr>
      </w:pPr>
      <w:r w:rsidRPr="00442C68">
        <w:rPr>
          <w:rFonts w:ascii="Arial" w:hAnsi="Arial" w:cs="Arial"/>
          <w:b/>
        </w:rPr>
        <w:t>Date:</w:t>
      </w:r>
    </w:p>
    <w:p w14:paraId="2A96010D" w14:textId="77777777" w:rsidR="00AD75B4" w:rsidRPr="00442C68" w:rsidRDefault="00AD75B4">
      <w:pPr>
        <w:rPr>
          <w:rFonts w:ascii="Arial" w:hAnsi="Arial" w:cs="Arial"/>
        </w:rPr>
      </w:pPr>
    </w:p>
    <w:sectPr w:rsidR="00AD75B4" w:rsidRPr="00442C68" w:rsidSect="00F615A0">
      <w:headerReference w:type="default" r:id="rId19"/>
      <w:pgSz w:w="11906" w:h="16838"/>
      <w:pgMar w:top="851"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8CA4" w14:textId="77777777" w:rsidR="00CA5866" w:rsidRDefault="00CA5866" w:rsidP="00563794">
      <w:r>
        <w:separator/>
      </w:r>
    </w:p>
  </w:endnote>
  <w:endnote w:type="continuationSeparator" w:id="0">
    <w:p w14:paraId="74FD65A2" w14:textId="77777777" w:rsidR="00CA5866" w:rsidRDefault="00CA5866" w:rsidP="0056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3258" w14:textId="77777777" w:rsidR="00AF75D8" w:rsidRDefault="00AF75D8">
    <w:pPr>
      <w:pStyle w:val="Footer"/>
      <w:jc w:val="center"/>
      <w:rPr>
        <w:rFonts w:ascii="Arial" w:hAnsi="Arial"/>
        <w:sz w:val="16"/>
      </w:rPr>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3158CB">
      <w:rPr>
        <w:rFonts w:ascii="Arial" w:hAnsi="Arial"/>
        <w:noProof/>
        <w:snapToGrid w:val="0"/>
        <w:sz w:val="16"/>
      </w:rPr>
      <w:t>2</w:t>
    </w:r>
    <w:r>
      <w:rPr>
        <w:rFonts w:ascii="Arial" w:hAnsi="Arial"/>
        <w:snapToGrid w:val="0"/>
        <w:sz w:val="16"/>
      </w:rPr>
      <w:fldChar w:fldCharType="end"/>
    </w:r>
    <w:r>
      <w:rPr>
        <w:rFonts w:ascii="Arial" w:hAnsi="Arial"/>
        <w:snapToGrid w:val="0"/>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3158CB">
      <w:rPr>
        <w:rStyle w:val="PageNumber"/>
        <w:rFonts w:ascii="Arial" w:hAnsi="Arial"/>
        <w:noProof/>
        <w:sz w:val="16"/>
      </w:rPr>
      <w:t>18</w:t>
    </w:r>
    <w:r>
      <w:rPr>
        <w:rStyle w:val="PageNumbe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2CFA" w14:textId="77777777" w:rsidR="00AF75D8" w:rsidRDefault="00AF75D8">
    <w:pPr>
      <w:pStyle w:val="Footer"/>
      <w:jc w:val="center"/>
      <w:rPr>
        <w:rFonts w:ascii="Arial" w:hAnsi="Arial"/>
        <w:sz w:val="16"/>
      </w:rPr>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3158CB">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3158CB">
      <w:rPr>
        <w:rStyle w:val="PageNumber"/>
        <w:rFonts w:ascii="Arial" w:hAnsi="Arial"/>
        <w:noProof/>
        <w:sz w:val="16"/>
      </w:rPr>
      <w:t>18</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4C05" w14:textId="77777777" w:rsidR="00CA5866" w:rsidRDefault="00CA5866" w:rsidP="00563794">
      <w:r>
        <w:separator/>
      </w:r>
    </w:p>
  </w:footnote>
  <w:footnote w:type="continuationSeparator" w:id="0">
    <w:p w14:paraId="1883B9E7" w14:textId="77777777" w:rsidR="00CA5866" w:rsidRDefault="00CA5866" w:rsidP="0056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60EF" w14:textId="77777777" w:rsidR="00AF75D8" w:rsidRDefault="00AF7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D938" w14:textId="77777777" w:rsidR="00AF75D8" w:rsidRDefault="00AF75D8" w:rsidP="005E66AC">
    <w:pPr>
      <w:pStyle w:val="Header"/>
    </w:pPr>
  </w:p>
  <w:p w14:paraId="6A98F176" w14:textId="77777777" w:rsidR="00AF75D8" w:rsidRDefault="00AF75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4D2B" w14:textId="77777777" w:rsidR="00AF75D8" w:rsidRDefault="00AF7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Symbol" w:hAnsi="Symbol"/>
      </w:rPr>
    </w:lvl>
  </w:abstractNum>
  <w:abstractNum w:abstractNumId="1" w15:restartNumberingAfterBreak="0">
    <w:nsid w:val="03174672"/>
    <w:multiLevelType w:val="hybridMultilevel"/>
    <w:tmpl w:val="65E4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13A"/>
    <w:multiLevelType w:val="multilevel"/>
    <w:tmpl w:val="741C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65FB1"/>
    <w:multiLevelType w:val="hybridMultilevel"/>
    <w:tmpl w:val="C38EB7B2"/>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4" w15:restartNumberingAfterBreak="0">
    <w:nsid w:val="07446984"/>
    <w:multiLevelType w:val="multilevel"/>
    <w:tmpl w:val="8786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3019C"/>
    <w:multiLevelType w:val="multilevel"/>
    <w:tmpl w:val="B99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53428C"/>
    <w:multiLevelType w:val="multilevel"/>
    <w:tmpl w:val="7A14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3B60EB"/>
    <w:multiLevelType w:val="multilevel"/>
    <w:tmpl w:val="C170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E10C18"/>
    <w:multiLevelType w:val="hybridMultilevel"/>
    <w:tmpl w:val="294C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8002B"/>
    <w:multiLevelType w:val="multilevel"/>
    <w:tmpl w:val="36DA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635C87"/>
    <w:multiLevelType w:val="hybridMultilevel"/>
    <w:tmpl w:val="B48E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721007"/>
    <w:multiLevelType w:val="hybridMultilevel"/>
    <w:tmpl w:val="1282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66256"/>
    <w:multiLevelType w:val="multilevel"/>
    <w:tmpl w:val="98EE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A615BF"/>
    <w:multiLevelType w:val="multilevel"/>
    <w:tmpl w:val="EBB0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C41BA7"/>
    <w:multiLevelType w:val="hybridMultilevel"/>
    <w:tmpl w:val="286E4734"/>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5" w15:restartNumberingAfterBreak="0">
    <w:nsid w:val="17765210"/>
    <w:multiLevelType w:val="multilevel"/>
    <w:tmpl w:val="F856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9A7226"/>
    <w:multiLevelType w:val="hybridMultilevel"/>
    <w:tmpl w:val="F85EB67C"/>
    <w:lvl w:ilvl="0" w:tplc="08090001">
      <w:start w:val="1"/>
      <w:numFmt w:val="bullet"/>
      <w:lvlText w:val=""/>
      <w:lvlJc w:val="left"/>
      <w:pPr>
        <w:ind w:left="908" w:hanging="360"/>
      </w:pPr>
      <w:rPr>
        <w:rFonts w:ascii="Symbol" w:hAnsi="Symbo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17" w15:restartNumberingAfterBreak="0">
    <w:nsid w:val="19767FB0"/>
    <w:multiLevelType w:val="multilevel"/>
    <w:tmpl w:val="AB28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99204E"/>
    <w:multiLevelType w:val="hybridMultilevel"/>
    <w:tmpl w:val="161E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AA6C17"/>
    <w:multiLevelType w:val="multilevel"/>
    <w:tmpl w:val="EF68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AB0B71"/>
    <w:multiLevelType w:val="multilevel"/>
    <w:tmpl w:val="20F6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4D726C"/>
    <w:multiLevelType w:val="hybridMultilevel"/>
    <w:tmpl w:val="E7683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FE140D"/>
    <w:multiLevelType w:val="multilevel"/>
    <w:tmpl w:val="E59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CC5902"/>
    <w:multiLevelType w:val="multilevel"/>
    <w:tmpl w:val="BB00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3C3141"/>
    <w:multiLevelType w:val="multilevel"/>
    <w:tmpl w:val="7FFA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970EEA"/>
    <w:multiLevelType w:val="multilevel"/>
    <w:tmpl w:val="932E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255262"/>
    <w:multiLevelType w:val="multilevel"/>
    <w:tmpl w:val="811A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C56344"/>
    <w:multiLevelType w:val="multilevel"/>
    <w:tmpl w:val="DE30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F5024B"/>
    <w:multiLevelType w:val="hybridMultilevel"/>
    <w:tmpl w:val="324AC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5D76F4A"/>
    <w:multiLevelType w:val="multilevel"/>
    <w:tmpl w:val="51F6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9D0F54"/>
    <w:multiLevelType w:val="multilevel"/>
    <w:tmpl w:val="6936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715ADE"/>
    <w:multiLevelType w:val="hybridMultilevel"/>
    <w:tmpl w:val="6EC4B0AA"/>
    <w:lvl w:ilvl="0" w:tplc="08090001">
      <w:start w:val="1"/>
      <w:numFmt w:val="bullet"/>
      <w:lvlText w:val=""/>
      <w:lvlJc w:val="left"/>
      <w:pPr>
        <w:ind w:left="908" w:hanging="360"/>
      </w:pPr>
      <w:rPr>
        <w:rFonts w:ascii="Symbol" w:hAnsi="Symbo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32" w15:restartNumberingAfterBreak="0">
    <w:nsid w:val="2D5C69B1"/>
    <w:multiLevelType w:val="multilevel"/>
    <w:tmpl w:val="F3F8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6500F0"/>
    <w:multiLevelType w:val="multilevel"/>
    <w:tmpl w:val="2BFC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8F2C59"/>
    <w:multiLevelType w:val="multilevel"/>
    <w:tmpl w:val="FB92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D36914"/>
    <w:multiLevelType w:val="multilevel"/>
    <w:tmpl w:val="E86A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190221F"/>
    <w:multiLevelType w:val="multilevel"/>
    <w:tmpl w:val="9310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CD2BA3"/>
    <w:multiLevelType w:val="multilevel"/>
    <w:tmpl w:val="BDA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A870D3"/>
    <w:multiLevelType w:val="multilevel"/>
    <w:tmpl w:val="6102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4321A21"/>
    <w:multiLevelType w:val="multilevel"/>
    <w:tmpl w:val="BDA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56070FC"/>
    <w:multiLevelType w:val="hybridMultilevel"/>
    <w:tmpl w:val="A9C68F9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1" w15:restartNumberingAfterBreak="0">
    <w:nsid w:val="35D55D6D"/>
    <w:multiLevelType w:val="multilevel"/>
    <w:tmpl w:val="BDA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BF02E61"/>
    <w:multiLevelType w:val="multilevel"/>
    <w:tmpl w:val="DFA4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6819B8"/>
    <w:multiLevelType w:val="multilevel"/>
    <w:tmpl w:val="D07A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204ABF"/>
    <w:multiLevelType w:val="multilevel"/>
    <w:tmpl w:val="B10E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0A1252C"/>
    <w:multiLevelType w:val="multilevel"/>
    <w:tmpl w:val="8FA8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16D2EA2"/>
    <w:multiLevelType w:val="multilevel"/>
    <w:tmpl w:val="8644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3D90FEC"/>
    <w:multiLevelType w:val="multilevel"/>
    <w:tmpl w:val="FDA8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4AF1D56"/>
    <w:multiLevelType w:val="multilevel"/>
    <w:tmpl w:val="56F4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5F929FA"/>
    <w:multiLevelType w:val="multilevel"/>
    <w:tmpl w:val="51D2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8BE766C"/>
    <w:multiLevelType w:val="hybridMultilevel"/>
    <w:tmpl w:val="B0C04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49684EB7"/>
    <w:multiLevelType w:val="multilevel"/>
    <w:tmpl w:val="0FFA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9AA411A"/>
    <w:multiLevelType w:val="multilevel"/>
    <w:tmpl w:val="6A02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720853"/>
    <w:multiLevelType w:val="multilevel"/>
    <w:tmpl w:val="F640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EEB4CE6"/>
    <w:multiLevelType w:val="multilevel"/>
    <w:tmpl w:val="BDA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F470A1F"/>
    <w:multiLevelType w:val="multilevel"/>
    <w:tmpl w:val="D2A4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FCF6ECF"/>
    <w:multiLevelType w:val="multilevel"/>
    <w:tmpl w:val="82AA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E46F97"/>
    <w:multiLevelType w:val="hybridMultilevel"/>
    <w:tmpl w:val="0FFC7E5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8" w15:restartNumberingAfterBreak="0">
    <w:nsid w:val="542B3843"/>
    <w:multiLevelType w:val="multilevel"/>
    <w:tmpl w:val="57A8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4423A64"/>
    <w:multiLevelType w:val="multilevel"/>
    <w:tmpl w:val="8918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5027E7D"/>
    <w:multiLevelType w:val="multilevel"/>
    <w:tmpl w:val="9514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5A73EFC"/>
    <w:multiLevelType w:val="multilevel"/>
    <w:tmpl w:val="56F4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5F56D22"/>
    <w:multiLevelType w:val="multilevel"/>
    <w:tmpl w:val="0A34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69B2E5B"/>
    <w:multiLevelType w:val="multilevel"/>
    <w:tmpl w:val="06CC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7D41653"/>
    <w:multiLevelType w:val="hybridMultilevel"/>
    <w:tmpl w:val="572CB1A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5" w15:restartNumberingAfterBreak="0">
    <w:nsid w:val="599444D8"/>
    <w:multiLevelType w:val="multilevel"/>
    <w:tmpl w:val="CCC4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9CC3015"/>
    <w:multiLevelType w:val="hybridMultilevel"/>
    <w:tmpl w:val="BEA2F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F14D6E"/>
    <w:multiLevelType w:val="multilevel"/>
    <w:tmpl w:val="BDA01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E40089B"/>
    <w:multiLevelType w:val="hybridMultilevel"/>
    <w:tmpl w:val="8092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7B3624"/>
    <w:multiLevelType w:val="hybridMultilevel"/>
    <w:tmpl w:val="9BCEA9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1E734E4"/>
    <w:multiLevelType w:val="hybridMultilevel"/>
    <w:tmpl w:val="95FC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093A02"/>
    <w:multiLevelType w:val="hybridMultilevel"/>
    <w:tmpl w:val="32845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62355086"/>
    <w:multiLevelType w:val="multilevel"/>
    <w:tmpl w:val="F074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2900620"/>
    <w:multiLevelType w:val="multilevel"/>
    <w:tmpl w:val="68F6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4C2D39"/>
    <w:multiLevelType w:val="multilevel"/>
    <w:tmpl w:val="18B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66871DB"/>
    <w:multiLevelType w:val="multilevel"/>
    <w:tmpl w:val="64B0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8A72C15"/>
    <w:multiLevelType w:val="multilevel"/>
    <w:tmpl w:val="A3C2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8DF13A7"/>
    <w:multiLevelType w:val="hybridMultilevel"/>
    <w:tmpl w:val="424A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AE11C3"/>
    <w:multiLevelType w:val="multilevel"/>
    <w:tmpl w:val="4BF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A3B251F"/>
    <w:multiLevelType w:val="multilevel"/>
    <w:tmpl w:val="AA18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C7E6F3B"/>
    <w:multiLevelType w:val="multilevel"/>
    <w:tmpl w:val="0686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D040BDB"/>
    <w:multiLevelType w:val="multilevel"/>
    <w:tmpl w:val="122A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1A3D2E"/>
    <w:multiLevelType w:val="multilevel"/>
    <w:tmpl w:val="9E2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0400E5C"/>
    <w:multiLevelType w:val="multilevel"/>
    <w:tmpl w:val="17C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2200986"/>
    <w:multiLevelType w:val="multilevel"/>
    <w:tmpl w:val="109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37A632C"/>
    <w:multiLevelType w:val="hybridMultilevel"/>
    <w:tmpl w:val="BED2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3EA2C2A"/>
    <w:multiLevelType w:val="multilevel"/>
    <w:tmpl w:val="0A08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4274F35"/>
    <w:multiLevelType w:val="multilevel"/>
    <w:tmpl w:val="BDA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5CB32D0"/>
    <w:multiLevelType w:val="multilevel"/>
    <w:tmpl w:val="3A5E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79725D4"/>
    <w:multiLevelType w:val="multilevel"/>
    <w:tmpl w:val="E702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81169CC"/>
    <w:multiLevelType w:val="multilevel"/>
    <w:tmpl w:val="EC8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81348A8"/>
    <w:multiLevelType w:val="multilevel"/>
    <w:tmpl w:val="4FB6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8273A15"/>
    <w:multiLevelType w:val="multilevel"/>
    <w:tmpl w:val="03AE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9D24666"/>
    <w:multiLevelType w:val="multilevel"/>
    <w:tmpl w:val="1660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9EC1BF1"/>
    <w:multiLevelType w:val="multilevel"/>
    <w:tmpl w:val="BDA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A305765"/>
    <w:multiLevelType w:val="multilevel"/>
    <w:tmpl w:val="BDA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D131A30"/>
    <w:multiLevelType w:val="multilevel"/>
    <w:tmpl w:val="9E4E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D562F6D"/>
    <w:multiLevelType w:val="hybridMultilevel"/>
    <w:tmpl w:val="4194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E9A2064"/>
    <w:multiLevelType w:val="multilevel"/>
    <w:tmpl w:val="C54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EFB3710"/>
    <w:multiLevelType w:val="multilevel"/>
    <w:tmpl w:val="3D44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6349221">
    <w:abstractNumId w:val="57"/>
  </w:num>
  <w:num w:numId="2" w16cid:durableId="2048678212">
    <w:abstractNumId w:val="97"/>
  </w:num>
  <w:num w:numId="3" w16cid:durableId="945575869">
    <w:abstractNumId w:val="64"/>
  </w:num>
  <w:num w:numId="4" w16cid:durableId="1282960494">
    <w:abstractNumId w:val="34"/>
  </w:num>
  <w:num w:numId="5" w16cid:durableId="1380780799">
    <w:abstractNumId w:val="33"/>
  </w:num>
  <w:num w:numId="6" w16cid:durableId="1746489942">
    <w:abstractNumId w:val="47"/>
  </w:num>
  <w:num w:numId="7" w16cid:durableId="845051359">
    <w:abstractNumId w:val="88"/>
  </w:num>
  <w:num w:numId="8" w16cid:durableId="1703704366">
    <w:abstractNumId w:val="17"/>
  </w:num>
  <w:num w:numId="9" w16cid:durableId="22287419">
    <w:abstractNumId w:val="65"/>
  </w:num>
  <w:num w:numId="10" w16cid:durableId="370766895">
    <w:abstractNumId w:val="89"/>
  </w:num>
  <w:num w:numId="11" w16cid:durableId="258950607">
    <w:abstractNumId w:val="2"/>
  </w:num>
  <w:num w:numId="12" w16cid:durableId="824856394">
    <w:abstractNumId w:val="93"/>
  </w:num>
  <w:num w:numId="13" w16cid:durableId="1204292744">
    <w:abstractNumId w:val="55"/>
  </w:num>
  <w:num w:numId="14" w16cid:durableId="1976637511">
    <w:abstractNumId w:val="56"/>
  </w:num>
  <w:num w:numId="15" w16cid:durableId="968896093">
    <w:abstractNumId w:val="24"/>
  </w:num>
  <w:num w:numId="16" w16cid:durableId="1446194406">
    <w:abstractNumId w:val="32"/>
  </w:num>
  <w:num w:numId="17" w16cid:durableId="1238788460">
    <w:abstractNumId w:val="29"/>
  </w:num>
  <w:num w:numId="18" w16cid:durableId="1722093507">
    <w:abstractNumId w:val="36"/>
  </w:num>
  <w:num w:numId="19" w16cid:durableId="785583071">
    <w:abstractNumId w:val="98"/>
  </w:num>
  <w:num w:numId="20" w16cid:durableId="127475138">
    <w:abstractNumId w:val="7"/>
  </w:num>
  <w:num w:numId="21" w16cid:durableId="1936010448">
    <w:abstractNumId w:val="60"/>
  </w:num>
  <w:num w:numId="22" w16cid:durableId="1309360256">
    <w:abstractNumId w:val="15"/>
  </w:num>
  <w:num w:numId="23" w16cid:durableId="635717531">
    <w:abstractNumId w:val="48"/>
  </w:num>
  <w:num w:numId="24" w16cid:durableId="263466427">
    <w:abstractNumId w:val="26"/>
  </w:num>
  <w:num w:numId="25" w16cid:durableId="437797336">
    <w:abstractNumId w:val="58"/>
  </w:num>
  <w:num w:numId="26" w16cid:durableId="71585800">
    <w:abstractNumId w:val="72"/>
  </w:num>
  <w:num w:numId="27" w16cid:durableId="1768887613">
    <w:abstractNumId w:val="92"/>
  </w:num>
  <w:num w:numId="28" w16cid:durableId="1477186499">
    <w:abstractNumId w:val="46"/>
  </w:num>
  <w:num w:numId="29" w16cid:durableId="316879299">
    <w:abstractNumId w:val="38"/>
  </w:num>
  <w:num w:numId="30" w16cid:durableId="799809920">
    <w:abstractNumId w:val="90"/>
  </w:num>
  <w:num w:numId="31" w16cid:durableId="604195124">
    <w:abstractNumId w:val="5"/>
  </w:num>
  <w:num w:numId="32" w16cid:durableId="2137142380">
    <w:abstractNumId w:val="74"/>
  </w:num>
  <w:num w:numId="33" w16cid:durableId="1546986800">
    <w:abstractNumId w:val="49"/>
  </w:num>
  <w:num w:numId="34" w16cid:durableId="1734618016">
    <w:abstractNumId w:val="51"/>
  </w:num>
  <w:num w:numId="35" w16cid:durableId="285894386">
    <w:abstractNumId w:val="79"/>
  </w:num>
  <w:num w:numId="36" w16cid:durableId="2102951575">
    <w:abstractNumId w:val="22"/>
  </w:num>
  <w:num w:numId="37" w16cid:durableId="1981944">
    <w:abstractNumId w:val="35"/>
  </w:num>
  <w:num w:numId="38" w16cid:durableId="1352149547">
    <w:abstractNumId w:val="59"/>
  </w:num>
  <w:num w:numId="39" w16cid:durableId="521632355">
    <w:abstractNumId w:val="99"/>
  </w:num>
  <w:num w:numId="40" w16cid:durableId="1235505166">
    <w:abstractNumId w:val="84"/>
  </w:num>
  <w:num w:numId="41" w16cid:durableId="2114157327">
    <w:abstractNumId w:val="62"/>
  </w:num>
  <w:num w:numId="42" w16cid:durableId="352808625">
    <w:abstractNumId w:val="96"/>
  </w:num>
  <w:num w:numId="43" w16cid:durableId="1748527133">
    <w:abstractNumId w:val="73"/>
  </w:num>
  <w:num w:numId="44" w16cid:durableId="1195457919">
    <w:abstractNumId w:val="83"/>
  </w:num>
  <w:num w:numId="45" w16cid:durableId="425806366">
    <w:abstractNumId w:val="12"/>
  </w:num>
  <w:num w:numId="46" w16cid:durableId="1249071780">
    <w:abstractNumId w:val="75"/>
  </w:num>
  <w:num w:numId="47" w16cid:durableId="1088959720">
    <w:abstractNumId w:val="23"/>
  </w:num>
  <w:num w:numId="48" w16cid:durableId="1254973881">
    <w:abstractNumId w:val="82"/>
  </w:num>
  <w:num w:numId="49" w16cid:durableId="2091655432">
    <w:abstractNumId w:val="20"/>
  </w:num>
  <w:num w:numId="50" w16cid:durableId="611744027">
    <w:abstractNumId w:val="19"/>
  </w:num>
  <w:num w:numId="51" w16cid:durableId="987787521">
    <w:abstractNumId w:val="63"/>
  </w:num>
  <w:num w:numId="52" w16cid:durableId="2118022085">
    <w:abstractNumId w:val="52"/>
  </w:num>
  <w:num w:numId="53" w16cid:durableId="672680115">
    <w:abstractNumId w:val="53"/>
  </w:num>
  <w:num w:numId="54" w16cid:durableId="360010984">
    <w:abstractNumId w:val="78"/>
  </w:num>
  <w:num w:numId="55" w16cid:durableId="1993102520">
    <w:abstractNumId w:val="42"/>
  </w:num>
  <w:num w:numId="56" w16cid:durableId="391659247">
    <w:abstractNumId w:val="27"/>
  </w:num>
  <w:num w:numId="57" w16cid:durableId="421494216">
    <w:abstractNumId w:val="41"/>
  </w:num>
  <w:num w:numId="58" w16cid:durableId="723454510">
    <w:abstractNumId w:val="30"/>
  </w:num>
  <w:num w:numId="59" w16cid:durableId="161045867">
    <w:abstractNumId w:val="80"/>
  </w:num>
  <w:num w:numId="60" w16cid:durableId="501287239">
    <w:abstractNumId w:val="86"/>
  </w:num>
  <w:num w:numId="61" w16cid:durableId="520246127">
    <w:abstractNumId w:val="81"/>
  </w:num>
  <w:num w:numId="62" w16cid:durableId="1377702503">
    <w:abstractNumId w:val="13"/>
  </w:num>
  <w:num w:numId="63" w16cid:durableId="1399405762">
    <w:abstractNumId w:val="91"/>
  </w:num>
  <w:num w:numId="64" w16cid:durableId="1804157269">
    <w:abstractNumId w:val="45"/>
  </w:num>
  <w:num w:numId="65" w16cid:durableId="751396973">
    <w:abstractNumId w:val="76"/>
  </w:num>
  <w:num w:numId="66" w16cid:durableId="50547201">
    <w:abstractNumId w:val="43"/>
  </w:num>
  <w:num w:numId="67" w16cid:durableId="1144007448">
    <w:abstractNumId w:val="6"/>
  </w:num>
  <w:num w:numId="68" w16cid:durableId="717708498">
    <w:abstractNumId w:val="44"/>
  </w:num>
  <w:num w:numId="69" w16cid:durableId="2139371041">
    <w:abstractNumId w:val="25"/>
  </w:num>
  <w:num w:numId="70" w16cid:durableId="2132358488">
    <w:abstractNumId w:val="9"/>
  </w:num>
  <w:num w:numId="71" w16cid:durableId="990015733">
    <w:abstractNumId w:val="4"/>
  </w:num>
  <w:num w:numId="72" w16cid:durableId="912466687">
    <w:abstractNumId w:val="66"/>
  </w:num>
  <w:num w:numId="73" w16cid:durableId="637303816">
    <w:abstractNumId w:val="10"/>
  </w:num>
  <w:num w:numId="74" w16cid:durableId="2013796670">
    <w:abstractNumId w:val="1"/>
  </w:num>
  <w:num w:numId="75" w16cid:durableId="993026690">
    <w:abstractNumId w:val="77"/>
  </w:num>
  <w:num w:numId="76" w16cid:durableId="785124611">
    <w:abstractNumId w:val="68"/>
  </w:num>
  <w:num w:numId="77" w16cid:durableId="541751224">
    <w:abstractNumId w:val="11"/>
  </w:num>
  <w:num w:numId="78" w16cid:durableId="245698249">
    <w:abstractNumId w:val="70"/>
  </w:num>
  <w:num w:numId="79" w16cid:durableId="650595856">
    <w:abstractNumId w:val="85"/>
  </w:num>
  <w:num w:numId="80" w16cid:durableId="2050638983">
    <w:abstractNumId w:val="40"/>
  </w:num>
  <w:num w:numId="81" w16cid:durableId="1103184492">
    <w:abstractNumId w:val="69"/>
  </w:num>
  <w:num w:numId="82" w16cid:durableId="632491543">
    <w:abstractNumId w:val="39"/>
  </w:num>
  <w:num w:numId="83" w16cid:durableId="1516191423">
    <w:abstractNumId w:val="67"/>
  </w:num>
  <w:num w:numId="84" w16cid:durableId="1669138405">
    <w:abstractNumId w:val="94"/>
  </w:num>
  <w:num w:numId="85" w16cid:durableId="1833444909">
    <w:abstractNumId w:val="54"/>
  </w:num>
  <w:num w:numId="86" w16cid:durableId="1557278824">
    <w:abstractNumId w:val="37"/>
  </w:num>
  <w:num w:numId="87" w16cid:durableId="545486698">
    <w:abstractNumId w:val="87"/>
  </w:num>
  <w:num w:numId="88" w16cid:durableId="461313428">
    <w:abstractNumId w:val="95"/>
  </w:num>
  <w:num w:numId="89" w16cid:durableId="1035010238">
    <w:abstractNumId w:val="16"/>
  </w:num>
  <w:num w:numId="90" w16cid:durableId="1091202196">
    <w:abstractNumId w:val="31"/>
  </w:num>
  <w:num w:numId="91" w16cid:durableId="1911966154">
    <w:abstractNumId w:val="14"/>
  </w:num>
  <w:num w:numId="92" w16cid:durableId="1572304913">
    <w:abstractNumId w:val="3"/>
  </w:num>
  <w:num w:numId="93" w16cid:durableId="1369256250">
    <w:abstractNumId w:val="50"/>
  </w:num>
  <w:num w:numId="94" w16cid:durableId="241110740">
    <w:abstractNumId w:val="8"/>
  </w:num>
  <w:num w:numId="95" w16cid:durableId="1465076991">
    <w:abstractNumId w:val="21"/>
  </w:num>
  <w:num w:numId="96" w16cid:durableId="231547012">
    <w:abstractNumId w:val="28"/>
  </w:num>
  <w:num w:numId="97" w16cid:durableId="1817867395">
    <w:abstractNumId w:val="18"/>
  </w:num>
  <w:num w:numId="98" w16cid:durableId="497816932">
    <w:abstractNumId w:val="71"/>
  </w:num>
  <w:num w:numId="99" w16cid:durableId="2105877054">
    <w:abstractNumId w:val="6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94"/>
    <w:rsid w:val="000128C2"/>
    <w:rsid w:val="00013145"/>
    <w:rsid w:val="00035E5C"/>
    <w:rsid w:val="0004089E"/>
    <w:rsid w:val="00043817"/>
    <w:rsid w:val="00045992"/>
    <w:rsid w:val="00054EED"/>
    <w:rsid w:val="000572FA"/>
    <w:rsid w:val="00071195"/>
    <w:rsid w:val="0007413F"/>
    <w:rsid w:val="000843C4"/>
    <w:rsid w:val="00084FA3"/>
    <w:rsid w:val="00093847"/>
    <w:rsid w:val="000B0408"/>
    <w:rsid w:val="000B2FB6"/>
    <w:rsid w:val="000C7917"/>
    <w:rsid w:val="000D750C"/>
    <w:rsid w:val="000F6E43"/>
    <w:rsid w:val="001114BA"/>
    <w:rsid w:val="00124D45"/>
    <w:rsid w:val="00125152"/>
    <w:rsid w:val="00125A78"/>
    <w:rsid w:val="001366BA"/>
    <w:rsid w:val="00141BCC"/>
    <w:rsid w:val="0014684E"/>
    <w:rsid w:val="00172491"/>
    <w:rsid w:val="00172613"/>
    <w:rsid w:val="0019017E"/>
    <w:rsid w:val="001A01D0"/>
    <w:rsid w:val="001A33A7"/>
    <w:rsid w:val="001A7B4E"/>
    <w:rsid w:val="001B70E6"/>
    <w:rsid w:val="001D6544"/>
    <w:rsid w:val="001E351F"/>
    <w:rsid w:val="00205FCC"/>
    <w:rsid w:val="002219A1"/>
    <w:rsid w:val="0022445A"/>
    <w:rsid w:val="00225755"/>
    <w:rsid w:val="00225D0A"/>
    <w:rsid w:val="002322F3"/>
    <w:rsid w:val="002533C8"/>
    <w:rsid w:val="002569A7"/>
    <w:rsid w:val="00261ACA"/>
    <w:rsid w:val="00272DE5"/>
    <w:rsid w:val="0028414D"/>
    <w:rsid w:val="00284ADB"/>
    <w:rsid w:val="002870C6"/>
    <w:rsid w:val="002B4879"/>
    <w:rsid w:val="002C37C4"/>
    <w:rsid w:val="002C7249"/>
    <w:rsid w:val="002D45D8"/>
    <w:rsid w:val="002F39AE"/>
    <w:rsid w:val="00310553"/>
    <w:rsid w:val="003158CB"/>
    <w:rsid w:val="003234F3"/>
    <w:rsid w:val="0033650C"/>
    <w:rsid w:val="003409DF"/>
    <w:rsid w:val="00342586"/>
    <w:rsid w:val="00342CE4"/>
    <w:rsid w:val="00343550"/>
    <w:rsid w:val="00344F2E"/>
    <w:rsid w:val="00374333"/>
    <w:rsid w:val="00387083"/>
    <w:rsid w:val="003947A2"/>
    <w:rsid w:val="003951C3"/>
    <w:rsid w:val="003971FE"/>
    <w:rsid w:val="003B5C88"/>
    <w:rsid w:val="003C244D"/>
    <w:rsid w:val="003C7118"/>
    <w:rsid w:val="003D67C5"/>
    <w:rsid w:val="003E0402"/>
    <w:rsid w:val="003E5509"/>
    <w:rsid w:val="003F0C7D"/>
    <w:rsid w:val="0040039E"/>
    <w:rsid w:val="00407D92"/>
    <w:rsid w:val="004162C4"/>
    <w:rsid w:val="00421D30"/>
    <w:rsid w:val="00430C69"/>
    <w:rsid w:val="00442C68"/>
    <w:rsid w:val="00444C0C"/>
    <w:rsid w:val="004451F7"/>
    <w:rsid w:val="00445D83"/>
    <w:rsid w:val="00451637"/>
    <w:rsid w:val="004857B7"/>
    <w:rsid w:val="004B67B8"/>
    <w:rsid w:val="004C15CF"/>
    <w:rsid w:val="004D638B"/>
    <w:rsid w:val="004E263C"/>
    <w:rsid w:val="004F5A79"/>
    <w:rsid w:val="005025E1"/>
    <w:rsid w:val="005052B0"/>
    <w:rsid w:val="00507D5D"/>
    <w:rsid w:val="00517D26"/>
    <w:rsid w:val="00531DC8"/>
    <w:rsid w:val="00532A2F"/>
    <w:rsid w:val="0053776A"/>
    <w:rsid w:val="00563794"/>
    <w:rsid w:val="00572625"/>
    <w:rsid w:val="00581CB6"/>
    <w:rsid w:val="00592CD6"/>
    <w:rsid w:val="00595379"/>
    <w:rsid w:val="005B10D4"/>
    <w:rsid w:val="005B2DEE"/>
    <w:rsid w:val="005C7AF8"/>
    <w:rsid w:val="005E0BB0"/>
    <w:rsid w:val="005E66AC"/>
    <w:rsid w:val="005F3E8A"/>
    <w:rsid w:val="005F6CE6"/>
    <w:rsid w:val="00606759"/>
    <w:rsid w:val="00612544"/>
    <w:rsid w:val="006214E1"/>
    <w:rsid w:val="00635BF2"/>
    <w:rsid w:val="00641C56"/>
    <w:rsid w:val="00651B3E"/>
    <w:rsid w:val="0065461C"/>
    <w:rsid w:val="006619B5"/>
    <w:rsid w:val="00672BDC"/>
    <w:rsid w:val="00692DBE"/>
    <w:rsid w:val="0069466D"/>
    <w:rsid w:val="006A0ABB"/>
    <w:rsid w:val="006A7DE4"/>
    <w:rsid w:val="006B5D75"/>
    <w:rsid w:val="006C764C"/>
    <w:rsid w:val="006E0138"/>
    <w:rsid w:val="006E4926"/>
    <w:rsid w:val="006F0ED7"/>
    <w:rsid w:val="006F72C8"/>
    <w:rsid w:val="00710A0F"/>
    <w:rsid w:val="00721FBF"/>
    <w:rsid w:val="0072246F"/>
    <w:rsid w:val="007245C1"/>
    <w:rsid w:val="00726DE3"/>
    <w:rsid w:val="00751BFB"/>
    <w:rsid w:val="00751CA1"/>
    <w:rsid w:val="007523FF"/>
    <w:rsid w:val="00776AF6"/>
    <w:rsid w:val="007864CC"/>
    <w:rsid w:val="00793313"/>
    <w:rsid w:val="007A1606"/>
    <w:rsid w:val="007C36ED"/>
    <w:rsid w:val="007C38E9"/>
    <w:rsid w:val="007D0CC2"/>
    <w:rsid w:val="007D57EA"/>
    <w:rsid w:val="007E1896"/>
    <w:rsid w:val="007F02F9"/>
    <w:rsid w:val="007F15FF"/>
    <w:rsid w:val="007F4B15"/>
    <w:rsid w:val="007F5488"/>
    <w:rsid w:val="007F5ED1"/>
    <w:rsid w:val="008004BE"/>
    <w:rsid w:val="00803E34"/>
    <w:rsid w:val="00804359"/>
    <w:rsid w:val="008117FF"/>
    <w:rsid w:val="008220D9"/>
    <w:rsid w:val="008301FA"/>
    <w:rsid w:val="008418C0"/>
    <w:rsid w:val="00844A3E"/>
    <w:rsid w:val="00851721"/>
    <w:rsid w:val="00864D52"/>
    <w:rsid w:val="008801ED"/>
    <w:rsid w:val="0088491D"/>
    <w:rsid w:val="00895160"/>
    <w:rsid w:val="008A1028"/>
    <w:rsid w:val="008A46FE"/>
    <w:rsid w:val="008A4D39"/>
    <w:rsid w:val="008B1E21"/>
    <w:rsid w:val="008B3E1F"/>
    <w:rsid w:val="008C3458"/>
    <w:rsid w:val="008C4DCB"/>
    <w:rsid w:val="008C7759"/>
    <w:rsid w:val="008D1171"/>
    <w:rsid w:val="008D280D"/>
    <w:rsid w:val="008D7E91"/>
    <w:rsid w:val="008F342D"/>
    <w:rsid w:val="009056CF"/>
    <w:rsid w:val="00905F68"/>
    <w:rsid w:val="009116C6"/>
    <w:rsid w:val="0091782F"/>
    <w:rsid w:val="00924029"/>
    <w:rsid w:val="00933E0D"/>
    <w:rsid w:val="0093563A"/>
    <w:rsid w:val="00940AFF"/>
    <w:rsid w:val="00944DCE"/>
    <w:rsid w:val="00950077"/>
    <w:rsid w:val="00953A90"/>
    <w:rsid w:val="00956EA7"/>
    <w:rsid w:val="009575FA"/>
    <w:rsid w:val="00970000"/>
    <w:rsid w:val="0099111C"/>
    <w:rsid w:val="009932AB"/>
    <w:rsid w:val="00996C9A"/>
    <w:rsid w:val="009A18BF"/>
    <w:rsid w:val="009A313E"/>
    <w:rsid w:val="009A32F9"/>
    <w:rsid w:val="009C7E4E"/>
    <w:rsid w:val="009F009C"/>
    <w:rsid w:val="00A002EF"/>
    <w:rsid w:val="00A022F8"/>
    <w:rsid w:val="00A03A4D"/>
    <w:rsid w:val="00A16DAF"/>
    <w:rsid w:val="00A175ED"/>
    <w:rsid w:val="00A24F55"/>
    <w:rsid w:val="00A24FEF"/>
    <w:rsid w:val="00A33979"/>
    <w:rsid w:val="00A476EC"/>
    <w:rsid w:val="00A47815"/>
    <w:rsid w:val="00A5662F"/>
    <w:rsid w:val="00A65686"/>
    <w:rsid w:val="00A708D2"/>
    <w:rsid w:val="00A91582"/>
    <w:rsid w:val="00AD7504"/>
    <w:rsid w:val="00AD75B4"/>
    <w:rsid w:val="00AE0234"/>
    <w:rsid w:val="00AE6F51"/>
    <w:rsid w:val="00AE75E2"/>
    <w:rsid w:val="00AF65B5"/>
    <w:rsid w:val="00AF65B8"/>
    <w:rsid w:val="00AF75D8"/>
    <w:rsid w:val="00B14F99"/>
    <w:rsid w:val="00B22EF2"/>
    <w:rsid w:val="00B25023"/>
    <w:rsid w:val="00B32B60"/>
    <w:rsid w:val="00B343B5"/>
    <w:rsid w:val="00B34BD3"/>
    <w:rsid w:val="00B60917"/>
    <w:rsid w:val="00B80424"/>
    <w:rsid w:val="00B81F73"/>
    <w:rsid w:val="00B84048"/>
    <w:rsid w:val="00B86146"/>
    <w:rsid w:val="00B94774"/>
    <w:rsid w:val="00B96209"/>
    <w:rsid w:val="00B97239"/>
    <w:rsid w:val="00BB012E"/>
    <w:rsid w:val="00BB3C97"/>
    <w:rsid w:val="00BF72B6"/>
    <w:rsid w:val="00BF74CA"/>
    <w:rsid w:val="00C13862"/>
    <w:rsid w:val="00C31867"/>
    <w:rsid w:val="00C71634"/>
    <w:rsid w:val="00C80E20"/>
    <w:rsid w:val="00C92838"/>
    <w:rsid w:val="00CA4B5C"/>
    <w:rsid w:val="00CA5866"/>
    <w:rsid w:val="00CB0AF9"/>
    <w:rsid w:val="00CB38FE"/>
    <w:rsid w:val="00CB4FAD"/>
    <w:rsid w:val="00CC641F"/>
    <w:rsid w:val="00CC79AC"/>
    <w:rsid w:val="00CE76F4"/>
    <w:rsid w:val="00CF18DF"/>
    <w:rsid w:val="00CF4DE2"/>
    <w:rsid w:val="00D16574"/>
    <w:rsid w:val="00D17DBA"/>
    <w:rsid w:val="00D31FF0"/>
    <w:rsid w:val="00D758AC"/>
    <w:rsid w:val="00D943B2"/>
    <w:rsid w:val="00DA1371"/>
    <w:rsid w:val="00DC0085"/>
    <w:rsid w:val="00DC1FD3"/>
    <w:rsid w:val="00DC54DF"/>
    <w:rsid w:val="00DD0AD2"/>
    <w:rsid w:val="00DD4EB9"/>
    <w:rsid w:val="00DD654F"/>
    <w:rsid w:val="00DD7CEF"/>
    <w:rsid w:val="00DD7F46"/>
    <w:rsid w:val="00DF736B"/>
    <w:rsid w:val="00E0153D"/>
    <w:rsid w:val="00E04051"/>
    <w:rsid w:val="00E04990"/>
    <w:rsid w:val="00E04C97"/>
    <w:rsid w:val="00E130DD"/>
    <w:rsid w:val="00E25A54"/>
    <w:rsid w:val="00E26FED"/>
    <w:rsid w:val="00E377A8"/>
    <w:rsid w:val="00E448AC"/>
    <w:rsid w:val="00E45699"/>
    <w:rsid w:val="00E6777A"/>
    <w:rsid w:val="00E74EAD"/>
    <w:rsid w:val="00E84C14"/>
    <w:rsid w:val="00E92576"/>
    <w:rsid w:val="00E92793"/>
    <w:rsid w:val="00E92FC8"/>
    <w:rsid w:val="00E9638C"/>
    <w:rsid w:val="00E97BF6"/>
    <w:rsid w:val="00EA289E"/>
    <w:rsid w:val="00EA5A79"/>
    <w:rsid w:val="00EB7242"/>
    <w:rsid w:val="00ED7906"/>
    <w:rsid w:val="00EE7516"/>
    <w:rsid w:val="00EF051E"/>
    <w:rsid w:val="00EF0847"/>
    <w:rsid w:val="00F0071D"/>
    <w:rsid w:val="00F11427"/>
    <w:rsid w:val="00F14813"/>
    <w:rsid w:val="00F20844"/>
    <w:rsid w:val="00F325F9"/>
    <w:rsid w:val="00F37203"/>
    <w:rsid w:val="00F571CD"/>
    <w:rsid w:val="00F615A0"/>
    <w:rsid w:val="00F62120"/>
    <w:rsid w:val="00F64E82"/>
    <w:rsid w:val="00F82E06"/>
    <w:rsid w:val="00F850CE"/>
    <w:rsid w:val="00F94628"/>
    <w:rsid w:val="00FA23F0"/>
    <w:rsid w:val="00FA6301"/>
    <w:rsid w:val="00FB3CED"/>
    <w:rsid w:val="00FB4F91"/>
    <w:rsid w:val="00FB6143"/>
    <w:rsid w:val="00FB7BB6"/>
    <w:rsid w:val="00FC5E6B"/>
    <w:rsid w:val="00FD6B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3590E7B"/>
  <w15:chartTrackingRefBased/>
  <w15:docId w15:val="{041DC5A7-1FCD-4F7B-ABD0-4317D232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794"/>
    <w:rPr>
      <w:rFonts w:ascii="Times New Roman" w:eastAsia="Times New Roman" w:hAnsi="Times New Roman"/>
      <w:sz w:val="24"/>
      <w:szCs w:val="24"/>
      <w:lang w:eastAsia="en-US"/>
    </w:rPr>
  </w:style>
  <w:style w:type="paragraph" w:styleId="Heading1">
    <w:name w:val="heading 1"/>
    <w:basedOn w:val="Normal"/>
    <w:next w:val="Normal"/>
    <w:link w:val="Heading1Char"/>
    <w:qFormat/>
    <w:rsid w:val="00563794"/>
    <w:pPr>
      <w:keepNext/>
      <w:outlineLvl w:val="0"/>
    </w:pPr>
    <w:rPr>
      <w:rFonts w:ascii="Arial" w:hAnsi="Arial" w:cs="Arial"/>
      <w:b/>
      <w:bCs/>
    </w:rPr>
  </w:style>
  <w:style w:type="paragraph" w:styleId="Heading2">
    <w:name w:val="heading 2"/>
    <w:basedOn w:val="Normal"/>
    <w:next w:val="Normal"/>
    <w:link w:val="Heading2Char"/>
    <w:unhideWhenUsed/>
    <w:qFormat/>
    <w:rsid w:val="00563794"/>
    <w:pPr>
      <w:keepNext/>
      <w:outlineLvl w:val="1"/>
    </w:pPr>
    <w:rPr>
      <w:rFonts w:ascii="Arial" w:hAnsi="Arial" w:cs="Arial"/>
      <w:b/>
      <w:bCs/>
      <w:sz w:val="20"/>
    </w:rPr>
  </w:style>
  <w:style w:type="paragraph" w:styleId="Heading3">
    <w:name w:val="heading 3"/>
    <w:basedOn w:val="Normal"/>
    <w:next w:val="Normal"/>
    <w:link w:val="Heading3Char"/>
    <w:uiPriority w:val="9"/>
    <w:semiHidden/>
    <w:unhideWhenUsed/>
    <w:qFormat/>
    <w:rsid w:val="00B22EF2"/>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B22EF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3794"/>
    <w:rPr>
      <w:rFonts w:ascii="Arial" w:eastAsia="Times New Roman" w:hAnsi="Arial" w:cs="Arial"/>
      <w:b/>
      <w:bCs/>
      <w:sz w:val="24"/>
      <w:szCs w:val="24"/>
    </w:rPr>
  </w:style>
  <w:style w:type="character" w:customStyle="1" w:styleId="Heading2Char">
    <w:name w:val="Heading 2 Char"/>
    <w:link w:val="Heading2"/>
    <w:semiHidden/>
    <w:rsid w:val="00563794"/>
    <w:rPr>
      <w:rFonts w:ascii="Arial" w:eastAsia="Times New Roman" w:hAnsi="Arial" w:cs="Arial"/>
      <w:b/>
      <w:bCs/>
      <w:sz w:val="20"/>
      <w:szCs w:val="24"/>
    </w:rPr>
  </w:style>
  <w:style w:type="character" w:styleId="Hyperlink">
    <w:name w:val="Hyperlink"/>
    <w:unhideWhenUsed/>
    <w:rsid w:val="00563794"/>
    <w:rPr>
      <w:color w:val="0000FF"/>
      <w:u w:val="single"/>
    </w:rPr>
  </w:style>
  <w:style w:type="paragraph" w:styleId="BodyText">
    <w:name w:val="Body Text"/>
    <w:basedOn w:val="Normal"/>
    <w:link w:val="BodyTextChar"/>
    <w:unhideWhenUsed/>
    <w:rsid w:val="00563794"/>
    <w:pPr>
      <w:jc w:val="center"/>
    </w:pPr>
    <w:rPr>
      <w:rFonts w:ascii="Arial" w:hAnsi="Arial" w:cs="Arial"/>
      <w:b/>
      <w:bCs/>
      <w:sz w:val="28"/>
    </w:rPr>
  </w:style>
  <w:style w:type="character" w:customStyle="1" w:styleId="BodyTextChar">
    <w:name w:val="Body Text Char"/>
    <w:link w:val="BodyText"/>
    <w:semiHidden/>
    <w:rsid w:val="00563794"/>
    <w:rPr>
      <w:rFonts w:ascii="Arial" w:eastAsia="Times New Roman" w:hAnsi="Arial" w:cs="Arial"/>
      <w:b/>
      <w:bCs/>
      <w:sz w:val="28"/>
      <w:szCs w:val="24"/>
    </w:rPr>
  </w:style>
  <w:style w:type="paragraph" w:styleId="FootnoteText">
    <w:name w:val="footnote text"/>
    <w:basedOn w:val="Normal"/>
    <w:link w:val="FootnoteTextChar"/>
    <w:uiPriority w:val="99"/>
    <w:semiHidden/>
    <w:unhideWhenUsed/>
    <w:rsid w:val="00563794"/>
    <w:rPr>
      <w:rFonts w:ascii="Calibri" w:eastAsia="Calibri" w:hAnsi="Calibri"/>
      <w:sz w:val="20"/>
      <w:szCs w:val="20"/>
      <w:lang w:val="en-US"/>
    </w:rPr>
  </w:style>
  <w:style w:type="character" w:customStyle="1" w:styleId="FootnoteTextChar">
    <w:name w:val="Footnote Text Char"/>
    <w:link w:val="FootnoteText"/>
    <w:uiPriority w:val="99"/>
    <w:semiHidden/>
    <w:rsid w:val="00563794"/>
    <w:rPr>
      <w:rFonts w:ascii="Calibri" w:eastAsia="Calibri" w:hAnsi="Calibri" w:cs="Times New Roman"/>
      <w:sz w:val="20"/>
      <w:szCs w:val="20"/>
      <w:lang w:val="en-US"/>
    </w:rPr>
  </w:style>
  <w:style w:type="character" w:styleId="FootnoteReference">
    <w:name w:val="footnote reference"/>
    <w:uiPriority w:val="99"/>
    <w:semiHidden/>
    <w:unhideWhenUsed/>
    <w:rsid w:val="00563794"/>
    <w:rPr>
      <w:vertAlign w:val="superscript"/>
    </w:rPr>
  </w:style>
  <w:style w:type="paragraph" w:styleId="ListParagraph">
    <w:name w:val="List Paragraph"/>
    <w:basedOn w:val="Normal"/>
    <w:qFormat/>
    <w:rsid w:val="00563794"/>
    <w:pPr>
      <w:ind w:left="720"/>
      <w:contextualSpacing/>
    </w:pPr>
    <w:rPr>
      <w:rFonts w:ascii="Calibri" w:eastAsia="Calibri" w:hAnsi="Calibri"/>
      <w:sz w:val="22"/>
      <w:szCs w:val="22"/>
      <w:lang w:val="en-US"/>
    </w:rPr>
  </w:style>
  <w:style w:type="paragraph" w:styleId="Footer">
    <w:name w:val="footer"/>
    <w:basedOn w:val="Normal"/>
    <w:link w:val="FooterChar"/>
    <w:unhideWhenUsed/>
    <w:rsid w:val="00563794"/>
    <w:pPr>
      <w:tabs>
        <w:tab w:val="center" w:pos="4513"/>
        <w:tab w:val="right" w:pos="9026"/>
      </w:tabs>
    </w:pPr>
    <w:rPr>
      <w:rFonts w:ascii="Calibri" w:eastAsia="Calibri" w:hAnsi="Calibri"/>
      <w:sz w:val="22"/>
      <w:szCs w:val="22"/>
    </w:rPr>
  </w:style>
  <w:style w:type="character" w:customStyle="1" w:styleId="FooterChar">
    <w:name w:val="Footer Char"/>
    <w:link w:val="Footer"/>
    <w:uiPriority w:val="99"/>
    <w:rsid w:val="00563794"/>
    <w:rPr>
      <w:rFonts w:ascii="Calibri" w:eastAsia="Calibri" w:hAnsi="Calibri" w:cs="Times New Roman"/>
    </w:rPr>
  </w:style>
  <w:style w:type="paragraph" w:styleId="BalloonText">
    <w:name w:val="Balloon Text"/>
    <w:basedOn w:val="Normal"/>
    <w:link w:val="BalloonTextChar"/>
    <w:uiPriority w:val="99"/>
    <w:semiHidden/>
    <w:unhideWhenUsed/>
    <w:rsid w:val="00C13862"/>
    <w:rPr>
      <w:rFonts w:ascii="Tahoma" w:hAnsi="Tahoma" w:cs="Tahoma"/>
      <w:sz w:val="16"/>
      <w:szCs w:val="16"/>
    </w:rPr>
  </w:style>
  <w:style w:type="character" w:customStyle="1" w:styleId="BalloonTextChar">
    <w:name w:val="Balloon Text Char"/>
    <w:link w:val="BalloonText"/>
    <w:uiPriority w:val="99"/>
    <w:semiHidden/>
    <w:rsid w:val="00C13862"/>
    <w:rPr>
      <w:rFonts w:ascii="Tahoma" w:eastAsia="Times New Roman" w:hAnsi="Tahoma" w:cs="Tahoma"/>
      <w:sz w:val="16"/>
      <w:szCs w:val="16"/>
    </w:rPr>
  </w:style>
  <w:style w:type="paragraph" w:styleId="Header">
    <w:name w:val="header"/>
    <w:basedOn w:val="Normal"/>
    <w:link w:val="HeaderChar"/>
    <w:uiPriority w:val="99"/>
    <w:unhideWhenUsed/>
    <w:rsid w:val="00C13862"/>
    <w:pPr>
      <w:tabs>
        <w:tab w:val="center" w:pos="4513"/>
        <w:tab w:val="right" w:pos="9026"/>
      </w:tabs>
    </w:pPr>
  </w:style>
  <w:style w:type="character" w:customStyle="1" w:styleId="HeaderChar">
    <w:name w:val="Header Char"/>
    <w:link w:val="Header"/>
    <w:uiPriority w:val="99"/>
    <w:rsid w:val="00C13862"/>
    <w:rPr>
      <w:rFonts w:ascii="Times New Roman" w:eastAsia="Times New Roman" w:hAnsi="Times New Roman" w:cs="Times New Roman"/>
      <w:sz w:val="24"/>
      <w:szCs w:val="24"/>
    </w:rPr>
  </w:style>
  <w:style w:type="character" w:customStyle="1" w:styleId="Heading3Char">
    <w:name w:val="Heading 3 Char"/>
    <w:link w:val="Heading3"/>
    <w:uiPriority w:val="9"/>
    <w:semiHidden/>
    <w:rsid w:val="00B22EF2"/>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sid w:val="00B22EF2"/>
    <w:rPr>
      <w:rFonts w:ascii="Cambria" w:eastAsia="Times New Roman" w:hAnsi="Cambria" w:cs="Times New Roman"/>
      <w:b/>
      <w:bCs/>
      <w:i/>
      <w:iCs/>
      <w:color w:val="4F81BD"/>
      <w:sz w:val="24"/>
      <w:szCs w:val="24"/>
    </w:rPr>
  </w:style>
  <w:style w:type="character" w:styleId="PageNumber">
    <w:name w:val="page number"/>
    <w:basedOn w:val="DefaultParagraphFont"/>
    <w:rsid w:val="00B22EF2"/>
  </w:style>
  <w:style w:type="character" w:styleId="UnresolvedMention">
    <w:name w:val="Unresolved Mention"/>
    <w:uiPriority w:val="99"/>
    <w:semiHidden/>
    <w:unhideWhenUsed/>
    <w:rsid w:val="00D758AC"/>
    <w:rPr>
      <w:color w:val="808080"/>
      <w:shd w:val="clear" w:color="auto" w:fill="E6E6E6"/>
    </w:rPr>
  </w:style>
  <w:style w:type="character" w:styleId="Strong">
    <w:name w:val="Strong"/>
    <w:uiPriority w:val="22"/>
    <w:qFormat/>
    <w:rsid w:val="00E377A8"/>
    <w:rPr>
      <w:b/>
      <w:bCs/>
    </w:rPr>
  </w:style>
  <w:style w:type="character" w:styleId="FollowedHyperlink">
    <w:name w:val="FollowedHyperlink"/>
    <w:uiPriority w:val="99"/>
    <w:semiHidden/>
    <w:unhideWhenUsed/>
    <w:rsid w:val="008D1171"/>
    <w:rPr>
      <w:color w:val="954F72"/>
      <w:u w:val="single"/>
    </w:rPr>
  </w:style>
  <w:style w:type="paragraph" w:customStyle="1" w:styleId="msonormal0">
    <w:name w:val="msonormal"/>
    <w:basedOn w:val="Normal"/>
    <w:rsid w:val="00DA1371"/>
    <w:pPr>
      <w:spacing w:before="100" w:beforeAutospacing="1" w:after="100" w:afterAutospacing="1"/>
    </w:pPr>
    <w:rPr>
      <w:lang w:eastAsia="en-GB"/>
    </w:rPr>
  </w:style>
  <w:style w:type="paragraph" w:customStyle="1" w:styleId="paragraph">
    <w:name w:val="paragraph"/>
    <w:basedOn w:val="Normal"/>
    <w:rsid w:val="00DA1371"/>
    <w:pPr>
      <w:spacing w:before="100" w:beforeAutospacing="1" w:after="100" w:afterAutospacing="1"/>
    </w:pPr>
    <w:rPr>
      <w:lang w:eastAsia="en-GB"/>
    </w:rPr>
  </w:style>
  <w:style w:type="character" w:customStyle="1" w:styleId="textrun">
    <w:name w:val="textrun"/>
    <w:basedOn w:val="DefaultParagraphFont"/>
    <w:rsid w:val="00DA1371"/>
  </w:style>
  <w:style w:type="character" w:customStyle="1" w:styleId="normaltextrun">
    <w:name w:val="normaltextrun"/>
    <w:basedOn w:val="DefaultParagraphFont"/>
    <w:rsid w:val="00DA1371"/>
  </w:style>
  <w:style w:type="character" w:customStyle="1" w:styleId="eop">
    <w:name w:val="eop"/>
    <w:basedOn w:val="DefaultParagraphFont"/>
    <w:rsid w:val="00DA1371"/>
  </w:style>
  <w:style w:type="paragraph" w:customStyle="1" w:styleId="outlineelement">
    <w:name w:val="outlineelement"/>
    <w:basedOn w:val="Normal"/>
    <w:rsid w:val="00DA1371"/>
    <w:pPr>
      <w:spacing w:before="100" w:beforeAutospacing="1" w:after="100" w:afterAutospacing="1"/>
    </w:pPr>
    <w:rPr>
      <w:lang w:eastAsia="en-GB"/>
    </w:rPr>
  </w:style>
  <w:style w:type="character" w:customStyle="1" w:styleId="linebreakblob">
    <w:name w:val="linebreakblob"/>
    <w:basedOn w:val="DefaultParagraphFont"/>
    <w:rsid w:val="00DA1371"/>
  </w:style>
  <w:style w:type="character" w:customStyle="1" w:styleId="scxw164644037">
    <w:name w:val="scxw164644037"/>
    <w:basedOn w:val="DefaultParagraphFont"/>
    <w:rsid w:val="00DA1371"/>
  </w:style>
  <w:style w:type="paragraph" w:styleId="Revision">
    <w:name w:val="Revision"/>
    <w:hidden/>
    <w:uiPriority w:val="99"/>
    <w:semiHidden/>
    <w:rsid w:val="00BB012E"/>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3261">
      <w:bodyDiv w:val="1"/>
      <w:marLeft w:val="0"/>
      <w:marRight w:val="0"/>
      <w:marTop w:val="0"/>
      <w:marBottom w:val="0"/>
      <w:divBdr>
        <w:top w:val="none" w:sz="0" w:space="0" w:color="auto"/>
        <w:left w:val="none" w:sz="0" w:space="0" w:color="auto"/>
        <w:bottom w:val="none" w:sz="0" w:space="0" w:color="auto"/>
        <w:right w:val="none" w:sz="0" w:space="0" w:color="auto"/>
      </w:divBdr>
    </w:div>
    <w:div w:id="371611239">
      <w:bodyDiv w:val="1"/>
      <w:marLeft w:val="0"/>
      <w:marRight w:val="0"/>
      <w:marTop w:val="0"/>
      <w:marBottom w:val="0"/>
      <w:divBdr>
        <w:top w:val="none" w:sz="0" w:space="0" w:color="auto"/>
        <w:left w:val="none" w:sz="0" w:space="0" w:color="auto"/>
        <w:bottom w:val="none" w:sz="0" w:space="0" w:color="auto"/>
        <w:right w:val="none" w:sz="0" w:space="0" w:color="auto"/>
      </w:divBdr>
    </w:div>
    <w:div w:id="742337275">
      <w:bodyDiv w:val="1"/>
      <w:marLeft w:val="0"/>
      <w:marRight w:val="0"/>
      <w:marTop w:val="0"/>
      <w:marBottom w:val="0"/>
      <w:divBdr>
        <w:top w:val="none" w:sz="0" w:space="0" w:color="auto"/>
        <w:left w:val="none" w:sz="0" w:space="0" w:color="auto"/>
        <w:bottom w:val="none" w:sz="0" w:space="0" w:color="auto"/>
        <w:right w:val="none" w:sz="0" w:space="0" w:color="auto"/>
      </w:divBdr>
      <w:divsChild>
        <w:div w:id="313066555">
          <w:marLeft w:val="0"/>
          <w:marRight w:val="0"/>
          <w:marTop w:val="0"/>
          <w:marBottom w:val="0"/>
          <w:divBdr>
            <w:top w:val="none" w:sz="0" w:space="0" w:color="auto"/>
            <w:left w:val="none" w:sz="0" w:space="0" w:color="auto"/>
            <w:bottom w:val="none" w:sz="0" w:space="0" w:color="auto"/>
            <w:right w:val="none" w:sz="0" w:space="0" w:color="auto"/>
          </w:divBdr>
          <w:divsChild>
            <w:div w:id="1979453665">
              <w:marLeft w:val="-75"/>
              <w:marRight w:val="0"/>
              <w:marTop w:val="30"/>
              <w:marBottom w:val="30"/>
              <w:divBdr>
                <w:top w:val="none" w:sz="0" w:space="0" w:color="auto"/>
                <w:left w:val="none" w:sz="0" w:space="0" w:color="auto"/>
                <w:bottom w:val="none" w:sz="0" w:space="0" w:color="auto"/>
                <w:right w:val="none" w:sz="0" w:space="0" w:color="auto"/>
              </w:divBdr>
              <w:divsChild>
                <w:div w:id="1395817799">
                  <w:marLeft w:val="0"/>
                  <w:marRight w:val="0"/>
                  <w:marTop w:val="0"/>
                  <w:marBottom w:val="0"/>
                  <w:divBdr>
                    <w:top w:val="none" w:sz="0" w:space="0" w:color="auto"/>
                    <w:left w:val="none" w:sz="0" w:space="0" w:color="auto"/>
                    <w:bottom w:val="none" w:sz="0" w:space="0" w:color="auto"/>
                    <w:right w:val="none" w:sz="0" w:space="0" w:color="auto"/>
                  </w:divBdr>
                  <w:divsChild>
                    <w:div w:id="1673290687">
                      <w:marLeft w:val="0"/>
                      <w:marRight w:val="0"/>
                      <w:marTop w:val="0"/>
                      <w:marBottom w:val="0"/>
                      <w:divBdr>
                        <w:top w:val="none" w:sz="0" w:space="0" w:color="auto"/>
                        <w:left w:val="none" w:sz="0" w:space="0" w:color="auto"/>
                        <w:bottom w:val="none" w:sz="0" w:space="0" w:color="auto"/>
                        <w:right w:val="none" w:sz="0" w:space="0" w:color="auto"/>
                      </w:divBdr>
                    </w:div>
                    <w:div w:id="826553159">
                      <w:marLeft w:val="0"/>
                      <w:marRight w:val="0"/>
                      <w:marTop w:val="0"/>
                      <w:marBottom w:val="0"/>
                      <w:divBdr>
                        <w:top w:val="none" w:sz="0" w:space="0" w:color="auto"/>
                        <w:left w:val="none" w:sz="0" w:space="0" w:color="auto"/>
                        <w:bottom w:val="none" w:sz="0" w:space="0" w:color="auto"/>
                        <w:right w:val="none" w:sz="0" w:space="0" w:color="auto"/>
                      </w:divBdr>
                    </w:div>
                    <w:div w:id="1003360616">
                      <w:marLeft w:val="0"/>
                      <w:marRight w:val="0"/>
                      <w:marTop w:val="0"/>
                      <w:marBottom w:val="0"/>
                      <w:divBdr>
                        <w:top w:val="none" w:sz="0" w:space="0" w:color="auto"/>
                        <w:left w:val="none" w:sz="0" w:space="0" w:color="auto"/>
                        <w:bottom w:val="none" w:sz="0" w:space="0" w:color="auto"/>
                        <w:right w:val="none" w:sz="0" w:space="0" w:color="auto"/>
                      </w:divBdr>
                    </w:div>
                  </w:divsChild>
                </w:div>
                <w:div w:id="1621951844">
                  <w:marLeft w:val="0"/>
                  <w:marRight w:val="0"/>
                  <w:marTop w:val="0"/>
                  <w:marBottom w:val="0"/>
                  <w:divBdr>
                    <w:top w:val="none" w:sz="0" w:space="0" w:color="auto"/>
                    <w:left w:val="none" w:sz="0" w:space="0" w:color="auto"/>
                    <w:bottom w:val="none" w:sz="0" w:space="0" w:color="auto"/>
                    <w:right w:val="none" w:sz="0" w:space="0" w:color="auto"/>
                  </w:divBdr>
                  <w:divsChild>
                    <w:div w:id="1071194260">
                      <w:marLeft w:val="0"/>
                      <w:marRight w:val="0"/>
                      <w:marTop w:val="0"/>
                      <w:marBottom w:val="0"/>
                      <w:divBdr>
                        <w:top w:val="none" w:sz="0" w:space="0" w:color="auto"/>
                        <w:left w:val="none" w:sz="0" w:space="0" w:color="auto"/>
                        <w:bottom w:val="none" w:sz="0" w:space="0" w:color="auto"/>
                        <w:right w:val="none" w:sz="0" w:space="0" w:color="auto"/>
                      </w:divBdr>
                    </w:div>
                    <w:div w:id="1540439160">
                      <w:marLeft w:val="0"/>
                      <w:marRight w:val="0"/>
                      <w:marTop w:val="0"/>
                      <w:marBottom w:val="0"/>
                      <w:divBdr>
                        <w:top w:val="none" w:sz="0" w:space="0" w:color="auto"/>
                        <w:left w:val="none" w:sz="0" w:space="0" w:color="auto"/>
                        <w:bottom w:val="none" w:sz="0" w:space="0" w:color="auto"/>
                        <w:right w:val="none" w:sz="0" w:space="0" w:color="auto"/>
                      </w:divBdr>
                    </w:div>
                  </w:divsChild>
                </w:div>
                <w:div w:id="1124345238">
                  <w:marLeft w:val="0"/>
                  <w:marRight w:val="0"/>
                  <w:marTop w:val="0"/>
                  <w:marBottom w:val="0"/>
                  <w:divBdr>
                    <w:top w:val="none" w:sz="0" w:space="0" w:color="auto"/>
                    <w:left w:val="none" w:sz="0" w:space="0" w:color="auto"/>
                    <w:bottom w:val="none" w:sz="0" w:space="0" w:color="auto"/>
                    <w:right w:val="none" w:sz="0" w:space="0" w:color="auto"/>
                  </w:divBdr>
                  <w:divsChild>
                    <w:div w:id="1147937623">
                      <w:marLeft w:val="0"/>
                      <w:marRight w:val="0"/>
                      <w:marTop w:val="0"/>
                      <w:marBottom w:val="0"/>
                      <w:divBdr>
                        <w:top w:val="none" w:sz="0" w:space="0" w:color="auto"/>
                        <w:left w:val="none" w:sz="0" w:space="0" w:color="auto"/>
                        <w:bottom w:val="none" w:sz="0" w:space="0" w:color="auto"/>
                        <w:right w:val="none" w:sz="0" w:space="0" w:color="auto"/>
                      </w:divBdr>
                    </w:div>
                  </w:divsChild>
                </w:div>
                <w:div w:id="2019962986">
                  <w:marLeft w:val="0"/>
                  <w:marRight w:val="0"/>
                  <w:marTop w:val="0"/>
                  <w:marBottom w:val="0"/>
                  <w:divBdr>
                    <w:top w:val="none" w:sz="0" w:space="0" w:color="auto"/>
                    <w:left w:val="none" w:sz="0" w:space="0" w:color="auto"/>
                    <w:bottom w:val="none" w:sz="0" w:space="0" w:color="auto"/>
                    <w:right w:val="none" w:sz="0" w:space="0" w:color="auto"/>
                  </w:divBdr>
                  <w:divsChild>
                    <w:div w:id="1866483233">
                      <w:marLeft w:val="0"/>
                      <w:marRight w:val="0"/>
                      <w:marTop w:val="0"/>
                      <w:marBottom w:val="0"/>
                      <w:divBdr>
                        <w:top w:val="none" w:sz="0" w:space="0" w:color="auto"/>
                        <w:left w:val="none" w:sz="0" w:space="0" w:color="auto"/>
                        <w:bottom w:val="none" w:sz="0" w:space="0" w:color="auto"/>
                        <w:right w:val="none" w:sz="0" w:space="0" w:color="auto"/>
                      </w:divBdr>
                    </w:div>
                  </w:divsChild>
                </w:div>
                <w:div w:id="1732190552">
                  <w:marLeft w:val="0"/>
                  <w:marRight w:val="0"/>
                  <w:marTop w:val="0"/>
                  <w:marBottom w:val="0"/>
                  <w:divBdr>
                    <w:top w:val="none" w:sz="0" w:space="0" w:color="auto"/>
                    <w:left w:val="none" w:sz="0" w:space="0" w:color="auto"/>
                    <w:bottom w:val="none" w:sz="0" w:space="0" w:color="auto"/>
                    <w:right w:val="none" w:sz="0" w:space="0" w:color="auto"/>
                  </w:divBdr>
                  <w:divsChild>
                    <w:div w:id="1697927884">
                      <w:marLeft w:val="0"/>
                      <w:marRight w:val="0"/>
                      <w:marTop w:val="0"/>
                      <w:marBottom w:val="0"/>
                      <w:divBdr>
                        <w:top w:val="none" w:sz="0" w:space="0" w:color="auto"/>
                        <w:left w:val="none" w:sz="0" w:space="0" w:color="auto"/>
                        <w:bottom w:val="none" w:sz="0" w:space="0" w:color="auto"/>
                        <w:right w:val="none" w:sz="0" w:space="0" w:color="auto"/>
                      </w:divBdr>
                    </w:div>
                    <w:div w:id="60105486">
                      <w:marLeft w:val="0"/>
                      <w:marRight w:val="0"/>
                      <w:marTop w:val="0"/>
                      <w:marBottom w:val="0"/>
                      <w:divBdr>
                        <w:top w:val="none" w:sz="0" w:space="0" w:color="auto"/>
                        <w:left w:val="none" w:sz="0" w:space="0" w:color="auto"/>
                        <w:bottom w:val="none" w:sz="0" w:space="0" w:color="auto"/>
                        <w:right w:val="none" w:sz="0" w:space="0" w:color="auto"/>
                      </w:divBdr>
                    </w:div>
                  </w:divsChild>
                </w:div>
                <w:div w:id="2146195764">
                  <w:marLeft w:val="0"/>
                  <w:marRight w:val="0"/>
                  <w:marTop w:val="0"/>
                  <w:marBottom w:val="0"/>
                  <w:divBdr>
                    <w:top w:val="none" w:sz="0" w:space="0" w:color="auto"/>
                    <w:left w:val="none" w:sz="0" w:space="0" w:color="auto"/>
                    <w:bottom w:val="none" w:sz="0" w:space="0" w:color="auto"/>
                    <w:right w:val="none" w:sz="0" w:space="0" w:color="auto"/>
                  </w:divBdr>
                  <w:divsChild>
                    <w:div w:id="1077171039">
                      <w:marLeft w:val="0"/>
                      <w:marRight w:val="0"/>
                      <w:marTop w:val="0"/>
                      <w:marBottom w:val="0"/>
                      <w:divBdr>
                        <w:top w:val="none" w:sz="0" w:space="0" w:color="auto"/>
                        <w:left w:val="none" w:sz="0" w:space="0" w:color="auto"/>
                        <w:bottom w:val="none" w:sz="0" w:space="0" w:color="auto"/>
                        <w:right w:val="none" w:sz="0" w:space="0" w:color="auto"/>
                      </w:divBdr>
                    </w:div>
                  </w:divsChild>
                </w:div>
                <w:div w:id="479343141">
                  <w:marLeft w:val="0"/>
                  <w:marRight w:val="0"/>
                  <w:marTop w:val="0"/>
                  <w:marBottom w:val="0"/>
                  <w:divBdr>
                    <w:top w:val="none" w:sz="0" w:space="0" w:color="auto"/>
                    <w:left w:val="none" w:sz="0" w:space="0" w:color="auto"/>
                    <w:bottom w:val="none" w:sz="0" w:space="0" w:color="auto"/>
                    <w:right w:val="none" w:sz="0" w:space="0" w:color="auto"/>
                  </w:divBdr>
                  <w:divsChild>
                    <w:div w:id="1449861433">
                      <w:marLeft w:val="0"/>
                      <w:marRight w:val="0"/>
                      <w:marTop w:val="0"/>
                      <w:marBottom w:val="0"/>
                      <w:divBdr>
                        <w:top w:val="none" w:sz="0" w:space="0" w:color="auto"/>
                        <w:left w:val="none" w:sz="0" w:space="0" w:color="auto"/>
                        <w:bottom w:val="none" w:sz="0" w:space="0" w:color="auto"/>
                        <w:right w:val="none" w:sz="0" w:space="0" w:color="auto"/>
                      </w:divBdr>
                    </w:div>
                  </w:divsChild>
                </w:div>
                <w:div w:id="1225215025">
                  <w:marLeft w:val="0"/>
                  <w:marRight w:val="0"/>
                  <w:marTop w:val="0"/>
                  <w:marBottom w:val="0"/>
                  <w:divBdr>
                    <w:top w:val="none" w:sz="0" w:space="0" w:color="auto"/>
                    <w:left w:val="none" w:sz="0" w:space="0" w:color="auto"/>
                    <w:bottom w:val="none" w:sz="0" w:space="0" w:color="auto"/>
                    <w:right w:val="none" w:sz="0" w:space="0" w:color="auto"/>
                  </w:divBdr>
                  <w:divsChild>
                    <w:div w:id="1599482828">
                      <w:marLeft w:val="0"/>
                      <w:marRight w:val="0"/>
                      <w:marTop w:val="0"/>
                      <w:marBottom w:val="0"/>
                      <w:divBdr>
                        <w:top w:val="none" w:sz="0" w:space="0" w:color="auto"/>
                        <w:left w:val="none" w:sz="0" w:space="0" w:color="auto"/>
                        <w:bottom w:val="none" w:sz="0" w:space="0" w:color="auto"/>
                        <w:right w:val="none" w:sz="0" w:space="0" w:color="auto"/>
                      </w:divBdr>
                    </w:div>
                  </w:divsChild>
                </w:div>
                <w:div w:id="1209951360">
                  <w:marLeft w:val="0"/>
                  <w:marRight w:val="0"/>
                  <w:marTop w:val="0"/>
                  <w:marBottom w:val="0"/>
                  <w:divBdr>
                    <w:top w:val="none" w:sz="0" w:space="0" w:color="auto"/>
                    <w:left w:val="none" w:sz="0" w:space="0" w:color="auto"/>
                    <w:bottom w:val="none" w:sz="0" w:space="0" w:color="auto"/>
                    <w:right w:val="none" w:sz="0" w:space="0" w:color="auto"/>
                  </w:divBdr>
                  <w:divsChild>
                    <w:div w:id="371081616">
                      <w:marLeft w:val="0"/>
                      <w:marRight w:val="0"/>
                      <w:marTop w:val="0"/>
                      <w:marBottom w:val="0"/>
                      <w:divBdr>
                        <w:top w:val="none" w:sz="0" w:space="0" w:color="auto"/>
                        <w:left w:val="none" w:sz="0" w:space="0" w:color="auto"/>
                        <w:bottom w:val="none" w:sz="0" w:space="0" w:color="auto"/>
                        <w:right w:val="none" w:sz="0" w:space="0" w:color="auto"/>
                      </w:divBdr>
                    </w:div>
                  </w:divsChild>
                </w:div>
                <w:div w:id="812916411">
                  <w:marLeft w:val="0"/>
                  <w:marRight w:val="0"/>
                  <w:marTop w:val="0"/>
                  <w:marBottom w:val="0"/>
                  <w:divBdr>
                    <w:top w:val="none" w:sz="0" w:space="0" w:color="auto"/>
                    <w:left w:val="none" w:sz="0" w:space="0" w:color="auto"/>
                    <w:bottom w:val="none" w:sz="0" w:space="0" w:color="auto"/>
                    <w:right w:val="none" w:sz="0" w:space="0" w:color="auto"/>
                  </w:divBdr>
                  <w:divsChild>
                    <w:div w:id="1174996787">
                      <w:marLeft w:val="0"/>
                      <w:marRight w:val="0"/>
                      <w:marTop w:val="0"/>
                      <w:marBottom w:val="0"/>
                      <w:divBdr>
                        <w:top w:val="none" w:sz="0" w:space="0" w:color="auto"/>
                        <w:left w:val="none" w:sz="0" w:space="0" w:color="auto"/>
                        <w:bottom w:val="none" w:sz="0" w:space="0" w:color="auto"/>
                        <w:right w:val="none" w:sz="0" w:space="0" w:color="auto"/>
                      </w:divBdr>
                    </w:div>
                  </w:divsChild>
                </w:div>
                <w:div w:id="477724499">
                  <w:marLeft w:val="0"/>
                  <w:marRight w:val="0"/>
                  <w:marTop w:val="0"/>
                  <w:marBottom w:val="0"/>
                  <w:divBdr>
                    <w:top w:val="none" w:sz="0" w:space="0" w:color="auto"/>
                    <w:left w:val="none" w:sz="0" w:space="0" w:color="auto"/>
                    <w:bottom w:val="none" w:sz="0" w:space="0" w:color="auto"/>
                    <w:right w:val="none" w:sz="0" w:space="0" w:color="auto"/>
                  </w:divBdr>
                  <w:divsChild>
                    <w:div w:id="2001231466">
                      <w:marLeft w:val="0"/>
                      <w:marRight w:val="0"/>
                      <w:marTop w:val="0"/>
                      <w:marBottom w:val="0"/>
                      <w:divBdr>
                        <w:top w:val="none" w:sz="0" w:space="0" w:color="auto"/>
                        <w:left w:val="none" w:sz="0" w:space="0" w:color="auto"/>
                        <w:bottom w:val="none" w:sz="0" w:space="0" w:color="auto"/>
                        <w:right w:val="none" w:sz="0" w:space="0" w:color="auto"/>
                      </w:divBdr>
                    </w:div>
                  </w:divsChild>
                </w:div>
                <w:div w:id="221798412">
                  <w:marLeft w:val="0"/>
                  <w:marRight w:val="0"/>
                  <w:marTop w:val="0"/>
                  <w:marBottom w:val="0"/>
                  <w:divBdr>
                    <w:top w:val="none" w:sz="0" w:space="0" w:color="auto"/>
                    <w:left w:val="none" w:sz="0" w:space="0" w:color="auto"/>
                    <w:bottom w:val="none" w:sz="0" w:space="0" w:color="auto"/>
                    <w:right w:val="none" w:sz="0" w:space="0" w:color="auto"/>
                  </w:divBdr>
                  <w:divsChild>
                    <w:div w:id="1943877479">
                      <w:marLeft w:val="0"/>
                      <w:marRight w:val="0"/>
                      <w:marTop w:val="0"/>
                      <w:marBottom w:val="0"/>
                      <w:divBdr>
                        <w:top w:val="none" w:sz="0" w:space="0" w:color="auto"/>
                        <w:left w:val="none" w:sz="0" w:space="0" w:color="auto"/>
                        <w:bottom w:val="none" w:sz="0" w:space="0" w:color="auto"/>
                        <w:right w:val="none" w:sz="0" w:space="0" w:color="auto"/>
                      </w:divBdr>
                    </w:div>
                  </w:divsChild>
                </w:div>
                <w:div w:id="1435633013">
                  <w:marLeft w:val="0"/>
                  <w:marRight w:val="0"/>
                  <w:marTop w:val="0"/>
                  <w:marBottom w:val="0"/>
                  <w:divBdr>
                    <w:top w:val="none" w:sz="0" w:space="0" w:color="auto"/>
                    <w:left w:val="none" w:sz="0" w:space="0" w:color="auto"/>
                    <w:bottom w:val="none" w:sz="0" w:space="0" w:color="auto"/>
                    <w:right w:val="none" w:sz="0" w:space="0" w:color="auto"/>
                  </w:divBdr>
                  <w:divsChild>
                    <w:div w:id="1490319784">
                      <w:marLeft w:val="0"/>
                      <w:marRight w:val="0"/>
                      <w:marTop w:val="0"/>
                      <w:marBottom w:val="0"/>
                      <w:divBdr>
                        <w:top w:val="none" w:sz="0" w:space="0" w:color="auto"/>
                        <w:left w:val="none" w:sz="0" w:space="0" w:color="auto"/>
                        <w:bottom w:val="none" w:sz="0" w:space="0" w:color="auto"/>
                        <w:right w:val="none" w:sz="0" w:space="0" w:color="auto"/>
                      </w:divBdr>
                    </w:div>
                  </w:divsChild>
                </w:div>
                <w:div w:id="1286276080">
                  <w:marLeft w:val="0"/>
                  <w:marRight w:val="0"/>
                  <w:marTop w:val="0"/>
                  <w:marBottom w:val="0"/>
                  <w:divBdr>
                    <w:top w:val="none" w:sz="0" w:space="0" w:color="auto"/>
                    <w:left w:val="none" w:sz="0" w:space="0" w:color="auto"/>
                    <w:bottom w:val="none" w:sz="0" w:space="0" w:color="auto"/>
                    <w:right w:val="none" w:sz="0" w:space="0" w:color="auto"/>
                  </w:divBdr>
                  <w:divsChild>
                    <w:div w:id="1506703197">
                      <w:marLeft w:val="0"/>
                      <w:marRight w:val="0"/>
                      <w:marTop w:val="0"/>
                      <w:marBottom w:val="0"/>
                      <w:divBdr>
                        <w:top w:val="none" w:sz="0" w:space="0" w:color="auto"/>
                        <w:left w:val="none" w:sz="0" w:space="0" w:color="auto"/>
                        <w:bottom w:val="none" w:sz="0" w:space="0" w:color="auto"/>
                        <w:right w:val="none" w:sz="0" w:space="0" w:color="auto"/>
                      </w:divBdr>
                    </w:div>
                  </w:divsChild>
                </w:div>
                <w:div w:id="2110659406">
                  <w:marLeft w:val="0"/>
                  <w:marRight w:val="0"/>
                  <w:marTop w:val="0"/>
                  <w:marBottom w:val="0"/>
                  <w:divBdr>
                    <w:top w:val="none" w:sz="0" w:space="0" w:color="auto"/>
                    <w:left w:val="none" w:sz="0" w:space="0" w:color="auto"/>
                    <w:bottom w:val="none" w:sz="0" w:space="0" w:color="auto"/>
                    <w:right w:val="none" w:sz="0" w:space="0" w:color="auto"/>
                  </w:divBdr>
                  <w:divsChild>
                    <w:div w:id="423692182">
                      <w:marLeft w:val="0"/>
                      <w:marRight w:val="0"/>
                      <w:marTop w:val="0"/>
                      <w:marBottom w:val="0"/>
                      <w:divBdr>
                        <w:top w:val="none" w:sz="0" w:space="0" w:color="auto"/>
                        <w:left w:val="none" w:sz="0" w:space="0" w:color="auto"/>
                        <w:bottom w:val="none" w:sz="0" w:space="0" w:color="auto"/>
                        <w:right w:val="none" w:sz="0" w:space="0" w:color="auto"/>
                      </w:divBdr>
                    </w:div>
                  </w:divsChild>
                </w:div>
                <w:div w:id="1907299428">
                  <w:marLeft w:val="0"/>
                  <w:marRight w:val="0"/>
                  <w:marTop w:val="0"/>
                  <w:marBottom w:val="0"/>
                  <w:divBdr>
                    <w:top w:val="none" w:sz="0" w:space="0" w:color="auto"/>
                    <w:left w:val="none" w:sz="0" w:space="0" w:color="auto"/>
                    <w:bottom w:val="none" w:sz="0" w:space="0" w:color="auto"/>
                    <w:right w:val="none" w:sz="0" w:space="0" w:color="auto"/>
                  </w:divBdr>
                  <w:divsChild>
                    <w:div w:id="336806539">
                      <w:marLeft w:val="0"/>
                      <w:marRight w:val="0"/>
                      <w:marTop w:val="0"/>
                      <w:marBottom w:val="0"/>
                      <w:divBdr>
                        <w:top w:val="none" w:sz="0" w:space="0" w:color="auto"/>
                        <w:left w:val="none" w:sz="0" w:space="0" w:color="auto"/>
                        <w:bottom w:val="none" w:sz="0" w:space="0" w:color="auto"/>
                        <w:right w:val="none" w:sz="0" w:space="0" w:color="auto"/>
                      </w:divBdr>
                    </w:div>
                  </w:divsChild>
                </w:div>
                <w:div w:id="1503427775">
                  <w:marLeft w:val="0"/>
                  <w:marRight w:val="0"/>
                  <w:marTop w:val="0"/>
                  <w:marBottom w:val="0"/>
                  <w:divBdr>
                    <w:top w:val="none" w:sz="0" w:space="0" w:color="auto"/>
                    <w:left w:val="none" w:sz="0" w:space="0" w:color="auto"/>
                    <w:bottom w:val="none" w:sz="0" w:space="0" w:color="auto"/>
                    <w:right w:val="none" w:sz="0" w:space="0" w:color="auto"/>
                  </w:divBdr>
                  <w:divsChild>
                    <w:div w:id="1504474626">
                      <w:marLeft w:val="0"/>
                      <w:marRight w:val="0"/>
                      <w:marTop w:val="0"/>
                      <w:marBottom w:val="0"/>
                      <w:divBdr>
                        <w:top w:val="none" w:sz="0" w:space="0" w:color="auto"/>
                        <w:left w:val="none" w:sz="0" w:space="0" w:color="auto"/>
                        <w:bottom w:val="none" w:sz="0" w:space="0" w:color="auto"/>
                        <w:right w:val="none" w:sz="0" w:space="0" w:color="auto"/>
                      </w:divBdr>
                    </w:div>
                  </w:divsChild>
                </w:div>
                <w:div w:id="800732550">
                  <w:marLeft w:val="0"/>
                  <w:marRight w:val="0"/>
                  <w:marTop w:val="0"/>
                  <w:marBottom w:val="0"/>
                  <w:divBdr>
                    <w:top w:val="none" w:sz="0" w:space="0" w:color="auto"/>
                    <w:left w:val="none" w:sz="0" w:space="0" w:color="auto"/>
                    <w:bottom w:val="none" w:sz="0" w:space="0" w:color="auto"/>
                    <w:right w:val="none" w:sz="0" w:space="0" w:color="auto"/>
                  </w:divBdr>
                  <w:divsChild>
                    <w:div w:id="1566837890">
                      <w:marLeft w:val="0"/>
                      <w:marRight w:val="0"/>
                      <w:marTop w:val="0"/>
                      <w:marBottom w:val="0"/>
                      <w:divBdr>
                        <w:top w:val="none" w:sz="0" w:space="0" w:color="auto"/>
                        <w:left w:val="none" w:sz="0" w:space="0" w:color="auto"/>
                        <w:bottom w:val="none" w:sz="0" w:space="0" w:color="auto"/>
                        <w:right w:val="none" w:sz="0" w:space="0" w:color="auto"/>
                      </w:divBdr>
                    </w:div>
                    <w:div w:id="1773357547">
                      <w:marLeft w:val="0"/>
                      <w:marRight w:val="0"/>
                      <w:marTop w:val="0"/>
                      <w:marBottom w:val="0"/>
                      <w:divBdr>
                        <w:top w:val="none" w:sz="0" w:space="0" w:color="auto"/>
                        <w:left w:val="none" w:sz="0" w:space="0" w:color="auto"/>
                        <w:bottom w:val="none" w:sz="0" w:space="0" w:color="auto"/>
                        <w:right w:val="none" w:sz="0" w:space="0" w:color="auto"/>
                      </w:divBdr>
                    </w:div>
                    <w:div w:id="1164467031">
                      <w:marLeft w:val="0"/>
                      <w:marRight w:val="0"/>
                      <w:marTop w:val="0"/>
                      <w:marBottom w:val="0"/>
                      <w:divBdr>
                        <w:top w:val="none" w:sz="0" w:space="0" w:color="auto"/>
                        <w:left w:val="none" w:sz="0" w:space="0" w:color="auto"/>
                        <w:bottom w:val="none" w:sz="0" w:space="0" w:color="auto"/>
                        <w:right w:val="none" w:sz="0" w:space="0" w:color="auto"/>
                      </w:divBdr>
                    </w:div>
                  </w:divsChild>
                </w:div>
                <w:div w:id="437455237">
                  <w:marLeft w:val="0"/>
                  <w:marRight w:val="0"/>
                  <w:marTop w:val="0"/>
                  <w:marBottom w:val="0"/>
                  <w:divBdr>
                    <w:top w:val="none" w:sz="0" w:space="0" w:color="auto"/>
                    <w:left w:val="none" w:sz="0" w:space="0" w:color="auto"/>
                    <w:bottom w:val="none" w:sz="0" w:space="0" w:color="auto"/>
                    <w:right w:val="none" w:sz="0" w:space="0" w:color="auto"/>
                  </w:divBdr>
                  <w:divsChild>
                    <w:div w:id="1758600103">
                      <w:marLeft w:val="0"/>
                      <w:marRight w:val="0"/>
                      <w:marTop w:val="0"/>
                      <w:marBottom w:val="0"/>
                      <w:divBdr>
                        <w:top w:val="none" w:sz="0" w:space="0" w:color="auto"/>
                        <w:left w:val="none" w:sz="0" w:space="0" w:color="auto"/>
                        <w:bottom w:val="none" w:sz="0" w:space="0" w:color="auto"/>
                        <w:right w:val="none" w:sz="0" w:space="0" w:color="auto"/>
                      </w:divBdr>
                    </w:div>
                    <w:div w:id="13986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8708">
          <w:marLeft w:val="0"/>
          <w:marRight w:val="0"/>
          <w:marTop w:val="0"/>
          <w:marBottom w:val="0"/>
          <w:divBdr>
            <w:top w:val="none" w:sz="0" w:space="0" w:color="auto"/>
            <w:left w:val="none" w:sz="0" w:space="0" w:color="auto"/>
            <w:bottom w:val="none" w:sz="0" w:space="0" w:color="auto"/>
            <w:right w:val="none" w:sz="0" w:space="0" w:color="auto"/>
          </w:divBdr>
        </w:div>
        <w:div w:id="1667322666">
          <w:marLeft w:val="0"/>
          <w:marRight w:val="0"/>
          <w:marTop w:val="0"/>
          <w:marBottom w:val="0"/>
          <w:divBdr>
            <w:top w:val="none" w:sz="0" w:space="0" w:color="auto"/>
            <w:left w:val="none" w:sz="0" w:space="0" w:color="auto"/>
            <w:bottom w:val="none" w:sz="0" w:space="0" w:color="auto"/>
            <w:right w:val="none" w:sz="0" w:space="0" w:color="auto"/>
          </w:divBdr>
        </w:div>
        <w:div w:id="105390900">
          <w:marLeft w:val="0"/>
          <w:marRight w:val="0"/>
          <w:marTop w:val="0"/>
          <w:marBottom w:val="0"/>
          <w:divBdr>
            <w:top w:val="none" w:sz="0" w:space="0" w:color="auto"/>
            <w:left w:val="none" w:sz="0" w:space="0" w:color="auto"/>
            <w:bottom w:val="none" w:sz="0" w:space="0" w:color="auto"/>
            <w:right w:val="none" w:sz="0" w:space="0" w:color="auto"/>
          </w:divBdr>
        </w:div>
        <w:div w:id="619847708">
          <w:marLeft w:val="0"/>
          <w:marRight w:val="0"/>
          <w:marTop w:val="0"/>
          <w:marBottom w:val="0"/>
          <w:divBdr>
            <w:top w:val="none" w:sz="0" w:space="0" w:color="auto"/>
            <w:left w:val="none" w:sz="0" w:space="0" w:color="auto"/>
            <w:bottom w:val="none" w:sz="0" w:space="0" w:color="auto"/>
            <w:right w:val="none" w:sz="0" w:space="0" w:color="auto"/>
          </w:divBdr>
        </w:div>
        <w:div w:id="1843616326">
          <w:marLeft w:val="0"/>
          <w:marRight w:val="0"/>
          <w:marTop w:val="0"/>
          <w:marBottom w:val="0"/>
          <w:divBdr>
            <w:top w:val="none" w:sz="0" w:space="0" w:color="auto"/>
            <w:left w:val="none" w:sz="0" w:space="0" w:color="auto"/>
            <w:bottom w:val="none" w:sz="0" w:space="0" w:color="auto"/>
            <w:right w:val="none" w:sz="0" w:space="0" w:color="auto"/>
          </w:divBdr>
        </w:div>
        <w:div w:id="1522935587">
          <w:marLeft w:val="0"/>
          <w:marRight w:val="0"/>
          <w:marTop w:val="0"/>
          <w:marBottom w:val="0"/>
          <w:divBdr>
            <w:top w:val="none" w:sz="0" w:space="0" w:color="auto"/>
            <w:left w:val="none" w:sz="0" w:space="0" w:color="auto"/>
            <w:bottom w:val="none" w:sz="0" w:space="0" w:color="auto"/>
            <w:right w:val="none" w:sz="0" w:space="0" w:color="auto"/>
          </w:divBdr>
        </w:div>
        <w:div w:id="21904596">
          <w:marLeft w:val="0"/>
          <w:marRight w:val="0"/>
          <w:marTop w:val="0"/>
          <w:marBottom w:val="0"/>
          <w:divBdr>
            <w:top w:val="none" w:sz="0" w:space="0" w:color="auto"/>
            <w:left w:val="none" w:sz="0" w:space="0" w:color="auto"/>
            <w:bottom w:val="none" w:sz="0" w:space="0" w:color="auto"/>
            <w:right w:val="none" w:sz="0" w:space="0" w:color="auto"/>
          </w:divBdr>
        </w:div>
        <w:div w:id="851918775">
          <w:marLeft w:val="0"/>
          <w:marRight w:val="0"/>
          <w:marTop w:val="0"/>
          <w:marBottom w:val="0"/>
          <w:divBdr>
            <w:top w:val="none" w:sz="0" w:space="0" w:color="auto"/>
            <w:left w:val="none" w:sz="0" w:space="0" w:color="auto"/>
            <w:bottom w:val="none" w:sz="0" w:space="0" w:color="auto"/>
            <w:right w:val="none" w:sz="0" w:space="0" w:color="auto"/>
          </w:divBdr>
        </w:div>
        <w:div w:id="1517816027">
          <w:marLeft w:val="0"/>
          <w:marRight w:val="0"/>
          <w:marTop w:val="0"/>
          <w:marBottom w:val="0"/>
          <w:divBdr>
            <w:top w:val="none" w:sz="0" w:space="0" w:color="auto"/>
            <w:left w:val="none" w:sz="0" w:space="0" w:color="auto"/>
            <w:bottom w:val="none" w:sz="0" w:space="0" w:color="auto"/>
            <w:right w:val="none" w:sz="0" w:space="0" w:color="auto"/>
          </w:divBdr>
        </w:div>
        <w:div w:id="867177114">
          <w:marLeft w:val="0"/>
          <w:marRight w:val="0"/>
          <w:marTop w:val="0"/>
          <w:marBottom w:val="0"/>
          <w:divBdr>
            <w:top w:val="none" w:sz="0" w:space="0" w:color="auto"/>
            <w:left w:val="none" w:sz="0" w:space="0" w:color="auto"/>
            <w:bottom w:val="none" w:sz="0" w:space="0" w:color="auto"/>
            <w:right w:val="none" w:sz="0" w:space="0" w:color="auto"/>
          </w:divBdr>
        </w:div>
        <w:div w:id="588736634">
          <w:marLeft w:val="0"/>
          <w:marRight w:val="0"/>
          <w:marTop w:val="0"/>
          <w:marBottom w:val="0"/>
          <w:divBdr>
            <w:top w:val="none" w:sz="0" w:space="0" w:color="auto"/>
            <w:left w:val="none" w:sz="0" w:space="0" w:color="auto"/>
            <w:bottom w:val="none" w:sz="0" w:space="0" w:color="auto"/>
            <w:right w:val="none" w:sz="0" w:space="0" w:color="auto"/>
          </w:divBdr>
        </w:div>
        <w:div w:id="520314511">
          <w:marLeft w:val="0"/>
          <w:marRight w:val="0"/>
          <w:marTop w:val="0"/>
          <w:marBottom w:val="0"/>
          <w:divBdr>
            <w:top w:val="none" w:sz="0" w:space="0" w:color="auto"/>
            <w:left w:val="none" w:sz="0" w:space="0" w:color="auto"/>
            <w:bottom w:val="none" w:sz="0" w:space="0" w:color="auto"/>
            <w:right w:val="none" w:sz="0" w:space="0" w:color="auto"/>
          </w:divBdr>
          <w:divsChild>
            <w:div w:id="168712873">
              <w:marLeft w:val="-75"/>
              <w:marRight w:val="0"/>
              <w:marTop w:val="30"/>
              <w:marBottom w:val="30"/>
              <w:divBdr>
                <w:top w:val="none" w:sz="0" w:space="0" w:color="auto"/>
                <w:left w:val="none" w:sz="0" w:space="0" w:color="auto"/>
                <w:bottom w:val="none" w:sz="0" w:space="0" w:color="auto"/>
                <w:right w:val="none" w:sz="0" w:space="0" w:color="auto"/>
              </w:divBdr>
              <w:divsChild>
                <w:div w:id="1855728176">
                  <w:marLeft w:val="0"/>
                  <w:marRight w:val="0"/>
                  <w:marTop w:val="0"/>
                  <w:marBottom w:val="0"/>
                  <w:divBdr>
                    <w:top w:val="none" w:sz="0" w:space="0" w:color="auto"/>
                    <w:left w:val="none" w:sz="0" w:space="0" w:color="auto"/>
                    <w:bottom w:val="none" w:sz="0" w:space="0" w:color="auto"/>
                    <w:right w:val="none" w:sz="0" w:space="0" w:color="auto"/>
                  </w:divBdr>
                  <w:divsChild>
                    <w:div w:id="725565230">
                      <w:marLeft w:val="0"/>
                      <w:marRight w:val="0"/>
                      <w:marTop w:val="0"/>
                      <w:marBottom w:val="0"/>
                      <w:divBdr>
                        <w:top w:val="none" w:sz="0" w:space="0" w:color="auto"/>
                        <w:left w:val="none" w:sz="0" w:space="0" w:color="auto"/>
                        <w:bottom w:val="none" w:sz="0" w:space="0" w:color="auto"/>
                        <w:right w:val="none" w:sz="0" w:space="0" w:color="auto"/>
                      </w:divBdr>
                    </w:div>
                  </w:divsChild>
                </w:div>
                <w:div w:id="1286153049">
                  <w:marLeft w:val="0"/>
                  <w:marRight w:val="0"/>
                  <w:marTop w:val="0"/>
                  <w:marBottom w:val="0"/>
                  <w:divBdr>
                    <w:top w:val="none" w:sz="0" w:space="0" w:color="auto"/>
                    <w:left w:val="none" w:sz="0" w:space="0" w:color="auto"/>
                    <w:bottom w:val="none" w:sz="0" w:space="0" w:color="auto"/>
                    <w:right w:val="none" w:sz="0" w:space="0" w:color="auto"/>
                  </w:divBdr>
                  <w:divsChild>
                    <w:div w:id="406273447">
                      <w:marLeft w:val="0"/>
                      <w:marRight w:val="0"/>
                      <w:marTop w:val="0"/>
                      <w:marBottom w:val="0"/>
                      <w:divBdr>
                        <w:top w:val="none" w:sz="0" w:space="0" w:color="auto"/>
                        <w:left w:val="none" w:sz="0" w:space="0" w:color="auto"/>
                        <w:bottom w:val="none" w:sz="0" w:space="0" w:color="auto"/>
                        <w:right w:val="none" w:sz="0" w:space="0" w:color="auto"/>
                      </w:divBdr>
                    </w:div>
                    <w:div w:id="1013529015">
                      <w:marLeft w:val="0"/>
                      <w:marRight w:val="0"/>
                      <w:marTop w:val="0"/>
                      <w:marBottom w:val="0"/>
                      <w:divBdr>
                        <w:top w:val="none" w:sz="0" w:space="0" w:color="auto"/>
                        <w:left w:val="none" w:sz="0" w:space="0" w:color="auto"/>
                        <w:bottom w:val="none" w:sz="0" w:space="0" w:color="auto"/>
                        <w:right w:val="none" w:sz="0" w:space="0" w:color="auto"/>
                      </w:divBdr>
                    </w:div>
                  </w:divsChild>
                </w:div>
                <w:div w:id="601494654">
                  <w:marLeft w:val="0"/>
                  <w:marRight w:val="0"/>
                  <w:marTop w:val="0"/>
                  <w:marBottom w:val="0"/>
                  <w:divBdr>
                    <w:top w:val="none" w:sz="0" w:space="0" w:color="auto"/>
                    <w:left w:val="none" w:sz="0" w:space="0" w:color="auto"/>
                    <w:bottom w:val="none" w:sz="0" w:space="0" w:color="auto"/>
                    <w:right w:val="none" w:sz="0" w:space="0" w:color="auto"/>
                  </w:divBdr>
                  <w:divsChild>
                    <w:div w:id="746850432">
                      <w:marLeft w:val="0"/>
                      <w:marRight w:val="0"/>
                      <w:marTop w:val="0"/>
                      <w:marBottom w:val="0"/>
                      <w:divBdr>
                        <w:top w:val="none" w:sz="0" w:space="0" w:color="auto"/>
                        <w:left w:val="none" w:sz="0" w:space="0" w:color="auto"/>
                        <w:bottom w:val="none" w:sz="0" w:space="0" w:color="auto"/>
                        <w:right w:val="none" w:sz="0" w:space="0" w:color="auto"/>
                      </w:divBdr>
                    </w:div>
                  </w:divsChild>
                </w:div>
                <w:div w:id="99376280">
                  <w:marLeft w:val="0"/>
                  <w:marRight w:val="0"/>
                  <w:marTop w:val="0"/>
                  <w:marBottom w:val="0"/>
                  <w:divBdr>
                    <w:top w:val="none" w:sz="0" w:space="0" w:color="auto"/>
                    <w:left w:val="none" w:sz="0" w:space="0" w:color="auto"/>
                    <w:bottom w:val="none" w:sz="0" w:space="0" w:color="auto"/>
                    <w:right w:val="none" w:sz="0" w:space="0" w:color="auto"/>
                  </w:divBdr>
                  <w:divsChild>
                    <w:div w:id="690257475">
                      <w:marLeft w:val="0"/>
                      <w:marRight w:val="0"/>
                      <w:marTop w:val="0"/>
                      <w:marBottom w:val="0"/>
                      <w:divBdr>
                        <w:top w:val="none" w:sz="0" w:space="0" w:color="auto"/>
                        <w:left w:val="none" w:sz="0" w:space="0" w:color="auto"/>
                        <w:bottom w:val="none" w:sz="0" w:space="0" w:color="auto"/>
                        <w:right w:val="none" w:sz="0" w:space="0" w:color="auto"/>
                      </w:divBdr>
                    </w:div>
                  </w:divsChild>
                </w:div>
                <w:div w:id="2076931862">
                  <w:marLeft w:val="0"/>
                  <w:marRight w:val="0"/>
                  <w:marTop w:val="0"/>
                  <w:marBottom w:val="0"/>
                  <w:divBdr>
                    <w:top w:val="none" w:sz="0" w:space="0" w:color="auto"/>
                    <w:left w:val="none" w:sz="0" w:space="0" w:color="auto"/>
                    <w:bottom w:val="none" w:sz="0" w:space="0" w:color="auto"/>
                    <w:right w:val="none" w:sz="0" w:space="0" w:color="auto"/>
                  </w:divBdr>
                  <w:divsChild>
                    <w:div w:id="1349605218">
                      <w:marLeft w:val="0"/>
                      <w:marRight w:val="0"/>
                      <w:marTop w:val="0"/>
                      <w:marBottom w:val="0"/>
                      <w:divBdr>
                        <w:top w:val="none" w:sz="0" w:space="0" w:color="auto"/>
                        <w:left w:val="none" w:sz="0" w:space="0" w:color="auto"/>
                        <w:bottom w:val="none" w:sz="0" w:space="0" w:color="auto"/>
                        <w:right w:val="none" w:sz="0" w:space="0" w:color="auto"/>
                      </w:divBdr>
                    </w:div>
                  </w:divsChild>
                </w:div>
                <w:div w:id="1570143247">
                  <w:marLeft w:val="0"/>
                  <w:marRight w:val="0"/>
                  <w:marTop w:val="0"/>
                  <w:marBottom w:val="0"/>
                  <w:divBdr>
                    <w:top w:val="none" w:sz="0" w:space="0" w:color="auto"/>
                    <w:left w:val="none" w:sz="0" w:space="0" w:color="auto"/>
                    <w:bottom w:val="none" w:sz="0" w:space="0" w:color="auto"/>
                    <w:right w:val="none" w:sz="0" w:space="0" w:color="auto"/>
                  </w:divBdr>
                  <w:divsChild>
                    <w:div w:id="1123887353">
                      <w:marLeft w:val="0"/>
                      <w:marRight w:val="0"/>
                      <w:marTop w:val="0"/>
                      <w:marBottom w:val="0"/>
                      <w:divBdr>
                        <w:top w:val="none" w:sz="0" w:space="0" w:color="auto"/>
                        <w:left w:val="none" w:sz="0" w:space="0" w:color="auto"/>
                        <w:bottom w:val="none" w:sz="0" w:space="0" w:color="auto"/>
                        <w:right w:val="none" w:sz="0" w:space="0" w:color="auto"/>
                      </w:divBdr>
                    </w:div>
                  </w:divsChild>
                </w:div>
                <w:div w:id="1936673959">
                  <w:marLeft w:val="0"/>
                  <w:marRight w:val="0"/>
                  <w:marTop w:val="0"/>
                  <w:marBottom w:val="0"/>
                  <w:divBdr>
                    <w:top w:val="none" w:sz="0" w:space="0" w:color="auto"/>
                    <w:left w:val="none" w:sz="0" w:space="0" w:color="auto"/>
                    <w:bottom w:val="none" w:sz="0" w:space="0" w:color="auto"/>
                    <w:right w:val="none" w:sz="0" w:space="0" w:color="auto"/>
                  </w:divBdr>
                  <w:divsChild>
                    <w:div w:id="47337831">
                      <w:marLeft w:val="0"/>
                      <w:marRight w:val="0"/>
                      <w:marTop w:val="0"/>
                      <w:marBottom w:val="0"/>
                      <w:divBdr>
                        <w:top w:val="none" w:sz="0" w:space="0" w:color="auto"/>
                        <w:left w:val="none" w:sz="0" w:space="0" w:color="auto"/>
                        <w:bottom w:val="none" w:sz="0" w:space="0" w:color="auto"/>
                        <w:right w:val="none" w:sz="0" w:space="0" w:color="auto"/>
                      </w:divBdr>
                    </w:div>
                  </w:divsChild>
                </w:div>
                <w:div w:id="1915435904">
                  <w:marLeft w:val="0"/>
                  <w:marRight w:val="0"/>
                  <w:marTop w:val="0"/>
                  <w:marBottom w:val="0"/>
                  <w:divBdr>
                    <w:top w:val="none" w:sz="0" w:space="0" w:color="auto"/>
                    <w:left w:val="none" w:sz="0" w:space="0" w:color="auto"/>
                    <w:bottom w:val="none" w:sz="0" w:space="0" w:color="auto"/>
                    <w:right w:val="none" w:sz="0" w:space="0" w:color="auto"/>
                  </w:divBdr>
                  <w:divsChild>
                    <w:div w:id="812867217">
                      <w:marLeft w:val="0"/>
                      <w:marRight w:val="0"/>
                      <w:marTop w:val="0"/>
                      <w:marBottom w:val="0"/>
                      <w:divBdr>
                        <w:top w:val="none" w:sz="0" w:space="0" w:color="auto"/>
                        <w:left w:val="none" w:sz="0" w:space="0" w:color="auto"/>
                        <w:bottom w:val="none" w:sz="0" w:space="0" w:color="auto"/>
                        <w:right w:val="none" w:sz="0" w:space="0" w:color="auto"/>
                      </w:divBdr>
                    </w:div>
                  </w:divsChild>
                </w:div>
                <w:div w:id="1032535818">
                  <w:marLeft w:val="0"/>
                  <w:marRight w:val="0"/>
                  <w:marTop w:val="0"/>
                  <w:marBottom w:val="0"/>
                  <w:divBdr>
                    <w:top w:val="none" w:sz="0" w:space="0" w:color="auto"/>
                    <w:left w:val="none" w:sz="0" w:space="0" w:color="auto"/>
                    <w:bottom w:val="none" w:sz="0" w:space="0" w:color="auto"/>
                    <w:right w:val="none" w:sz="0" w:space="0" w:color="auto"/>
                  </w:divBdr>
                  <w:divsChild>
                    <w:div w:id="805053654">
                      <w:marLeft w:val="0"/>
                      <w:marRight w:val="0"/>
                      <w:marTop w:val="0"/>
                      <w:marBottom w:val="0"/>
                      <w:divBdr>
                        <w:top w:val="none" w:sz="0" w:space="0" w:color="auto"/>
                        <w:left w:val="none" w:sz="0" w:space="0" w:color="auto"/>
                        <w:bottom w:val="none" w:sz="0" w:space="0" w:color="auto"/>
                        <w:right w:val="none" w:sz="0" w:space="0" w:color="auto"/>
                      </w:divBdr>
                    </w:div>
                  </w:divsChild>
                </w:div>
                <w:div w:id="2082823145">
                  <w:marLeft w:val="0"/>
                  <w:marRight w:val="0"/>
                  <w:marTop w:val="0"/>
                  <w:marBottom w:val="0"/>
                  <w:divBdr>
                    <w:top w:val="none" w:sz="0" w:space="0" w:color="auto"/>
                    <w:left w:val="none" w:sz="0" w:space="0" w:color="auto"/>
                    <w:bottom w:val="none" w:sz="0" w:space="0" w:color="auto"/>
                    <w:right w:val="none" w:sz="0" w:space="0" w:color="auto"/>
                  </w:divBdr>
                  <w:divsChild>
                    <w:div w:id="1556963161">
                      <w:marLeft w:val="0"/>
                      <w:marRight w:val="0"/>
                      <w:marTop w:val="0"/>
                      <w:marBottom w:val="0"/>
                      <w:divBdr>
                        <w:top w:val="none" w:sz="0" w:space="0" w:color="auto"/>
                        <w:left w:val="none" w:sz="0" w:space="0" w:color="auto"/>
                        <w:bottom w:val="none" w:sz="0" w:space="0" w:color="auto"/>
                        <w:right w:val="none" w:sz="0" w:space="0" w:color="auto"/>
                      </w:divBdr>
                    </w:div>
                  </w:divsChild>
                </w:div>
                <w:div w:id="1802847373">
                  <w:marLeft w:val="0"/>
                  <w:marRight w:val="0"/>
                  <w:marTop w:val="0"/>
                  <w:marBottom w:val="0"/>
                  <w:divBdr>
                    <w:top w:val="none" w:sz="0" w:space="0" w:color="auto"/>
                    <w:left w:val="none" w:sz="0" w:space="0" w:color="auto"/>
                    <w:bottom w:val="none" w:sz="0" w:space="0" w:color="auto"/>
                    <w:right w:val="none" w:sz="0" w:space="0" w:color="auto"/>
                  </w:divBdr>
                  <w:divsChild>
                    <w:div w:id="554239886">
                      <w:marLeft w:val="0"/>
                      <w:marRight w:val="0"/>
                      <w:marTop w:val="0"/>
                      <w:marBottom w:val="0"/>
                      <w:divBdr>
                        <w:top w:val="none" w:sz="0" w:space="0" w:color="auto"/>
                        <w:left w:val="none" w:sz="0" w:space="0" w:color="auto"/>
                        <w:bottom w:val="none" w:sz="0" w:space="0" w:color="auto"/>
                        <w:right w:val="none" w:sz="0" w:space="0" w:color="auto"/>
                      </w:divBdr>
                    </w:div>
                  </w:divsChild>
                </w:div>
                <w:div w:id="320737132">
                  <w:marLeft w:val="0"/>
                  <w:marRight w:val="0"/>
                  <w:marTop w:val="0"/>
                  <w:marBottom w:val="0"/>
                  <w:divBdr>
                    <w:top w:val="none" w:sz="0" w:space="0" w:color="auto"/>
                    <w:left w:val="none" w:sz="0" w:space="0" w:color="auto"/>
                    <w:bottom w:val="none" w:sz="0" w:space="0" w:color="auto"/>
                    <w:right w:val="none" w:sz="0" w:space="0" w:color="auto"/>
                  </w:divBdr>
                  <w:divsChild>
                    <w:div w:id="1504587086">
                      <w:marLeft w:val="0"/>
                      <w:marRight w:val="0"/>
                      <w:marTop w:val="0"/>
                      <w:marBottom w:val="0"/>
                      <w:divBdr>
                        <w:top w:val="none" w:sz="0" w:space="0" w:color="auto"/>
                        <w:left w:val="none" w:sz="0" w:space="0" w:color="auto"/>
                        <w:bottom w:val="none" w:sz="0" w:space="0" w:color="auto"/>
                        <w:right w:val="none" w:sz="0" w:space="0" w:color="auto"/>
                      </w:divBdr>
                    </w:div>
                  </w:divsChild>
                </w:div>
                <w:div w:id="512381643">
                  <w:marLeft w:val="0"/>
                  <w:marRight w:val="0"/>
                  <w:marTop w:val="0"/>
                  <w:marBottom w:val="0"/>
                  <w:divBdr>
                    <w:top w:val="none" w:sz="0" w:space="0" w:color="auto"/>
                    <w:left w:val="none" w:sz="0" w:space="0" w:color="auto"/>
                    <w:bottom w:val="none" w:sz="0" w:space="0" w:color="auto"/>
                    <w:right w:val="none" w:sz="0" w:space="0" w:color="auto"/>
                  </w:divBdr>
                  <w:divsChild>
                    <w:div w:id="762384065">
                      <w:marLeft w:val="0"/>
                      <w:marRight w:val="0"/>
                      <w:marTop w:val="0"/>
                      <w:marBottom w:val="0"/>
                      <w:divBdr>
                        <w:top w:val="none" w:sz="0" w:space="0" w:color="auto"/>
                        <w:left w:val="none" w:sz="0" w:space="0" w:color="auto"/>
                        <w:bottom w:val="none" w:sz="0" w:space="0" w:color="auto"/>
                        <w:right w:val="none" w:sz="0" w:space="0" w:color="auto"/>
                      </w:divBdr>
                    </w:div>
                  </w:divsChild>
                </w:div>
                <w:div w:id="847140264">
                  <w:marLeft w:val="0"/>
                  <w:marRight w:val="0"/>
                  <w:marTop w:val="0"/>
                  <w:marBottom w:val="0"/>
                  <w:divBdr>
                    <w:top w:val="none" w:sz="0" w:space="0" w:color="auto"/>
                    <w:left w:val="none" w:sz="0" w:space="0" w:color="auto"/>
                    <w:bottom w:val="none" w:sz="0" w:space="0" w:color="auto"/>
                    <w:right w:val="none" w:sz="0" w:space="0" w:color="auto"/>
                  </w:divBdr>
                  <w:divsChild>
                    <w:div w:id="2007517477">
                      <w:marLeft w:val="0"/>
                      <w:marRight w:val="0"/>
                      <w:marTop w:val="0"/>
                      <w:marBottom w:val="0"/>
                      <w:divBdr>
                        <w:top w:val="none" w:sz="0" w:space="0" w:color="auto"/>
                        <w:left w:val="none" w:sz="0" w:space="0" w:color="auto"/>
                        <w:bottom w:val="none" w:sz="0" w:space="0" w:color="auto"/>
                        <w:right w:val="none" w:sz="0" w:space="0" w:color="auto"/>
                      </w:divBdr>
                    </w:div>
                  </w:divsChild>
                </w:div>
                <w:div w:id="810707133">
                  <w:marLeft w:val="0"/>
                  <w:marRight w:val="0"/>
                  <w:marTop w:val="0"/>
                  <w:marBottom w:val="0"/>
                  <w:divBdr>
                    <w:top w:val="none" w:sz="0" w:space="0" w:color="auto"/>
                    <w:left w:val="none" w:sz="0" w:space="0" w:color="auto"/>
                    <w:bottom w:val="none" w:sz="0" w:space="0" w:color="auto"/>
                    <w:right w:val="none" w:sz="0" w:space="0" w:color="auto"/>
                  </w:divBdr>
                  <w:divsChild>
                    <w:div w:id="703556947">
                      <w:marLeft w:val="0"/>
                      <w:marRight w:val="0"/>
                      <w:marTop w:val="0"/>
                      <w:marBottom w:val="0"/>
                      <w:divBdr>
                        <w:top w:val="none" w:sz="0" w:space="0" w:color="auto"/>
                        <w:left w:val="none" w:sz="0" w:space="0" w:color="auto"/>
                        <w:bottom w:val="none" w:sz="0" w:space="0" w:color="auto"/>
                        <w:right w:val="none" w:sz="0" w:space="0" w:color="auto"/>
                      </w:divBdr>
                    </w:div>
                  </w:divsChild>
                </w:div>
                <w:div w:id="1652636013">
                  <w:marLeft w:val="0"/>
                  <w:marRight w:val="0"/>
                  <w:marTop w:val="0"/>
                  <w:marBottom w:val="0"/>
                  <w:divBdr>
                    <w:top w:val="none" w:sz="0" w:space="0" w:color="auto"/>
                    <w:left w:val="none" w:sz="0" w:space="0" w:color="auto"/>
                    <w:bottom w:val="none" w:sz="0" w:space="0" w:color="auto"/>
                    <w:right w:val="none" w:sz="0" w:space="0" w:color="auto"/>
                  </w:divBdr>
                  <w:divsChild>
                    <w:div w:id="307638822">
                      <w:marLeft w:val="0"/>
                      <w:marRight w:val="0"/>
                      <w:marTop w:val="0"/>
                      <w:marBottom w:val="0"/>
                      <w:divBdr>
                        <w:top w:val="none" w:sz="0" w:space="0" w:color="auto"/>
                        <w:left w:val="none" w:sz="0" w:space="0" w:color="auto"/>
                        <w:bottom w:val="none" w:sz="0" w:space="0" w:color="auto"/>
                        <w:right w:val="none" w:sz="0" w:space="0" w:color="auto"/>
                      </w:divBdr>
                    </w:div>
                  </w:divsChild>
                </w:div>
                <w:div w:id="461584449">
                  <w:marLeft w:val="0"/>
                  <w:marRight w:val="0"/>
                  <w:marTop w:val="0"/>
                  <w:marBottom w:val="0"/>
                  <w:divBdr>
                    <w:top w:val="none" w:sz="0" w:space="0" w:color="auto"/>
                    <w:left w:val="none" w:sz="0" w:space="0" w:color="auto"/>
                    <w:bottom w:val="none" w:sz="0" w:space="0" w:color="auto"/>
                    <w:right w:val="none" w:sz="0" w:space="0" w:color="auto"/>
                  </w:divBdr>
                  <w:divsChild>
                    <w:div w:id="815537939">
                      <w:marLeft w:val="0"/>
                      <w:marRight w:val="0"/>
                      <w:marTop w:val="0"/>
                      <w:marBottom w:val="0"/>
                      <w:divBdr>
                        <w:top w:val="none" w:sz="0" w:space="0" w:color="auto"/>
                        <w:left w:val="none" w:sz="0" w:space="0" w:color="auto"/>
                        <w:bottom w:val="none" w:sz="0" w:space="0" w:color="auto"/>
                        <w:right w:val="none" w:sz="0" w:space="0" w:color="auto"/>
                      </w:divBdr>
                    </w:div>
                  </w:divsChild>
                </w:div>
                <w:div w:id="119955787">
                  <w:marLeft w:val="0"/>
                  <w:marRight w:val="0"/>
                  <w:marTop w:val="0"/>
                  <w:marBottom w:val="0"/>
                  <w:divBdr>
                    <w:top w:val="none" w:sz="0" w:space="0" w:color="auto"/>
                    <w:left w:val="none" w:sz="0" w:space="0" w:color="auto"/>
                    <w:bottom w:val="none" w:sz="0" w:space="0" w:color="auto"/>
                    <w:right w:val="none" w:sz="0" w:space="0" w:color="auto"/>
                  </w:divBdr>
                  <w:divsChild>
                    <w:div w:id="92240067">
                      <w:marLeft w:val="0"/>
                      <w:marRight w:val="0"/>
                      <w:marTop w:val="0"/>
                      <w:marBottom w:val="0"/>
                      <w:divBdr>
                        <w:top w:val="none" w:sz="0" w:space="0" w:color="auto"/>
                        <w:left w:val="none" w:sz="0" w:space="0" w:color="auto"/>
                        <w:bottom w:val="none" w:sz="0" w:space="0" w:color="auto"/>
                        <w:right w:val="none" w:sz="0" w:space="0" w:color="auto"/>
                      </w:divBdr>
                    </w:div>
                  </w:divsChild>
                </w:div>
                <w:div w:id="1766657980">
                  <w:marLeft w:val="0"/>
                  <w:marRight w:val="0"/>
                  <w:marTop w:val="0"/>
                  <w:marBottom w:val="0"/>
                  <w:divBdr>
                    <w:top w:val="none" w:sz="0" w:space="0" w:color="auto"/>
                    <w:left w:val="none" w:sz="0" w:space="0" w:color="auto"/>
                    <w:bottom w:val="none" w:sz="0" w:space="0" w:color="auto"/>
                    <w:right w:val="none" w:sz="0" w:space="0" w:color="auto"/>
                  </w:divBdr>
                  <w:divsChild>
                    <w:div w:id="240526453">
                      <w:marLeft w:val="0"/>
                      <w:marRight w:val="0"/>
                      <w:marTop w:val="0"/>
                      <w:marBottom w:val="0"/>
                      <w:divBdr>
                        <w:top w:val="none" w:sz="0" w:space="0" w:color="auto"/>
                        <w:left w:val="none" w:sz="0" w:space="0" w:color="auto"/>
                        <w:bottom w:val="none" w:sz="0" w:space="0" w:color="auto"/>
                        <w:right w:val="none" w:sz="0" w:space="0" w:color="auto"/>
                      </w:divBdr>
                    </w:div>
                    <w:div w:id="1655136849">
                      <w:marLeft w:val="0"/>
                      <w:marRight w:val="0"/>
                      <w:marTop w:val="0"/>
                      <w:marBottom w:val="0"/>
                      <w:divBdr>
                        <w:top w:val="none" w:sz="0" w:space="0" w:color="auto"/>
                        <w:left w:val="none" w:sz="0" w:space="0" w:color="auto"/>
                        <w:bottom w:val="none" w:sz="0" w:space="0" w:color="auto"/>
                        <w:right w:val="none" w:sz="0" w:space="0" w:color="auto"/>
                      </w:divBdr>
                    </w:div>
                    <w:div w:id="1611012447">
                      <w:marLeft w:val="0"/>
                      <w:marRight w:val="0"/>
                      <w:marTop w:val="0"/>
                      <w:marBottom w:val="0"/>
                      <w:divBdr>
                        <w:top w:val="none" w:sz="0" w:space="0" w:color="auto"/>
                        <w:left w:val="none" w:sz="0" w:space="0" w:color="auto"/>
                        <w:bottom w:val="none" w:sz="0" w:space="0" w:color="auto"/>
                        <w:right w:val="none" w:sz="0" w:space="0" w:color="auto"/>
                      </w:divBdr>
                    </w:div>
                    <w:div w:id="17177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81071">
          <w:marLeft w:val="0"/>
          <w:marRight w:val="0"/>
          <w:marTop w:val="0"/>
          <w:marBottom w:val="0"/>
          <w:divBdr>
            <w:top w:val="none" w:sz="0" w:space="0" w:color="auto"/>
            <w:left w:val="none" w:sz="0" w:space="0" w:color="auto"/>
            <w:bottom w:val="none" w:sz="0" w:space="0" w:color="auto"/>
            <w:right w:val="none" w:sz="0" w:space="0" w:color="auto"/>
          </w:divBdr>
        </w:div>
        <w:div w:id="1707369687">
          <w:marLeft w:val="0"/>
          <w:marRight w:val="0"/>
          <w:marTop w:val="0"/>
          <w:marBottom w:val="0"/>
          <w:divBdr>
            <w:top w:val="none" w:sz="0" w:space="0" w:color="auto"/>
            <w:left w:val="none" w:sz="0" w:space="0" w:color="auto"/>
            <w:bottom w:val="none" w:sz="0" w:space="0" w:color="auto"/>
            <w:right w:val="none" w:sz="0" w:space="0" w:color="auto"/>
          </w:divBdr>
        </w:div>
        <w:div w:id="704252312">
          <w:marLeft w:val="0"/>
          <w:marRight w:val="0"/>
          <w:marTop w:val="0"/>
          <w:marBottom w:val="0"/>
          <w:divBdr>
            <w:top w:val="none" w:sz="0" w:space="0" w:color="auto"/>
            <w:left w:val="none" w:sz="0" w:space="0" w:color="auto"/>
            <w:bottom w:val="none" w:sz="0" w:space="0" w:color="auto"/>
            <w:right w:val="none" w:sz="0" w:space="0" w:color="auto"/>
          </w:divBdr>
        </w:div>
        <w:div w:id="241794291">
          <w:marLeft w:val="0"/>
          <w:marRight w:val="0"/>
          <w:marTop w:val="0"/>
          <w:marBottom w:val="0"/>
          <w:divBdr>
            <w:top w:val="none" w:sz="0" w:space="0" w:color="auto"/>
            <w:left w:val="none" w:sz="0" w:space="0" w:color="auto"/>
            <w:bottom w:val="none" w:sz="0" w:space="0" w:color="auto"/>
            <w:right w:val="none" w:sz="0" w:space="0" w:color="auto"/>
          </w:divBdr>
        </w:div>
        <w:div w:id="701440000">
          <w:marLeft w:val="0"/>
          <w:marRight w:val="0"/>
          <w:marTop w:val="0"/>
          <w:marBottom w:val="0"/>
          <w:divBdr>
            <w:top w:val="none" w:sz="0" w:space="0" w:color="auto"/>
            <w:left w:val="none" w:sz="0" w:space="0" w:color="auto"/>
            <w:bottom w:val="none" w:sz="0" w:space="0" w:color="auto"/>
            <w:right w:val="none" w:sz="0" w:space="0" w:color="auto"/>
          </w:divBdr>
        </w:div>
        <w:div w:id="892233611">
          <w:marLeft w:val="0"/>
          <w:marRight w:val="0"/>
          <w:marTop w:val="0"/>
          <w:marBottom w:val="0"/>
          <w:divBdr>
            <w:top w:val="none" w:sz="0" w:space="0" w:color="auto"/>
            <w:left w:val="none" w:sz="0" w:space="0" w:color="auto"/>
            <w:bottom w:val="none" w:sz="0" w:space="0" w:color="auto"/>
            <w:right w:val="none" w:sz="0" w:space="0" w:color="auto"/>
          </w:divBdr>
        </w:div>
        <w:div w:id="1785466407">
          <w:marLeft w:val="0"/>
          <w:marRight w:val="0"/>
          <w:marTop w:val="0"/>
          <w:marBottom w:val="0"/>
          <w:divBdr>
            <w:top w:val="none" w:sz="0" w:space="0" w:color="auto"/>
            <w:left w:val="none" w:sz="0" w:space="0" w:color="auto"/>
            <w:bottom w:val="none" w:sz="0" w:space="0" w:color="auto"/>
            <w:right w:val="none" w:sz="0" w:space="0" w:color="auto"/>
          </w:divBdr>
        </w:div>
        <w:div w:id="1870604175">
          <w:marLeft w:val="0"/>
          <w:marRight w:val="0"/>
          <w:marTop w:val="0"/>
          <w:marBottom w:val="0"/>
          <w:divBdr>
            <w:top w:val="none" w:sz="0" w:space="0" w:color="auto"/>
            <w:left w:val="none" w:sz="0" w:space="0" w:color="auto"/>
            <w:bottom w:val="none" w:sz="0" w:space="0" w:color="auto"/>
            <w:right w:val="none" w:sz="0" w:space="0" w:color="auto"/>
          </w:divBdr>
        </w:div>
        <w:div w:id="552427616">
          <w:marLeft w:val="0"/>
          <w:marRight w:val="0"/>
          <w:marTop w:val="0"/>
          <w:marBottom w:val="0"/>
          <w:divBdr>
            <w:top w:val="none" w:sz="0" w:space="0" w:color="auto"/>
            <w:left w:val="none" w:sz="0" w:space="0" w:color="auto"/>
            <w:bottom w:val="none" w:sz="0" w:space="0" w:color="auto"/>
            <w:right w:val="none" w:sz="0" w:space="0" w:color="auto"/>
          </w:divBdr>
          <w:divsChild>
            <w:div w:id="394357428">
              <w:marLeft w:val="-75"/>
              <w:marRight w:val="0"/>
              <w:marTop w:val="30"/>
              <w:marBottom w:val="30"/>
              <w:divBdr>
                <w:top w:val="none" w:sz="0" w:space="0" w:color="auto"/>
                <w:left w:val="none" w:sz="0" w:space="0" w:color="auto"/>
                <w:bottom w:val="none" w:sz="0" w:space="0" w:color="auto"/>
                <w:right w:val="none" w:sz="0" w:space="0" w:color="auto"/>
              </w:divBdr>
              <w:divsChild>
                <w:div w:id="703948108">
                  <w:marLeft w:val="0"/>
                  <w:marRight w:val="0"/>
                  <w:marTop w:val="0"/>
                  <w:marBottom w:val="0"/>
                  <w:divBdr>
                    <w:top w:val="none" w:sz="0" w:space="0" w:color="auto"/>
                    <w:left w:val="none" w:sz="0" w:space="0" w:color="auto"/>
                    <w:bottom w:val="none" w:sz="0" w:space="0" w:color="auto"/>
                    <w:right w:val="none" w:sz="0" w:space="0" w:color="auto"/>
                  </w:divBdr>
                  <w:divsChild>
                    <w:div w:id="837500955">
                      <w:marLeft w:val="0"/>
                      <w:marRight w:val="0"/>
                      <w:marTop w:val="0"/>
                      <w:marBottom w:val="0"/>
                      <w:divBdr>
                        <w:top w:val="none" w:sz="0" w:space="0" w:color="auto"/>
                        <w:left w:val="none" w:sz="0" w:space="0" w:color="auto"/>
                        <w:bottom w:val="none" w:sz="0" w:space="0" w:color="auto"/>
                        <w:right w:val="none" w:sz="0" w:space="0" w:color="auto"/>
                      </w:divBdr>
                    </w:div>
                    <w:div w:id="1466925017">
                      <w:marLeft w:val="0"/>
                      <w:marRight w:val="0"/>
                      <w:marTop w:val="0"/>
                      <w:marBottom w:val="0"/>
                      <w:divBdr>
                        <w:top w:val="none" w:sz="0" w:space="0" w:color="auto"/>
                        <w:left w:val="none" w:sz="0" w:space="0" w:color="auto"/>
                        <w:bottom w:val="none" w:sz="0" w:space="0" w:color="auto"/>
                        <w:right w:val="none" w:sz="0" w:space="0" w:color="auto"/>
                      </w:divBdr>
                    </w:div>
                    <w:div w:id="1149401481">
                      <w:marLeft w:val="0"/>
                      <w:marRight w:val="0"/>
                      <w:marTop w:val="0"/>
                      <w:marBottom w:val="0"/>
                      <w:divBdr>
                        <w:top w:val="none" w:sz="0" w:space="0" w:color="auto"/>
                        <w:left w:val="none" w:sz="0" w:space="0" w:color="auto"/>
                        <w:bottom w:val="none" w:sz="0" w:space="0" w:color="auto"/>
                        <w:right w:val="none" w:sz="0" w:space="0" w:color="auto"/>
                      </w:divBdr>
                    </w:div>
                  </w:divsChild>
                </w:div>
                <w:div w:id="1411318524">
                  <w:marLeft w:val="0"/>
                  <w:marRight w:val="0"/>
                  <w:marTop w:val="0"/>
                  <w:marBottom w:val="0"/>
                  <w:divBdr>
                    <w:top w:val="none" w:sz="0" w:space="0" w:color="auto"/>
                    <w:left w:val="none" w:sz="0" w:space="0" w:color="auto"/>
                    <w:bottom w:val="none" w:sz="0" w:space="0" w:color="auto"/>
                    <w:right w:val="none" w:sz="0" w:space="0" w:color="auto"/>
                  </w:divBdr>
                  <w:divsChild>
                    <w:div w:id="710611973">
                      <w:marLeft w:val="0"/>
                      <w:marRight w:val="0"/>
                      <w:marTop w:val="0"/>
                      <w:marBottom w:val="0"/>
                      <w:divBdr>
                        <w:top w:val="none" w:sz="0" w:space="0" w:color="auto"/>
                        <w:left w:val="none" w:sz="0" w:space="0" w:color="auto"/>
                        <w:bottom w:val="none" w:sz="0" w:space="0" w:color="auto"/>
                        <w:right w:val="none" w:sz="0" w:space="0" w:color="auto"/>
                      </w:divBdr>
                    </w:div>
                    <w:div w:id="31226450">
                      <w:marLeft w:val="0"/>
                      <w:marRight w:val="0"/>
                      <w:marTop w:val="0"/>
                      <w:marBottom w:val="0"/>
                      <w:divBdr>
                        <w:top w:val="none" w:sz="0" w:space="0" w:color="auto"/>
                        <w:left w:val="none" w:sz="0" w:space="0" w:color="auto"/>
                        <w:bottom w:val="none" w:sz="0" w:space="0" w:color="auto"/>
                        <w:right w:val="none" w:sz="0" w:space="0" w:color="auto"/>
                      </w:divBdr>
                    </w:div>
                  </w:divsChild>
                </w:div>
                <w:div w:id="51775308">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1210800499">
                  <w:marLeft w:val="0"/>
                  <w:marRight w:val="0"/>
                  <w:marTop w:val="0"/>
                  <w:marBottom w:val="0"/>
                  <w:divBdr>
                    <w:top w:val="none" w:sz="0" w:space="0" w:color="auto"/>
                    <w:left w:val="none" w:sz="0" w:space="0" w:color="auto"/>
                    <w:bottom w:val="none" w:sz="0" w:space="0" w:color="auto"/>
                    <w:right w:val="none" w:sz="0" w:space="0" w:color="auto"/>
                  </w:divBdr>
                  <w:divsChild>
                    <w:div w:id="1734043734">
                      <w:marLeft w:val="0"/>
                      <w:marRight w:val="0"/>
                      <w:marTop w:val="0"/>
                      <w:marBottom w:val="0"/>
                      <w:divBdr>
                        <w:top w:val="none" w:sz="0" w:space="0" w:color="auto"/>
                        <w:left w:val="none" w:sz="0" w:space="0" w:color="auto"/>
                        <w:bottom w:val="none" w:sz="0" w:space="0" w:color="auto"/>
                        <w:right w:val="none" w:sz="0" w:space="0" w:color="auto"/>
                      </w:divBdr>
                    </w:div>
                  </w:divsChild>
                </w:div>
                <w:div w:id="1133871016">
                  <w:marLeft w:val="0"/>
                  <w:marRight w:val="0"/>
                  <w:marTop w:val="0"/>
                  <w:marBottom w:val="0"/>
                  <w:divBdr>
                    <w:top w:val="none" w:sz="0" w:space="0" w:color="auto"/>
                    <w:left w:val="none" w:sz="0" w:space="0" w:color="auto"/>
                    <w:bottom w:val="none" w:sz="0" w:space="0" w:color="auto"/>
                    <w:right w:val="none" w:sz="0" w:space="0" w:color="auto"/>
                  </w:divBdr>
                  <w:divsChild>
                    <w:div w:id="964041683">
                      <w:marLeft w:val="0"/>
                      <w:marRight w:val="0"/>
                      <w:marTop w:val="0"/>
                      <w:marBottom w:val="0"/>
                      <w:divBdr>
                        <w:top w:val="none" w:sz="0" w:space="0" w:color="auto"/>
                        <w:left w:val="none" w:sz="0" w:space="0" w:color="auto"/>
                        <w:bottom w:val="none" w:sz="0" w:space="0" w:color="auto"/>
                        <w:right w:val="none" w:sz="0" w:space="0" w:color="auto"/>
                      </w:divBdr>
                    </w:div>
                    <w:div w:id="283540153">
                      <w:marLeft w:val="0"/>
                      <w:marRight w:val="0"/>
                      <w:marTop w:val="0"/>
                      <w:marBottom w:val="0"/>
                      <w:divBdr>
                        <w:top w:val="none" w:sz="0" w:space="0" w:color="auto"/>
                        <w:left w:val="none" w:sz="0" w:space="0" w:color="auto"/>
                        <w:bottom w:val="none" w:sz="0" w:space="0" w:color="auto"/>
                        <w:right w:val="none" w:sz="0" w:space="0" w:color="auto"/>
                      </w:divBdr>
                    </w:div>
                  </w:divsChild>
                </w:div>
                <w:div w:id="792402460">
                  <w:marLeft w:val="0"/>
                  <w:marRight w:val="0"/>
                  <w:marTop w:val="0"/>
                  <w:marBottom w:val="0"/>
                  <w:divBdr>
                    <w:top w:val="none" w:sz="0" w:space="0" w:color="auto"/>
                    <w:left w:val="none" w:sz="0" w:space="0" w:color="auto"/>
                    <w:bottom w:val="none" w:sz="0" w:space="0" w:color="auto"/>
                    <w:right w:val="none" w:sz="0" w:space="0" w:color="auto"/>
                  </w:divBdr>
                  <w:divsChild>
                    <w:div w:id="1864511990">
                      <w:marLeft w:val="0"/>
                      <w:marRight w:val="0"/>
                      <w:marTop w:val="0"/>
                      <w:marBottom w:val="0"/>
                      <w:divBdr>
                        <w:top w:val="none" w:sz="0" w:space="0" w:color="auto"/>
                        <w:left w:val="none" w:sz="0" w:space="0" w:color="auto"/>
                        <w:bottom w:val="none" w:sz="0" w:space="0" w:color="auto"/>
                        <w:right w:val="none" w:sz="0" w:space="0" w:color="auto"/>
                      </w:divBdr>
                    </w:div>
                  </w:divsChild>
                </w:div>
                <w:div w:id="318965456">
                  <w:marLeft w:val="0"/>
                  <w:marRight w:val="0"/>
                  <w:marTop w:val="0"/>
                  <w:marBottom w:val="0"/>
                  <w:divBdr>
                    <w:top w:val="none" w:sz="0" w:space="0" w:color="auto"/>
                    <w:left w:val="none" w:sz="0" w:space="0" w:color="auto"/>
                    <w:bottom w:val="none" w:sz="0" w:space="0" w:color="auto"/>
                    <w:right w:val="none" w:sz="0" w:space="0" w:color="auto"/>
                  </w:divBdr>
                  <w:divsChild>
                    <w:div w:id="849174699">
                      <w:marLeft w:val="0"/>
                      <w:marRight w:val="0"/>
                      <w:marTop w:val="0"/>
                      <w:marBottom w:val="0"/>
                      <w:divBdr>
                        <w:top w:val="none" w:sz="0" w:space="0" w:color="auto"/>
                        <w:left w:val="none" w:sz="0" w:space="0" w:color="auto"/>
                        <w:bottom w:val="none" w:sz="0" w:space="0" w:color="auto"/>
                        <w:right w:val="none" w:sz="0" w:space="0" w:color="auto"/>
                      </w:divBdr>
                    </w:div>
                  </w:divsChild>
                </w:div>
                <w:div w:id="521675371">
                  <w:marLeft w:val="0"/>
                  <w:marRight w:val="0"/>
                  <w:marTop w:val="0"/>
                  <w:marBottom w:val="0"/>
                  <w:divBdr>
                    <w:top w:val="none" w:sz="0" w:space="0" w:color="auto"/>
                    <w:left w:val="none" w:sz="0" w:space="0" w:color="auto"/>
                    <w:bottom w:val="none" w:sz="0" w:space="0" w:color="auto"/>
                    <w:right w:val="none" w:sz="0" w:space="0" w:color="auto"/>
                  </w:divBdr>
                  <w:divsChild>
                    <w:div w:id="1825775202">
                      <w:marLeft w:val="0"/>
                      <w:marRight w:val="0"/>
                      <w:marTop w:val="0"/>
                      <w:marBottom w:val="0"/>
                      <w:divBdr>
                        <w:top w:val="none" w:sz="0" w:space="0" w:color="auto"/>
                        <w:left w:val="none" w:sz="0" w:space="0" w:color="auto"/>
                        <w:bottom w:val="none" w:sz="0" w:space="0" w:color="auto"/>
                        <w:right w:val="none" w:sz="0" w:space="0" w:color="auto"/>
                      </w:divBdr>
                    </w:div>
                  </w:divsChild>
                </w:div>
                <w:div w:id="435910986">
                  <w:marLeft w:val="0"/>
                  <w:marRight w:val="0"/>
                  <w:marTop w:val="0"/>
                  <w:marBottom w:val="0"/>
                  <w:divBdr>
                    <w:top w:val="none" w:sz="0" w:space="0" w:color="auto"/>
                    <w:left w:val="none" w:sz="0" w:space="0" w:color="auto"/>
                    <w:bottom w:val="none" w:sz="0" w:space="0" w:color="auto"/>
                    <w:right w:val="none" w:sz="0" w:space="0" w:color="auto"/>
                  </w:divBdr>
                  <w:divsChild>
                    <w:div w:id="1950427346">
                      <w:marLeft w:val="0"/>
                      <w:marRight w:val="0"/>
                      <w:marTop w:val="0"/>
                      <w:marBottom w:val="0"/>
                      <w:divBdr>
                        <w:top w:val="none" w:sz="0" w:space="0" w:color="auto"/>
                        <w:left w:val="none" w:sz="0" w:space="0" w:color="auto"/>
                        <w:bottom w:val="none" w:sz="0" w:space="0" w:color="auto"/>
                        <w:right w:val="none" w:sz="0" w:space="0" w:color="auto"/>
                      </w:divBdr>
                    </w:div>
                  </w:divsChild>
                </w:div>
                <w:div w:id="1536427070">
                  <w:marLeft w:val="0"/>
                  <w:marRight w:val="0"/>
                  <w:marTop w:val="0"/>
                  <w:marBottom w:val="0"/>
                  <w:divBdr>
                    <w:top w:val="none" w:sz="0" w:space="0" w:color="auto"/>
                    <w:left w:val="none" w:sz="0" w:space="0" w:color="auto"/>
                    <w:bottom w:val="none" w:sz="0" w:space="0" w:color="auto"/>
                    <w:right w:val="none" w:sz="0" w:space="0" w:color="auto"/>
                  </w:divBdr>
                  <w:divsChild>
                    <w:div w:id="2091389442">
                      <w:marLeft w:val="0"/>
                      <w:marRight w:val="0"/>
                      <w:marTop w:val="0"/>
                      <w:marBottom w:val="0"/>
                      <w:divBdr>
                        <w:top w:val="none" w:sz="0" w:space="0" w:color="auto"/>
                        <w:left w:val="none" w:sz="0" w:space="0" w:color="auto"/>
                        <w:bottom w:val="none" w:sz="0" w:space="0" w:color="auto"/>
                        <w:right w:val="none" w:sz="0" w:space="0" w:color="auto"/>
                      </w:divBdr>
                    </w:div>
                  </w:divsChild>
                </w:div>
                <w:div w:id="1679770962">
                  <w:marLeft w:val="0"/>
                  <w:marRight w:val="0"/>
                  <w:marTop w:val="0"/>
                  <w:marBottom w:val="0"/>
                  <w:divBdr>
                    <w:top w:val="none" w:sz="0" w:space="0" w:color="auto"/>
                    <w:left w:val="none" w:sz="0" w:space="0" w:color="auto"/>
                    <w:bottom w:val="none" w:sz="0" w:space="0" w:color="auto"/>
                    <w:right w:val="none" w:sz="0" w:space="0" w:color="auto"/>
                  </w:divBdr>
                  <w:divsChild>
                    <w:div w:id="1306816396">
                      <w:marLeft w:val="0"/>
                      <w:marRight w:val="0"/>
                      <w:marTop w:val="0"/>
                      <w:marBottom w:val="0"/>
                      <w:divBdr>
                        <w:top w:val="none" w:sz="0" w:space="0" w:color="auto"/>
                        <w:left w:val="none" w:sz="0" w:space="0" w:color="auto"/>
                        <w:bottom w:val="none" w:sz="0" w:space="0" w:color="auto"/>
                        <w:right w:val="none" w:sz="0" w:space="0" w:color="auto"/>
                      </w:divBdr>
                    </w:div>
                  </w:divsChild>
                </w:div>
                <w:div w:id="990866849">
                  <w:marLeft w:val="0"/>
                  <w:marRight w:val="0"/>
                  <w:marTop w:val="0"/>
                  <w:marBottom w:val="0"/>
                  <w:divBdr>
                    <w:top w:val="none" w:sz="0" w:space="0" w:color="auto"/>
                    <w:left w:val="none" w:sz="0" w:space="0" w:color="auto"/>
                    <w:bottom w:val="none" w:sz="0" w:space="0" w:color="auto"/>
                    <w:right w:val="none" w:sz="0" w:space="0" w:color="auto"/>
                  </w:divBdr>
                  <w:divsChild>
                    <w:div w:id="1948543609">
                      <w:marLeft w:val="0"/>
                      <w:marRight w:val="0"/>
                      <w:marTop w:val="0"/>
                      <w:marBottom w:val="0"/>
                      <w:divBdr>
                        <w:top w:val="none" w:sz="0" w:space="0" w:color="auto"/>
                        <w:left w:val="none" w:sz="0" w:space="0" w:color="auto"/>
                        <w:bottom w:val="none" w:sz="0" w:space="0" w:color="auto"/>
                        <w:right w:val="none" w:sz="0" w:space="0" w:color="auto"/>
                      </w:divBdr>
                    </w:div>
                  </w:divsChild>
                </w:div>
                <w:div w:id="1270700489">
                  <w:marLeft w:val="0"/>
                  <w:marRight w:val="0"/>
                  <w:marTop w:val="0"/>
                  <w:marBottom w:val="0"/>
                  <w:divBdr>
                    <w:top w:val="none" w:sz="0" w:space="0" w:color="auto"/>
                    <w:left w:val="none" w:sz="0" w:space="0" w:color="auto"/>
                    <w:bottom w:val="none" w:sz="0" w:space="0" w:color="auto"/>
                    <w:right w:val="none" w:sz="0" w:space="0" w:color="auto"/>
                  </w:divBdr>
                  <w:divsChild>
                    <w:div w:id="1398094547">
                      <w:marLeft w:val="0"/>
                      <w:marRight w:val="0"/>
                      <w:marTop w:val="0"/>
                      <w:marBottom w:val="0"/>
                      <w:divBdr>
                        <w:top w:val="none" w:sz="0" w:space="0" w:color="auto"/>
                        <w:left w:val="none" w:sz="0" w:space="0" w:color="auto"/>
                        <w:bottom w:val="none" w:sz="0" w:space="0" w:color="auto"/>
                        <w:right w:val="none" w:sz="0" w:space="0" w:color="auto"/>
                      </w:divBdr>
                    </w:div>
                  </w:divsChild>
                </w:div>
                <w:div w:id="1721586376">
                  <w:marLeft w:val="0"/>
                  <w:marRight w:val="0"/>
                  <w:marTop w:val="0"/>
                  <w:marBottom w:val="0"/>
                  <w:divBdr>
                    <w:top w:val="none" w:sz="0" w:space="0" w:color="auto"/>
                    <w:left w:val="none" w:sz="0" w:space="0" w:color="auto"/>
                    <w:bottom w:val="none" w:sz="0" w:space="0" w:color="auto"/>
                    <w:right w:val="none" w:sz="0" w:space="0" w:color="auto"/>
                  </w:divBdr>
                  <w:divsChild>
                    <w:div w:id="1882471748">
                      <w:marLeft w:val="0"/>
                      <w:marRight w:val="0"/>
                      <w:marTop w:val="0"/>
                      <w:marBottom w:val="0"/>
                      <w:divBdr>
                        <w:top w:val="none" w:sz="0" w:space="0" w:color="auto"/>
                        <w:left w:val="none" w:sz="0" w:space="0" w:color="auto"/>
                        <w:bottom w:val="none" w:sz="0" w:space="0" w:color="auto"/>
                        <w:right w:val="none" w:sz="0" w:space="0" w:color="auto"/>
                      </w:divBdr>
                    </w:div>
                  </w:divsChild>
                </w:div>
                <w:div w:id="167407072">
                  <w:marLeft w:val="0"/>
                  <w:marRight w:val="0"/>
                  <w:marTop w:val="0"/>
                  <w:marBottom w:val="0"/>
                  <w:divBdr>
                    <w:top w:val="none" w:sz="0" w:space="0" w:color="auto"/>
                    <w:left w:val="none" w:sz="0" w:space="0" w:color="auto"/>
                    <w:bottom w:val="none" w:sz="0" w:space="0" w:color="auto"/>
                    <w:right w:val="none" w:sz="0" w:space="0" w:color="auto"/>
                  </w:divBdr>
                  <w:divsChild>
                    <w:div w:id="1510944141">
                      <w:marLeft w:val="0"/>
                      <w:marRight w:val="0"/>
                      <w:marTop w:val="0"/>
                      <w:marBottom w:val="0"/>
                      <w:divBdr>
                        <w:top w:val="none" w:sz="0" w:space="0" w:color="auto"/>
                        <w:left w:val="none" w:sz="0" w:space="0" w:color="auto"/>
                        <w:bottom w:val="none" w:sz="0" w:space="0" w:color="auto"/>
                        <w:right w:val="none" w:sz="0" w:space="0" w:color="auto"/>
                      </w:divBdr>
                    </w:div>
                  </w:divsChild>
                </w:div>
                <w:div w:id="1760978587">
                  <w:marLeft w:val="0"/>
                  <w:marRight w:val="0"/>
                  <w:marTop w:val="0"/>
                  <w:marBottom w:val="0"/>
                  <w:divBdr>
                    <w:top w:val="none" w:sz="0" w:space="0" w:color="auto"/>
                    <w:left w:val="none" w:sz="0" w:space="0" w:color="auto"/>
                    <w:bottom w:val="none" w:sz="0" w:space="0" w:color="auto"/>
                    <w:right w:val="none" w:sz="0" w:space="0" w:color="auto"/>
                  </w:divBdr>
                  <w:divsChild>
                    <w:div w:id="1491604003">
                      <w:marLeft w:val="0"/>
                      <w:marRight w:val="0"/>
                      <w:marTop w:val="0"/>
                      <w:marBottom w:val="0"/>
                      <w:divBdr>
                        <w:top w:val="none" w:sz="0" w:space="0" w:color="auto"/>
                        <w:left w:val="none" w:sz="0" w:space="0" w:color="auto"/>
                        <w:bottom w:val="none" w:sz="0" w:space="0" w:color="auto"/>
                        <w:right w:val="none" w:sz="0" w:space="0" w:color="auto"/>
                      </w:divBdr>
                    </w:div>
                  </w:divsChild>
                </w:div>
                <w:div w:id="189413697">
                  <w:marLeft w:val="0"/>
                  <w:marRight w:val="0"/>
                  <w:marTop w:val="0"/>
                  <w:marBottom w:val="0"/>
                  <w:divBdr>
                    <w:top w:val="none" w:sz="0" w:space="0" w:color="auto"/>
                    <w:left w:val="none" w:sz="0" w:space="0" w:color="auto"/>
                    <w:bottom w:val="none" w:sz="0" w:space="0" w:color="auto"/>
                    <w:right w:val="none" w:sz="0" w:space="0" w:color="auto"/>
                  </w:divBdr>
                  <w:divsChild>
                    <w:div w:id="2114785395">
                      <w:marLeft w:val="0"/>
                      <w:marRight w:val="0"/>
                      <w:marTop w:val="0"/>
                      <w:marBottom w:val="0"/>
                      <w:divBdr>
                        <w:top w:val="none" w:sz="0" w:space="0" w:color="auto"/>
                        <w:left w:val="none" w:sz="0" w:space="0" w:color="auto"/>
                        <w:bottom w:val="none" w:sz="0" w:space="0" w:color="auto"/>
                        <w:right w:val="none" w:sz="0" w:space="0" w:color="auto"/>
                      </w:divBdr>
                    </w:div>
                  </w:divsChild>
                </w:div>
                <w:div w:id="312877260">
                  <w:marLeft w:val="0"/>
                  <w:marRight w:val="0"/>
                  <w:marTop w:val="0"/>
                  <w:marBottom w:val="0"/>
                  <w:divBdr>
                    <w:top w:val="none" w:sz="0" w:space="0" w:color="auto"/>
                    <w:left w:val="none" w:sz="0" w:space="0" w:color="auto"/>
                    <w:bottom w:val="none" w:sz="0" w:space="0" w:color="auto"/>
                    <w:right w:val="none" w:sz="0" w:space="0" w:color="auto"/>
                  </w:divBdr>
                  <w:divsChild>
                    <w:div w:id="1139229971">
                      <w:marLeft w:val="0"/>
                      <w:marRight w:val="0"/>
                      <w:marTop w:val="0"/>
                      <w:marBottom w:val="0"/>
                      <w:divBdr>
                        <w:top w:val="none" w:sz="0" w:space="0" w:color="auto"/>
                        <w:left w:val="none" w:sz="0" w:space="0" w:color="auto"/>
                        <w:bottom w:val="none" w:sz="0" w:space="0" w:color="auto"/>
                        <w:right w:val="none" w:sz="0" w:space="0" w:color="auto"/>
                      </w:divBdr>
                    </w:div>
                  </w:divsChild>
                </w:div>
                <w:div w:id="1749881535">
                  <w:marLeft w:val="0"/>
                  <w:marRight w:val="0"/>
                  <w:marTop w:val="0"/>
                  <w:marBottom w:val="0"/>
                  <w:divBdr>
                    <w:top w:val="none" w:sz="0" w:space="0" w:color="auto"/>
                    <w:left w:val="none" w:sz="0" w:space="0" w:color="auto"/>
                    <w:bottom w:val="none" w:sz="0" w:space="0" w:color="auto"/>
                    <w:right w:val="none" w:sz="0" w:space="0" w:color="auto"/>
                  </w:divBdr>
                  <w:divsChild>
                    <w:div w:id="1158499883">
                      <w:marLeft w:val="0"/>
                      <w:marRight w:val="0"/>
                      <w:marTop w:val="0"/>
                      <w:marBottom w:val="0"/>
                      <w:divBdr>
                        <w:top w:val="none" w:sz="0" w:space="0" w:color="auto"/>
                        <w:left w:val="none" w:sz="0" w:space="0" w:color="auto"/>
                        <w:bottom w:val="none" w:sz="0" w:space="0" w:color="auto"/>
                        <w:right w:val="none" w:sz="0" w:space="0" w:color="auto"/>
                      </w:divBdr>
                    </w:div>
                  </w:divsChild>
                </w:div>
                <w:div w:id="578052607">
                  <w:marLeft w:val="0"/>
                  <w:marRight w:val="0"/>
                  <w:marTop w:val="0"/>
                  <w:marBottom w:val="0"/>
                  <w:divBdr>
                    <w:top w:val="none" w:sz="0" w:space="0" w:color="auto"/>
                    <w:left w:val="none" w:sz="0" w:space="0" w:color="auto"/>
                    <w:bottom w:val="none" w:sz="0" w:space="0" w:color="auto"/>
                    <w:right w:val="none" w:sz="0" w:space="0" w:color="auto"/>
                  </w:divBdr>
                  <w:divsChild>
                    <w:div w:id="1505824299">
                      <w:marLeft w:val="0"/>
                      <w:marRight w:val="0"/>
                      <w:marTop w:val="0"/>
                      <w:marBottom w:val="0"/>
                      <w:divBdr>
                        <w:top w:val="none" w:sz="0" w:space="0" w:color="auto"/>
                        <w:left w:val="none" w:sz="0" w:space="0" w:color="auto"/>
                        <w:bottom w:val="none" w:sz="0" w:space="0" w:color="auto"/>
                        <w:right w:val="none" w:sz="0" w:space="0" w:color="auto"/>
                      </w:divBdr>
                    </w:div>
                  </w:divsChild>
                </w:div>
                <w:div w:id="872768065">
                  <w:marLeft w:val="0"/>
                  <w:marRight w:val="0"/>
                  <w:marTop w:val="0"/>
                  <w:marBottom w:val="0"/>
                  <w:divBdr>
                    <w:top w:val="none" w:sz="0" w:space="0" w:color="auto"/>
                    <w:left w:val="none" w:sz="0" w:space="0" w:color="auto"/>
                    <w:bottom w:val="none" w:sz="0" w:space="0" w:color="auto"/>
                    <w:right w:val="none" w:sz="0" w:space="0" w:color="auto"/>
                  </w:divBdr>
                  <w:divsChild>
                    <w:div w:id="10230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1342">
          <w:marLeft w:val="0"/>
          <w:marRight w:val="0"/>
          <w:marTop w:val="0"/>
          <w:marBottom w:val="0"/>
          <w:divBdr>
            <w:top w:val="none" w:sz="0" w:space="0" w:color="auto"/>
            <w:left w:val="none" w:sz="0" w:space="0" w:color="auto"/>
            <w:bottom w:val="none" w:sz="0" w:space="0" w:color="auto"/>
            <w:right w:val="none" w:sz="0" w:space="0" w:color="auto"/>
          </w:divBdr>
        </w:div>
        <w:div w:id="1182551094">
          <w:marLeft w:val="0"/>
          <w:marRight w:val="0"/>
          <w:marTop w:val="0"/>
          <w:marBottom w:val="0"/>
          <w:divBdr>
            <w:top w:val="none" w:sz="0" w:space="0" w:color="auto"/>
            <w:left w:val="none" w:sz="0" w:space="0" w:color="auto"/>
            <w:bottom w:val="none" w:sz="0" w:space="0" w:color="auto"/>
            <w:right w:val="none" w:sz="0" w:space="0" w:color="auto"/>
          </w:divBdr>
        </w:div>
        <w:div w:id="1499611507">
          <w:marLeft w:val="0"/>
          <w:marRight w:val="0"/>
          <w:marTop w:val="0"/>
          <w:marBottom w:val="0"/>
          <w:divBdr>
            <w:top w:val="none" w:sz="0" w:space="0" w:color="auto"/>
            <w:left w:val="none" w:sz="0" w:space="0" w:color="auto"/>
            <w:bottom w:val="none" w:sz="0" w:space="0" w:color="auto"/>
            <w:right w:val="none" w:sz="0" w:space="0" w:color="auto"/>
          </w:divBdr>
        </w:div>
        <w:div w:id="1902787545">
          <w:marLeft w:val="0"/>
          <w:marRight w:val="0"/>
          <w:marTop w:val="0"/>
          <w:marBottom w:val="0"/>
          <w:divBdr>
            <w:top w:val="none" w:sz="0" w:space="0" w:color="auto"/>
            <w:left w:val="none" w:sz="0" w:space="0" w:color="auto"/>
            <w:bottom w:val="none" w:sz="0" w:space="0" w:color="auto"/>
            <w:right w:val="none" w:sz="0" w:space="0" w:color="auto"/>
          </w:divBdr>
        </w:div>
        <w:div w:id="288555195">
          <w:marLeft w:val="0"/>
          <w:marRight w:val="0"/>
          <w:marTop w:val="0"/>
          <w:marBottom w:val="0"/>
          <w:divBdr>
            <w:top w:val="none" w:sz="0" w:space="0" w:color="auto"/>
            <w:left w:val="none" w:sz="0" w:space="0" w:color="auto"/>
            <w:bottom w:val="none" w:sz="0" w:space="0" w:color="auto"/>
            <w:right w:val="none" w:sz="0" w:space="0" w:color="auto"/>
          </w:divBdr>
        </w:div>
        <w:div w:id="354504469">
          <w:marLeft w:val="0"/>
          <w:marRight w:val="0"/>
          <w:marTop w:val="0"/>
          <w:marBottom w:val="0"/>
          <w:divBdr>
            <w:top w:val="none" w:sz="0" w:space="0" w:color="auto"/>
            <w:left w:val="none" w:sz="0" w:space="0" w:color="auto"/>
            <w:bottom w:val="none" w:sz="0" w:space="0" w:color="auto"/>
            <w:right w:val="none" w:sz="0" w:space="0" w:color="auto"/>
          </w:divBdr>
        </w:div>
        <w:div w:id="1881621946">
          <w:marLeft w:val="0"/>
          <w:marRight w:val="0"/>
          <w:marTop w:val="0"/>
          <w:marBottom w:val="0"/>
          <w:divBdr>
            <w:top w:val="none" w:sz="0" w:space="0" w:color="auto"/>
            <w:left w:val="none" w:sz="0" w:space="0" w:color="auto"/>
            <w:bottom w:val="none" w:sz="0" w:space="0" w:color="auto"/>
            <w:right w:val="none" w:sz="0" w:space="0" w:color="auto"/>
          </w:divBdr>
          <w:divsChild>
            <w:div w:id="1908148641">
              <w:marLeft w:val="-75"/>
              <w:marRight w:val="0"/>
              <w:marTop w:val="30"/>
              <w:marBottom w:val="30"/>
              <w:divBdr>
                <w:top w:val="none" w:sz="0" w:space="0" w:color="auto"/>
                <w:left w:val="none" w:sz="0" w:space="0" w:color="auto"/>
                <w:bottom w:val="none" w:sz="0" w:space="0" w:color="auto"/>
                <w:right w:val="none" w:sz="0" w:space="0" w:color="auto"/>
              </w:divBdr>
              <w:divsChild>
                <w:div w:id="1003362763">
                  <w:marLeft w:val="0"/>
                  <w:marRight w:val="0"/>
                  <w:marTop w:val="0"/>
                  <w:marBottom w:val="0"/>
                  <w:divBdr>
                    <w:top w:val="none" w:sz="0" w:space="0" w:color="auto"/>
                    <w:left w:val="none" w:sz="0" w:space="0" w:color="auto"/>
                    <w:bottom w:val="none" w:sz="0" w:space="0" w:color="auto"/>
                    <w:right w:val="none" w:sz="0" w:space="0" w:color="auto"/>
                  </w:divBdr>
                  <w:divsChild>
                    <w:div w:id="1793985012">
                      <w:marLeft w:val="0"/>
                      <w:marRight w:val="0"/>
                      <w:marTop w:val="0"/>
                      <w:marBottom w:val="0"/>
                      <w:divBdr>
                        <w:top w:val="none" w:sz="0" w:space="0" w:color="auto"/>
                        <w:left w:val="none" w:sz="0" w:space="0" w:color="auto"/>
                        <w:bottom w:val="none" w:sz="0" w:space="0" w:color="auto"/>
                        <w:right w:val="none" w:sz="0" w:space="0" w:color="auto"/>
                      </w:divBdr>
                    </w:div>
                    <w:div w:id="1353796894">
                      <w:marLeft w:val="0"/>
                      <w:marRight w:val="0"/>
                      <w:marTop w:val="0"/>
                      <w:marBottom w:val="0"/>
                      <w:divBdr>
                        <w:top w:val="none" w:sz="0" w:space="0" w:color="auto"/>
                        <w:left w:val="none" w:sz="0" w:space="0" w:color="auto"/>
                        <w:bottom w:val="none" w:sz="0" w:space="0" w:color="auto"/>
                        <w:right w:val="none" w:sz="0" w:space="0" w:color="auto"/>
                      </w:divBdr>
                    </w:div>
                    <w:div w:id="135994451">
                      <w:marLeft w:val="0"/>
                      <w:marRight w:val="0"/>
                      <w:marTop w:val="0"/>
                      <w:marBottom w:val="0"/>
                      <w:divBdr>
                        <w:top w:val="none" w:sz="0" w:space="0" w:color="auto"/>
                        <w:left w:val="none" w:sz="0" w:space="0" w:color="auto"/>
                        <w:bottom w:val="none" w:sz="0" w:space="0" w:color="auto"/>
                        <w:right w:val="none" w:sz="0" w:space="0" w:color="auto"/>
                      </w:divBdr>
                    </w:div>
                  </w:divsChild>
                </w:div>
                <w:div w:id="313343304">
                  <w:marLeft w:val="0"/>
                  <w:marRight w:val="0"/>
                  <w:marTop w:val="0"/>
                  <w:marBottom w:val="0"/>
                  <w:divBdr>
                    <w:top w:val="none" w:sz="0" w:space="0" w:color="auto"/>
                    <w:left w:val="none" w:sz="0" w:space="0" w:color="auto"/>
                    <w:bottom w:val="none" w:sz="0" w:space="0" w:color="auto"/>
                    <w:right w:val="none" w:sz="0" w:space="0" w:color="auto"/>
                  </w:divBdr>
                  <w:divsChild>
                    <w:div w:id="266891637">
                      <w:marLeft w:val="0"/>
                      <w:marRight w:val="0"/>
                      <w:marTop w:val="0"/>
                      <w:marBottom w:val="0"/>
                      <w:divBdr>
                        <w:top w:val="none" w:sz="0" w:space="0" w:color="auto"/>
                        <w:left w:val="none" w:sz="0" w:space="0" w:color="auto"/>
                        <w:bottom w:val="none" w:sz="0" w:space="0" w:color="auto"/>
                        <w:right w:val="none" w:sz="0" w:space="0" w:color="auto"/>
                      </w:divBdr>
                    </w:div>
                    <w:div w:id="1066997011">
                      <w:marLeft w:val="0"/>
                      <w:marRight w:val="0"/>
                      <w:marTop w:val="0"/>
                      <w:marBottom w:val="0"/>
                      <w:divBdr>
                        <w:top w:val="none" w:sz="0" w:space="0" w:color="auto"/>
                        <w:left w:val="none" w:sz="0" w:space="0" w:color="auto"/>
                        <w:bottom w:val="none" w:sz="0" w:space="0" w:color="auto"/>
                        <w:right w:val="none" w:sz="0" w:space="0" w:color="auto"/>
                      </w:divBdr>
                    </w:div>
                  </w:divsChild>
                </w:div>
                <w:div w:id="777220257">
                  <w:marLeft w:val="0"/>
                  <w:marRight w:val="0"/>
                  <w:marTop w:val="0"/>
                  <w:marBottom w:val="0"/>
                  <w:divBdr>
                    <w:top w:val="none" w:sz="0" w:space="0" w:color="auto"/>
                    <w:left w:val="none" w:sz="0" w:space="0" w:color="auto"/>
                    <w:bottom w:val="none" w:sz="0" w:space="0" w:color="auto"/>
                    <w:right w:val="none" w:sz="0" w:space="0" w:color="auto"/>
                  </w:divBdr>
                  <w:divsChild>
                    <w:div w:id="264926588">
                      <w:marLeft w:val="0"/>
                      <w:marRight w:val="0"/>
                      <w:marTop w:val="0"/>
                      <w:marBottom w:val="0"/>
                      <w:divBdr>
                        <w:top w:val="none" w:sz="0" w:space="0" w:color="auto"/>
                        <w:left w:val="none" w:sz="0" w:space="0" w:color="auto"/>
                        <w:bottom w:val="none" w:sz="0" w:space="0" w:color="auto"/>
                        <w:right w:val="none" w:sz="0" w:space="0" w:color="auto"/>
                      </w:divBdr>
                    </w:div>
                  </w:divsChild>
                </w:div>
                <w:div w:id="1105540172">
                  <w:marLeft w:val="0"/>
                  <w:marRight w:val="0"/>
                  <w:marTop w:val="0"/>
                  <w:marBottom w:val="0"/>
                  <w:divBdr>
                    <w:top w:val="none" w:sz="0" w:space="0" w:color="auto"/>
                    <w:left w:val="none" w:sz="0" w:space="0" w:color="auto"/>
                    <w:bottom w:val="none" w:sz="0" w:space="0" w:color="auto"/>
                    <w:right w:val="none" w:sz="0" w:space="0" w:color="auto"/>
                  </w:divBdr>
                  <w:divsChild>
                    <w:div w:id="17975967">
                      <w:marLeft w:val="0"/>
                      <w:marRight w:val="0"/>
                      <w:marTop w:val="0"/>
                      <w:marBottom w:val="0"/>
                      <w:divBdr>
                        <w:top w:val="none" w:sz="0" w:space="0" w:color="auto"/>
                        <w:left w:val="none" w:sz="0" w:space="0" w:color="auto"/>
                        <w:bottom w:val="none" w:sz="0" w:space="0" w:color="auto"/>
                        <w:right w:val="none" w:sz="0" w:space="0" w:color="auto"/>
                      </w:divBdr>
                    </w:div>
                  </w:divsChild>
                </w:div>
                <w:div w:id="268004512">
                  <w:marLeft w:val="0"/>
                  <w:marRight w:val="0"/>
                  <w:marTop w:val="0"/>
                  <w:marBottom w:val="0"/>
                  <w:divBdr>
                    <w:top w:val="none" w:sz="0" w:space="0" w:color="auto"/>
                    <w:left w:val="none" w:sz="0" w:space="0" w:color="auto"/>
                    <w:bottom w:val="none" w:sz="0" w:space="0" w:color="auto"/>
                    <w:right w:val="none" w:sz="0" w:space="0" w:color="auto"/>
                  </w:divBdr>
                  <w:divsChild>
                    <w:div w:id="1604803698">
                      <w:marLeft w:val="0"/>
                      <w:marRight w:val="0"/>
                      <w:marTop w:val="0"/>
                      <w:marBottom w:val="0"/>
                      <w:divBdr>
                        <w:top w:val="none" w:sz="0" w:space="0" w:color="auto"/>
                        <w:left w:val="none" w:sz="0" w:space="0" w:color="auto"/>
                        <w:bottom w:val="none" w:sz="0" w:space="0" w:color="auto"/>
                        <w:right w:val="none" w:sz="0" w:space="0" w:color="auto"/>
                      </w:divBdr>
                    </w:div>
                    <w:div w:id="395209245">
                      <w:marLeft w:val="0"/>
                      <w:marRight w:val="0"/>
                      <w:marTop w:val="0"/>
                      <w:marBottom w:val="0"/>
                      <w:divBdr>
                        <w:top w:val="none" w:sz="0" w:space="0" w:color="auto"/>
                        <w:left w:val="none" w:sz="0" w:space="0" w:color="auto"/>
                        <w:bottom w:val="none" w:sz="0" w:space="0" w:color="auto"/>
                        <w:right w:val="none" w:sz="0" w:space="0" w:color="auto"/>
                      </w:divBdr>
                    </w:div>
                  </w:divsChild>
                </w:div>
                <w:div w:id="42409707">
                  <w:marLeft w:val="0"/>
                  <w:marRight w:val="0"/>
                  <w:marTop w:val="0"/>
                  <w:marBottom w:val="0"/>
                  <w:divBdr>
                    <w:top w:val="none" w:sz="0" w:space="0" w:color="auto"/>
                    <w:left w:val="none" w:sz="0" w:space="0" w:color="auto"/>
                    <w:bottom w:val="none" w:sz="0" w:space="0" w:color="auto"/>
                    <w:right w:val="none" w:sz="0" w:space="0" w:color="auto"/>
                  </w:divBdr>
                  <w:divsChild>
                    <w:div w:id="1445079967">
                      <w:marLeft w:val="0"/>
                      <w:marRight w:val="0"/>
                      <w:marTop w:val="0"/>
                      <w:marBottom w:val="0"/>
                      <w:divBdr>
                        <w:top w:val="none" w:sz="0" w:space="0" w:color="auto"/>
                        <w:left w:val="none" w:sz="0" w:space="0" w:color="auto"/>
                        <w:bottom w:val="none" w:sz="0" w:space="0" w:color="auto"/>
                        <w:right w:val="none" w:sz="0" w:space="0" w:color="auto"/>
                      </w:divBdr>
                    </w:div>
                  </w:divsChild>
                </w:div>
                <w:div w:id="1113744681">
                  <w:marLeft w:val="0"/>
                  <w:marRight w:val="0"/>
                  <w:marTop w:val="0"/>
                  <w:marBottom w:val="0"/>
                  <w:divBdr>
                    <w:top w:val="none" w:sz="0" w:space="0" w:color="auto"/>
                    <w:left w:val="none" w:sz="0" w:space="0" w:color="auto"/>
                    <w:bottom w:val="none" w:sz="0" w:space="0" w:color="auto"/>
                    <w:right w:val="none" w:sz="0" w:space="0" w:color="auto"/>
                  </w:divBdr>
                  <w:divsChild>
                    <w:div w:id="1045642536">
                      <w:marLeft w:val="0"/>
                      <w:marRight w:val="0"/>
                      <w:marTop w:val="0"/>
                      <w:marBottom w:val="0"/>
                      <w:divBdr>
                        <w:top w:val="none" w:sz="0" w:space="0" w:color="auto"/>
                        <w:left w:val="none" w:sz="0" w:space="0" w:color="auto"/>
                        <w:bottom w:val="none" w:sz="0" w:space="0" w:color="auto"/>
                        <w:right w:val="none" w:sz="0" w:space="0" w:color="auto"/>
                      </w:divBdr>
                    </w:div>
                  </w:divsChild>
                </w:div>
                <w:div w:id="1211110400">
                  <w:marLeft w:val="0"/>
                  <w:marRight w:val="0"/>
                  <w:marTop w:val="0"/>
                  <w:marBottom w:val="0"/>
                  <w:divBdr>
                    <w:top w:val="none" w:sz="0" w:space="0" w:color="auto"/>
                    <w:left w:val="none" w:sz="0" w:space="0" w:color="auto"/>
                    <w:bottom w:val="none" w:sz="0" w:space="0" w:color="auto"/>
                    <w:right w:val="none" w:sz="0" w:space="0" w:color="auto"/>
                  </w:divBdr>
                  <w:divsChild>
                    <w:div w:id="21630895">
                      <w:marLeft w:val="0"/>
                      <w:marRight w:val="0"/>
                      <w:marTop w:val="0"/>
                      <w:marBottom w:val="0"/>
                      <w:divBdr>
                        <w:top w:val="none" w:sz="0" w:space="0" w:color="auto"/>
                        <w:left w:val="none" w:sz="0" w:space="0" w:color="auto"/>
                        <w:bottom w:val="none" w:sz="0" w:space="0" w:color="auto"/>
                        <w:right w:val="none" w:sz="0" w:space="0" w:color="auto"/>
                      </w:divBdr>
                    </w:div>
                  </w:divsChild>
                </w:div>
                <w:div w:id="300817766">
                  <w:marLeft w:val="0"/>
                  <w:marRight w:val="0"/>
                  <w:marTop w:val="0"/>
                  <w:marBottom w:val="0"/>
                  <w:divBdr>
                    <w:top w:val="none" w:sz="0" w:space="0" w:color="auto"/>
                    <w:left w:val="none" w:sz="0" w:space="0" w:color="auto"/>
                    <w:bottom w:val="none" w:sz="0" w:space="0" w:color="auto"/>
                    <w:right w:val="none" w:sz="0" w:space="0" w:color="auto"/>
                  </w:divBdr>
                  <w:divsChild>
                    <w:div w:id="1238662663">
                      <w:marLeft w:val="0"/>
                      <w:marRight w:val="0"/>
                      <w:marTop w:val="0"/>
                      <w:marBottom w:val="0"/>
                      <w:divBdr>
                        <w:top w:val="none" w:sz="0" w:space="0" w:color="auto"/>
                        <w:left w:val="none" w:sz="0" w:space="0" w:color="auto"/>
                        <w:bottom w:val="none" w:sz="0" w:space="0" w:color="auto"/>
                        <w:right w:val="none" w:sz="0" w:space="0" w:color="auto"/>
                      </w:divBdr>
                    </w:div>
                  </w:divsChild>
                </w:div>
                <w:div w:id="1196575473">
                  <w:marLeft w:val="0"/>
                  <w:marRight w:val="0"/>
                  <w:marTop w:val="0"/>
                  <w:marBottom w:val="0"/>
                  <w:divBdr>
                    <w:top w:val="none" w:sz="0" w:space="0" w:color="auto"/>
                    <w:left w:val="none" w:sz="0" w:space="0" w:color="auto"/>
                    <w:bottom w:val="none" w:sz="0" w:space="0" w:color="auto"/>
                    <w:right w:val="none" w:sz="0" w:space="0" w:color="auto"/>
                  </w:divBdr>
                  <w:divsChild>
                    <w:div w:id="246231205">
                      <w:marLeft w:val="0"/>
                      <w:marRight w:val="0"/>
                      <w:marTop w:val="0"/>
                      <w:marBottom w:val="0"/>
                      <w:divBdr>
                        <w:top w:val="none" w:sz="0" w:space="0" w:color="auto"/>
                        <w:left w:val="none" w:sz="0" w:space="0" w:color="auto"/>
                        <w:bottom w:val="none" w:sz="0" w:space="0" w:color="auto"/>
                        <w:right w:val="none" w:sz="0" w:space="0" w:color="auto"/>
                      </w:divBdr>
                    </w:div>
                  </w:divsChild>
                </w:div>
                <w:div w:id="1185091037">
                  <w:marLeft w:val="0"/>
                  <w:marRight w:val="0"/>
                  <w:marTop w:val="0"/>
                  <w:marBottom w:val="0"/>
                  <w:divBdr>
                    <w:top w:val="none" w:sz="0" w:space="0" w:color="auto"/>
                    <w:left w:val="none" w:sz="0" w:space="0" w:color="auto"/>
                    <w:bottom w:val="none" w:sz="0" w:space="0" w:color="auto"/>
                    <w:right w:val="none" w:sz="0" w:space="0" w:color="auto"/>
                  </w:divBdr>
                  <w:divsChild>
                    <w:div w:id="816530602">
                      <w:marLeft w:val="0"/>
                      <w:marRight w:val="0"/>
                      <w:marTop w:val="0"/>
                      <w:marBottom w:val="0"/>
                      <w:divBdr>
                        <w:top w:val="none" w:sz="0" w:space="0" w:color="auto"/>
                        <w:left w:val="none" w:sz="0" w:space="0" w:color="auto"/>
                        <w:bottom w:val="none" w:sz="0" w:space="0" w:color="auto"/>
                        <w:right w:val="none" w:sz="0" w:space="0" w:color="auto"/>
                      </w:divBdr>
                    </w:div>
                  </w:divsChild>
                </w:div>
                <w:div w:id="1643660285">
                  <w:marLeft w:val="0"/>
                  <w:marRight w:val="0"/>
                  <w:marTop w:val="0"/>
                  <w:marBottom w:val="0"/>
                  <w:divBdr>
                    <w:top w:val="none" w:sz="0" w:space="0" w:color="auto"/>
                    <w:left w:val="none" w:sz="0" w:space="0" w:color="auto"/>
                    <w:bottom w:val="none" w:sz="0" w:space="0" w:color="auto"/>
                    <w:right w:val="none" w:sz="0" w:space="0" w:color="auto"/>
                  </w:divBdr>
                  <w:divsChild>
                    <w:div w:id="1509325495">
                      <w:marLeft w:val="0"/>
                      <w:marRight w:val="0"/>
                      <w:marTop w:val="0"/>
                      <w:marBottom w:val="0"/>
                      <w:divBdr>
                        <w:top w:val="none" w:sz="0" w:space="0" w:color="auto"/>
                        <w:left w:val="none" w:sz="0" w:space="0" w:color="auto"/>
                        <w:bottom w:val="none" w:sz="0" w:space="0" w:color="auto"/>
                        <w:right w:val="none" w:sz="0" w:space="0" w:color="auto"/>
                      </w:divBdr>
                    </w:div>
                  </w:divsChild>
                </w:div>
                <w:div w:id="292830609">
                  <w:marLeft w:val="0"/>
                  <w:marRight w:val="0"/>
                  <w:marTop w:val="0"/>
                  <w:marBottom w:val="0"/>
                  <w:divBdr>
                    <w:top w:val="none" w:sz="0" w:space="0" w:color="auto"/>
                    <w:left w:val="none" w:sz="0" w:space="0" w:color="auto"/>
                    <w:bottom w:val="none" w:sz="0" w:space="0" w:color="auto"/>
                    <w:right w:val="none" w:sz="0" w:space="0" w:color="auto"/>
                  </w:divBdr>
                  <w:divsChild>
                    <w:div w:id="1382484679">
                      <w:marLeft w:val="0"/>
                      <w:marRight w:val="0"/>
                      <w:marTop w:val="0"/>
                      <w:marBottom w:val="0"/>
                      <w:divBdr>
                        <w:top w:val="none" w:sz="0" w:space="0" w:color="auto"/>
                        <w:left w:val="none" w:sz="0" w:space="0" w:color="auto"/>
                        <w:bottom w:val="none" w:sz="0" w:space="0" w:color="auto"/>
                        <w:right w:val="none" w:sz="0" w:space="0" w:color="auto"/>
                      </w:divBdr>
                    </w:div>
                  </w:divsChild>
                </w:div>
                <w:div w:id="1428387341">
                  <w:marLeft w:val="0"/>
                  <w:marRight w:val="0"/>
                  <w:marTop w:val="0"/>
                  <w:marBottom w:val="0"/>
                  <w:divBdr>
                    <w:top w:val="none" w:sz="0" w:space="0" w:color="auto"/>
                    <w:left w:val="none" w:sz="0" w:space="0" w:color="auto"/>
                    <w:bottom w:val="none" w:sz="0" w:space="0" w:color="auto"/>
                    <w:right w:val="none" w:sz="0" w:space="0" w:color="auto"/>
                  </w:divBdr>
                  <w:divsChild>
                    <w:div w:id="1088192383">
                      <w:marLeft w:val="0"/>
                      <w:marRight w:val="0"/>
                      <w:marTop w:val="0"/>
                      <w:marBottom w:val="0"/>
                      <w:divBdr>
                        <w:top w:val="none" w:sz="0" w:space="0" w:color="auto"/>
                        <w:left w:val="none" w:sz="0" w:space="0" w:color="auto"/>
                        <w:bottom w:val="none" w:sz="0" w:space="0" w:color="auto"/>
                        <w:right w:val="none" w:sz="0" w:space="0" w:color="auto"/>
                      </w:divBdr>
                    </w:div>
                  </w:divsChild>
                </w:div>
                <w:div w:id="2088720278">
                  <w:marLeft w:val="0"/>
                  <w:marRight w:val="0"/>
                  <w:marTop w:val="0"/>
                  <w:marBottom w:val="0"/>
                  <w:divBdr>
                    <w:top w:val="none" w:sz="0" w:space="0" w:color="auto"/>
                    <w:left w:val="none" w:sz="0" w:space="0" w:color="auto"/>
                    <w:bottom w:val="none" w:sz="0" w:space="0" w:color="auto"/>
                    <w:right w:val="none" w:sz="0" w:space="0" w:color="auto"/>
                  </w:divBdr>
                  <w:divsChild>
                    <w:div w:id="102775525">
                      <w:marLeft w:val="0"/>
                      <w:marRight w:val="0"/>
                      <w:marTop w:val="0"/>
                      <w:marBottom w:val="0"/>
                      <w:divBdr>
                        <w:top w:val="none" w:sz="0" w:space="0" w:color="auto"/>
                        <w:left w:val="none" w:sz="0" w:space="0" w:color="auto"/>
                        <w:bottom w:val="none" w:sz="0" w:space="0" w:color="auto"/>
                        <w:right w:val="none" w:sz="0" w:space="0" w:color="auto"/>
                      </w:divBdr>
                    </w:div>
                  </w:divsChild>
                </w:div>
                <w:div w:id="1696729204">
                  <w:marLeft w:val="0"/>
                  <w:marRight w:val="0"/>
                  <w:marTop w:val="0"/>
                  <w:marBottom w:val="0"/>
                  <w:divBdr>
                    <w:top w:val="none" w:sz="0" w:space="0" w:color="auto"/>
                    <w:left w:val="none" w:sz="0" w:space="0" w:color="auto"/>
                    <w:bottom w:val="none" w:sz="0" w:space="0" w:color="auto"/>
                    <w:right w:val="none" w:sz="0" w:space="0" w:color="auto"/>
                  </w:divBdr>
                  <w:divsChild>
                    <w:div w:id="1378163546">
                      <w:marLeft w:val="0"/>
                      <w:marRight w:val="0"/>
                      <w:marTop w:val="0"/>
                      <w:marBottom w:val="0"/>
                      <w:divBdr>
                        <w:top w:val="none" w:sz="0" w:space="0" w:color="auto"/>
                        <w:left w:val="none" w:sz="0" w:space="0" w:color="auto"/>
                        <w:bottom w:val="none" w:sz="0" w:space="0" w:color="auto"/>
                        <w:right w:val="none" w:sz="0" w:space="0" w:color="auto"/>
                      </w:divBdr>
                    </w:div>
                  </w:divsChild>
                </w:div>
                <w:div w:id="944115444">
                  <w:marLeft w:val="0"/>
                  <w:marRight w:val="0"/>
                  <w:marTop w:val="0"/>
                  <w:marBottom w:val="0"/>
                  <w:divBdr>
                    <w:top w:val="none" w:sz="0" w:space="0" w:color="auto"/>
                    <w:left w:val="none" w:sz="0" w:space="0" w:color="auto"/>
                    <w:bottom w:val="none" w:sz="0" w:space="0" w:color="auto"/>
                    <w:right w:val="none" w:sz="0" w:space="0" w:color="auto"/>
                  </w:divBdr>
                  <w:divsChild>
                    <w:div w:id="1586304290">
                      <w:marLeft w:val="0"/>
                      <w:marRight w:val="0"/>
                      <w:marTop w:val="0"/>
                      <w:marBottom w:val="0"/>
                      <w:divBdr>
                        <w:top w:val="none" w:sz="0" w:space="0" w:color="auto"/>
                        <w:left w:val="none" w:sz="0" w:space="0" w:color="auto"/>
                        <w:bottom w:val="none" w:sz="0" w:space="0" w:color="auto"/>
                        <w:right w:val="none" w:sz="0" w:space="0" w:color="auto"/>
                      </w:divBdr>
                    </w:div>
                  </w:divsChild>
                </w:div>
                <w:div w:id="1984502842">
                  <w:marLeft w:val="0"/>
                  <w:marRight w:val="0"/>
                  <w:marTop w:val="0"/>
                  <w:marBottom w:val="0"/>
                  <w:divBdr>
                    <w:top w:val="none" w:sz="0" w:space="0" w:color="auto"/>
                    <w:left w:val="none" w:sz="0" w:space="0" w:color="auto"/>
                    <w:bottom w:val="none" w:sz="0" w:space="0" w:color="auto"/>
                    <w:right w:val="none" w:sz="0" w:space="0" w:color="auto"/>
                  </w:divBdr>
                  <w:divsChild>
                    <w:div w:id="860702214">
                      <w:marLeft w:val="0"/>
                      <w:marRight w:val="0"/>
                      <w:marTop w:val="0"/>
                      <w:marBottom w:val="0"/>
                      <w:divBdr>
                        <w:top w:val="none" w:sz="0" w:space="0" w:color="auto"/>
                        <w:left w:val="none" w:sz="0" w:space="0" w:color="auto"/>
                        <w:bottom w:val="none" w:sz="0" w:space="0" w:color="auto"/>
                        <w:right w:val="none" w:sz="0" w:space="0" w:color="auto"/>
                      </w:divBdr>
                    </w:div>
                  </w:divsChild>
                </w:div>
                <w:div w:id="1062486309">
                  <w:marLeft w:val="0"/>
                  <w:marRight w:val="0"/>
                  <w:marTop w:val="0"/>
                  <w:marBottom w:val="0"/>
                  <w:divBdr>
                    <w:top w:val="none" w:sz="0" w:space="0" w:color="auto"/>
                    <w:left w:val="none" w:sz="0" w:space="0" w:color="auto"/>
                    <w:bottom w:val="none" w:sz="0" w:space="0" w:color="auto"/>
                    <w:right w:val="none" w:sz="0" w:space="0" w:color="auto"/>
                  </w:divBdr>
                  <w:divsChild>
                    <w:div w:id="2054621016">
                      <w:marLeft w:val="0"/>
                      <w:marRight w:val="0"/>
                      <w:marTop w:val="0"/>
                      <w:marBottom w:val="0"/>
                      <w:divBdr>
                        <w:top w:val="none" w:sz="0" w:space="0" w:color="auto"/>
                        <w:left w:val="none" w:sz="0" w:space="0" w:color="auto"/>
                        <w:bottom w:val="none" w:sz="0" w:space="0" w:color="auto"/>
                        <w:right w:val="none" w:sz="0" w:space="0" w:color="auto"/>
                      </w:divBdr>
                    </w:div>
                  </w:divsChild>
                </w:div>
                <w:div w:id="903872958">
                  <w:marLeft w:val="0"/>
                  <w:marRight w:val="0"/>
                  <w:marTop w:val="0"/>
                  <w:marBottom w:val="0"/>
                  <w:divBdr>
                    <w:top w:val="none" w:sz="0" w:space="0" w:color="auto"/>
                    <w:left w:val="none" w:sz="0" w:space="0" w:color="auto"/>
                    <w:bottom w:val="none" w:sz="0" w:space="0" w:color="auto"/>
                    <w:right w:val="none" w:sz="0" w:space="0" w:color="auto"/>
                  </w:divBdr>
                  <w:divsChild>
                    <w:div w:id="559905799">
                      <w:marLeft w:val="0"/>
                      <w:marRight w:val="0"/>
                      <w:marTop w:val="0"/>
                      <w:marBottom w:val="0"/>
                      <w:divBdr>
                        <w:top w:val="none" w:sz="0" w:space="0" w:color="auto"/>
                        <w:left w:val="none" w:sz="0" w:space="0" w:color="auto"/>
                        <w:bottom w:val="none" w:sz="0" w:space="0" w:color="auto"/>
                        <w:right w:val="none" w:sz="0" w:space="0" w:color="auto"/>
                      </w:divBdr>
                    </w:div>
                  </w:divsChild>
                </w:div>
                <w:div w:id="279337556">
                  <w:marLeft w:val="0"/>
                  <w:marRight w:val="0"/>
                  <w:marTop w:val="0"/>
                  <w:marBottom w:val="0"/>
                  <w:divBdr>
                    <w:top w:val="none" w:sz="0" w:space="0" w:color="auto"/>
                    <w:left w:val="none" w:sz="0" w:space="0" w:color="auto"/>
                    <w:bottom w:val="none" w:sz="0" w:space="0" w:color="auto"/>
                    <w:right w:val="none" w:sz="0" w:space="0" w:color="auto"/>
                  </w:divBdr>
                  <w:divsChild>
                    <w:div w:id="19695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49966">
          <w:marLeft w:val="0"/>
          <w:marRight w:val="0"/>
          <w:marTop w:val="0"/>
          <w:marBottom w:val="0"/>
          <w:divBdr>
            <w:top w:val="none" w:sz="0" w:space="0" w:color="auto"/>
            <w:left w:val="none" w:sz="0" w:space="0" w:color="auto"/>
            <w:bottom w:val="none" w:sz="0" w:space="0" w:color="auto"/>
            <w:right w:val="none" w:sz="0" w:space="0" w:color="auto"/>
          </w:divBdr>
        </w:div>
        <w:div w:id="1967812803">
          <w:marLeft w:val="0"/>
          <w:marRight w:val="0"/>
          <w:marTop w:val="0"/>
          <w:marBottom w:val="0"/>
          <w:divBdr>
            <w:top w:val="none" w:sz="0" w:space="0" w:color="auto"/>
            <w:left w:val="none" w:sz="0" w:space="0" w:color="auto"/>
            <w:bottom w:val="none" w:sz="0" w:space="0" w:color="auto"/>
            <w:right w:val="none" w:sz="0" w:space="0" w:color="auto"/>
          </w:divBdr>
        </w:div>
        <w:div w:id="98330536">
          <w:marLeft w:val="0"/>
          <w:marRight w:val="0"/>
          <w:marTop w:val="0"/>
          <w:marBottom w:val="0"/>
          <w:divBdr>
            <w:top w:val="none" w:sz="0" w:space="0" w:color="auto"/>
            <w:left w:val="none" w:sz="0" w:space="0" w:color="auto"/>
            <w:bottom w:val="none" w:sz="0" w:space="0" w:color="auto"/>
            <w:right w:val="none" w:sz="0" w:space="0" w:color="auto"/>
          </w:divBdr>
        </w:div>
        <w:div w:id="886453273">
          <w:marLeft w:val="0"/>
          <w:marRight w:val="0"/>
          <w:marTop w:val="0"/>
          <w:marBottom w:val="0"/>
          <w:divBdr>
            <w:top w:val="none" w:sz="0" w:space="0" w:color="auto"/>
            <w:left w:val="none" w:sz="0" w:space="0" w:color="auto"/>
            <w:bottom w:val="none" w:sz="0" w:space="0" w:color="auto"/>
            <w:right w:val="none" w:sz="0" w:space="0" w:color="auto"/>
          </w:divBdr>
        </w:div>
        <w:div w:id="834885014">
          <w:marLeft w:val="0"/>
          <w:marRight w:val="0"/>
          <w:marTop w:val="0"/>
          <w:marBottom w:val="0"/>
          <w:divBdr>
            <w:top w:val="none" w:sz="0" w:space="0" w:color="auto"/>
            <w:left w:val="none" w:sz="0" w:space="0" w:color="auto"/>
            <w:bottom w:val="none" w:sz="0" w:space="0" w:color="auto"/>
            <w:right w:val="none" w:sz="0" w:space="0" w:color="auto"/>
          </w:divBdr>
        </w:div>
        <w:div w:id="1187864758">
          <w:marLeft w:val="0"/>
          <w:marRight w:val="0"/>
          <w:marTop w:val="0"/>
          <w:marBottom w:val="0"/>
          <w:divBdr>
            <w:top w:val="none" w:sz="0" w:space="0" w:color="auto"/>
            <w:left w:val="none" w:sz="0" w:space="0" w:color="auto"/>
            <w:bottom w:val="none" w:sz="0" w:space="0" w:color="auto"/>
            <w:right w:val="none" w:sz="0" w:space="0" w:color="auto"/>
          </w:divBdr>
          <w:divsChild>
            <w:div w:id="16273365">
              <w:marLeft w:val="-75"/>
              <w:marRight w:val="0"/>
              <w:marTop w:val="30"/>
              <w:marBottom w:val="30"/>
              <w:divBdr>
                <w:top w:val="none" w:sz="0" w:space="0" w:color="auto"/>
                <w:left w:val="none" w:sz="0" w:space="0" w:color="auto"/>
                <w:bottom w:val="none" w:sz="0" w:space="0" w:color="auto"/>
                <w:right w:val="none" w:sz="0" w:space="0" w:color="auto"/>
              </w:divBdr>
              <w:divsChild>
                <w:div w:id="62341432">
                  <w:marLeft w:val="0"/>
                  <w:marRight w:val="0"/>
                  <w:marTop w:val="0"/>
                  <w:marBottom w:val="0"/>
                  <w:divBdr>
                    <w:top w:val="none" w:sz="0" w:space="0" w:color="auto"/>
                    <w:left w:val="none" w:sz="0" w:space="0" w:color="auto"/>
                    <w:bottom w:val="none" w:sz="0" w:space="0" w:color="auto"/>
                    <w:right w:val="none" w:sz="0" w:space="0" w:color="auto"/>
                  </w:divBdr>
                  <w:divsChild>
                    <w:div w:id="1888493765">
                      <w:marLeft w:val="0"/>
                      <w:marRight w:val="0"/>
                      <w:marTop w:val="0"/>
                      <w:marBottom w:val="0"/>
                      <w:divBdr>
                        <w:top w:val="none" w:sz="0" w:space="0" w:color="auto"/>
                        <w:left w:val="none" w:sz="0" w:space="0" w:color="auto"/>
                        <w:bottom w:val="none" w:sz="0" w:space="0" w:color="auto"/>
                        <w:right w:val="none" w:sz="0" w:space="0" w:color="auto"/>
                      </w:divBdr>
                    </w:div>
                    <w:div w:id="629750475">
                      <w:marLeft w:val="0"/>
                      <w:marRight w:val="0"/>
                      <w:marTop w:val="0"/>
                      <w:marBottom w:val="0"/>
                      <w:divBdr>
                        <w:top w:val="none" w:sz="0" w:space="0" w:color="auto"/>
                        <w:left w:val="none" w:sz="0" w:space="0" w:color="auto"/>
                        <w:bottom w:val="none" w:sz="0" w:space="0" w:color="auto"/>
                        <w:right w:val="none" w:sz="0" w:space="0" w:color="auto"/>
                      </w:divBdr>
                    </w:div>
                    <w:div w:id="374162287">
                      <w:marLeft w:val="0"/>
                      <w:marRight w:val="0"/>
                      <w:marTop w:val="0"/>
                      <w:marBottom w:val="0"/>
                      <w:divBdr>
                        <w:top w:val="none" w:sz="0" w:space="0" w:color="auto"/>
                        <w:left w:val="none" w:sz="0" w:space="0" w:color="auto"/>
                        <w:bottom w:val="none" w:sz="0" w:space="0" w:color="auto"/>
                        <w:right w:val="none" w:sz="0" w:space="0" w:color="auto"/>
                      </w:divBdr>
                    </w:div>
                  </w:divsChild>
                </w:div>
                <w:div w:id="91978066">
                  <w:marLeft w:val="0"/>
                  <w:marRight w:val="0"/>
                  <w:marTop w:val="0"/>
                  <w:marBottom w:val="0"/>
                  <w:divBdr>
                    <w:top w:val="none" w:sz="0" w:space="0" w:color="auto"/>
                    <w:left w:val="none" w:sz="0" w:space="0" w:color="auto"/>
                    <w:bottom w:val="none" w:sz="0" w:space="0" w:color="auto"/>
                    <w:right w:val="none" w:sz="0" w:space="0" w:color="auto"/>
                  </w:divBdr>
                  <w:divsChild>
                    <w:div w:id="265499892">
                      <w:marLeft w:val="0"/>
                      <w:marRight w:val="0"/>
                      <w:marTop w:val="0"/>
                      <w:marBottom w:val="0"/>
                      <w:divBdr>
                        <w:top w:val="none" w:sz="0" w:space="0" w:color="auto"/>
                        <w:left w:val="none" w:sz="0" w:space="0" w:color="auto"/>
                        <w:bottom w:val="none" w:sz="0" w:space="0" w:color="auto"/>
                        <w:right w:val="none" w:sz="0" w:space="0" w:color="auto"/>
                      </w:divBdr>
                    </w:div>
                    <w:div w:id="2085451361">
                      <w:marLeft w:val="0"/>
                      <w:marRight w:val="0"/>
                      <w:marTop w:val="0"/>
                      <w:marBottom w:val="0"/>
                      <w:divBdr>
                        <w:top w:val="none" w:sz="0" w:space="0" w:color="auto"/>
                        <w:left w:val="none" w:sz="0" w:space="0" w:color="auto"/>
                        <w:bottom w:val="none" w:sz="0" w:space="0" w:color="auto"/>
                        <w:right w:val="none" w:sz="0" w:space="0" w:color="auto"/>
                      </w:divBdr>
                    </w:div>
                  </w:divsChild>
                </w:div>
                <w:div w:id="2101413608">
                  <w:marLeft w:val="0"/>
                  <w:marRight w:val="0"/>
                  <w:marTop w:val="0"/>
                  <w:marBottom w:val="0"/>
                  <w:divBdr>
                    <w:top w:val="none" w:sz="0" w:space="0" w:color="auto"/>
                    <w:left w:val="none" w:sz="0" w:space="0" w:color="auto"/>
                    <w:bottom w:val="none" w:sz="0" w:space="0" w:color="auto"/>
                    <w:right w:val="none" w:sz="0" w:space="0" w:color="auto"/>
                  </w:divBdr>
                  <w:divsChild>
                    <w:div w:id="1892644862">
                      <w:marLeft w:val="0"/>
                      <w:marRight w:val="0"/>
                      <w:marTop w:val="0"/>
                      <w:marBottom w:val="0"/>
                      <w:divBdr>
                        <w:top w:val="none" w:sz="0" w:space="0" w:color="auto"/>
                        <w:left w:val="none" w:sz="0" w:space="0" w:color="auto"/>
                        <w:bottom w:val="none" w:sz="0" w:space="0" w:color="auto"/>
                        <w:right w:val="none" w:sz="0" w:space="0" w:color="auto"/>
                      </w:divBdr>
                    </w:div>
                  </w:divsChild>
                </w:div>
                <w:div w:id="35356589">
                  <w:marLeft w:val="0"/>
                  <w:marRight w:val="0"/>
                  <w:marTop w:val="0"/>
                  <w:marBottom w:val="0"/>
                  <w:divBdr>
                    <w:top w:val="none" w:sz="0" w:space="0" w:color="auto"/>
                    <w:left w:val="none" w:sz="0" w:space="0" w:color="auto"/>
                    <w:bottom w:val="none" w:sz="0" w:space="0" w:color="auto"/>
                    <w:right w:val="none" w:sz="0" w:space="0" w:color="auto"/>
                  </w:divBdr>
                  <w:divsChild>
                    <w:div w:id="162817104">
                      <w:marLeft w:val="0"/>
                      <w:marRight w:val="0"/>
                      <w:marTop w:val="0"/>
                      <w:marBottom w:val="0"/>
                      <w:divBdr>
                        <w:top w:val="none" w:sz="0" w:space="0" w:color="auto"/>
                        <w:left w:val="none" w:sz="0" w:space="0" w:color="auto"/>
                        <w:bottom w:val="none" w:sz="0" w:space="0" w:color="auto"/>
                        <w:right w:val="none" w:sz="0" w:space="0" w:color="auto"/>
                      </w:divBdr>
                    </w:div>
                  </w:divsChild>
                </w:div>
                <w:div w:id="136649351">
                  <w:marLeft w:val="0"/>
                  <w:marRight w:val="0"/>
                  <w:marTop w:val="0"/>
                  <w:marBottom w:val="0"/>
                  <w:divBdr>
                    <w:top w:val="none" w:sz="0" w:space="0" w:color="auto"/>
                    <w:left w:val="none" w:sz="0" w:space="0" w:color="auto"/>
                    <w:bottom w:val="none" w:sz="0" w:space="0" w:color="auto"/>
                    <w:right w:val="none" w:sz="0" w:space="0" w:color="auto"/>
                  </w:divBdr>
                  <w:divsChild>
                    <w:div w:id="1120487587">
                      <w:marLeft w:val="0"/>
                      <w:marRight w:val="0"/>
                      <w:marTop w:val="0"/>
                      <w:marBottom w:val="0"/>
                      <w:divBdr>
                        <w:top w:val="none" w:sz="0" w:space="0" w:color="auto"/>
                        <w:left w:val="none" w:sz="0" w:space="0" w:color="auto"/>
                        <w:bottom w:val="none" w:sz="0" w:space="0" w:color="auto"/>
                        <w:right w:val="none" w:sz="0" w:space="0" w:color="auto"/>
                      </w:divBdr>
                    </w:div>
                    <w:div w:id="691348416">
                      <w:marLeft w:val="0"/>
                      <w:marRight w:val="0"/>
                      <w:marTop w:val="0"/>
                      <w:marBottom w:val="0"/>
                      <w:divBdr>
                        <w:top w:val="none" w:sz="0" w:space="0" w:color="auto"/>
                        <w:left w:val="none" w:sz="0" w:space="0" w:color="auto"/>
                        <w:bottom w:val="none" w:sz="0" w:space="0" w:color="auto"/>
                        <w:right w:val="none" w:sz="0" w:space="0" w:color="auto"/>
                      </w:divBdr>
                    </w:div>
                  </w:divsChild>
                </w:div>
                <w:div w:id="316305262">
                  <w:marLeft w:val="0"/>
                  <w:marRight w:val="0"/>
                  <w:marTop w:val="0"/>
                  <w:marBottom w:val="0"/>
                  <w:divBdr>
                    <w:top w:val="none" w:sz="0" w:space="0" w:color="auto"/>
                    <w:left w:val="none" w:sz="0" w:space="0" w:color="auto"/>
                    <w:bottom w:val="none" w:sz="0" w:space="0" w:color="auto"/>
                    <w:right w:val="none" w:sz="0" w:space="0" w:color="auto"/>
                  </w:divBdr>
                  <w:divsChild>
                    <w:div w:id="1200242236">
                      <w:marLeft w:val="0"/>
                      <w:marRight w:val="0"/>
                      <w:marTop w:val="0"/>
                      <w:marBottom w:val="0"/>
                      <w:divBdr>
                        <w:top w:val="none" w:sz="0" w:space="0" w:color="auto"/>
                        <w:left w:val="none" w:sz="0" w:space="0" w:color="auto"/>
                        <w:bottom w:val="none" w:sz="0" w:space="0" w:color="auto"/>
                        <w:right w:val="none" w:sz="0" w:space="0" w:color="auto"/>
                      </w:divBdr>
                    </w:div>
                  </w:divsChild>
                </w:div>
                <w:div w:id="587350550">
                  <w:marLeft w:val="0"/>
                  <w:marRight w:val="0"/>
                  <w:marTop w:val="0"/>
                  <w:marBottom w:val="0"/>
                  <w:divBdr>
                    <w:top w:val="none" w:sz="0" w:space="0" w:color="auto"/>
                    <w:left w:val="none" w:sz="0" w:space="0" w:color="auto"/>
                    <w:bottom w:val="none" w:sz="0" w:space="0" w:color="auto"/>
                    <w:right w:val="none" w:sz="0" w:space="0" w:color="auto"/>
                  </w:divBdr>
                  <w:divsChild>
                    <w:div w:id="1092047869">
                      <w:marLeft w:val="0"/>
                      <w:marRight w:val="0"/>
                      <w:marTop w:val="0"/>
                      <w:marBottom w:val="0"/>
                      <w:divBdr>
                        <w:top w:val="none" w:sz="0" w:space="0" w:color="auto"/>
                        <w:left w:val="none" w:sz="0" w:space="0" w:color="auto"/>
                        <w:bottom w:val="none" w:sz="0" w:space="0" w:color="auto"/>
                        <w:right w:val="none" w:sz="0" w:space="0" w:color="auto"/>
                      </w:divBdr>
                    </w:div>
                  </w:divsChild>
                </w:div>
                <w:div w:id="176817310">
                  <w:marLeft w:val="0"/>
                  <w:marRight w:val="0"/>
                  <w:marTop w:val="0"/>
                  <w:marBottom w:val="0"/>
                  <w:divBdr>
                    <w:top w:val="none" w:sz="0" w:space="0" w:color="auto"/>
                    <w:left w:val="none" w:sz="0" w:space="0" w:color="auto"/>
                    <w:bottom w:val="none" w:sz="0" w:space="0" w:color="auto"/>
                    <w:right w:val="none" w:sz="0" w:space="0" w:color="auto"/>
                  </w:divBdr>
                  <w:divsChild>
                    <w:div w:id="1792481602">
                      <w:marLeft w:val="0"/>
                      <w:marRight w:val="0"/>
                      <w:marTop w:val="0"/>
                      <w:marBottom w:val="0"/>
                      <w:divBdr>
                        <w:top w:val="none" w:sz="0" w:space="0" w:color="auto"/>
                        <w:left w:val="none" w:sz="0" w:space="0" w:color="auto"/>
                        <w:bottom w:val="none" w:sz="0" w:space="0" w:color="auto"/>
                        <w:right w:val="none" w:sz="0" w:space="0" w:color="auto"/>
                      </w:divBdr>
                    </w:div>
                  </w:divsChild>
                </w:div>
                <w:div w:id="1309624502">
                  <w:marLeft w:val="0"/>
                  <w:marRight w:val="0"/>
                  <w:marTop w:val="0"/>
                  <w:marBottom w:val="0"/>
                  <w:divBdr>
                    <w:top w:val="none" w:sz="0" w:space="0" w:color="auto"/>
                    <w:left w:val="none" w:sz="0" w:space="0" w:color="auto"/>
                    <w:bottom w:val="none" w:sz="0" w:space="0" w:color="auto"/>
                    <w:right w:val="none" w:sz="0" w:space="0" w:color="auto"/>
                  </w:divBdr>
                  <w:divsChild>
                    <w:div w:id="635259127">
                      <w:marLeft w:val="0"/>
                      <w:marRight w:val="0"/>
                      <w:marTop w:val="0"/>
                      <w:marBottom w:val="0"/>
                      <w:divBdr>
                        <w:top w:val="none" w:sz="0" w:space="0" w:color="auto"/>
                        <w:left w:val="none" w:sz="0" w:space="0" w:color="auto"/>
                        <w:bottom w:val="none" w:sz="0" w:space="0" w:color="auto"/>
                        <w:right w:val="none" w:sz="0" w:space="0" w:color="auto"/>
                      </w:divBdr>
                    </w:div>
                  </w:divsChild>
                </w:div>
                <w:div w:id="534658820">
                  <w:marLeft w:val="0"/>
                  <w:marRight w:val="0"/>
                  <w:marTop w:val="0"/>
                  <w:marBottom w:val="0"/>
                  <w:divBdr>
                    <w:top w:val="none" w:sz="0" w:space="0" w:color="auto"/>
                    <w:left w:val="none" w:sz="0" w:space="0" w:color="auto"/>
                    <w:bottom w:val="none" w:sz="0" w:space="0" w:color="auto"/>
                    <w:right w:val="none" w:sz="0" w:space="0" w:color="auto"/>
                  </w:divBdr>
                  <w:divsChild>
                    <w:div w:id="1097751456">
                      <w:marLeft w:val="0"/>
                      <w:marRight w:val="0"/>
                      <w:marTop w:val="0"/>
                      <w:marBottom w:val="0"/>
                      <w:divBdr>
                        <w:top w:val="none" w:sz="0" w:space="0" w:color="auto"/>
                        <w:left w:val="none" w:sz="0" w:space="0" w:color="auto"/>
                        <w:bottom w:val="none" w:sz="0" w:space="0" w:color="auto"/>
                        <w:right w:val="none" w:sz="0" w:space="0" w:color="auto"/>
                      </w:divBdr>
                    </w:div>
                  </w:divsChild>
                </w:div>
                <w:div w:id="842359227">
                  <w:marLeft w:val="0"/>
                  <w:marRight w:val="0"/>
                  <w:marTop w:val="0"/>
                  <w:marBottom w:val="0"/>
                  <w:divBdr>
                    <w:top w:val="none" w:sz="0" w:space="0" w:color="auto"/>
                    <w:left w:val="none" w:sz="0" w:space="0" w:color="auto"/>
                    <w:bottom w:val="none" w:sz="0" w:space="0" w:color="auto"/>
                    <w:right w:val="none" w:sz="0" w:space="0" w:color="auto"/>
                  </w:divBdr>
                  <w:divsChild>
                    <w:div w:id="385764272">
                      <w:marLeft w:val="0"/>
                      <w:marRight w:val="0"/>
                      <w:marTop w:val="0"/>
                      <w:marBottom w:val="0"/>
                      <w:divBdr>
                        <w:top w:val="none" w:sz="0" w:space="0" w:color="auto"/>
                        <w:left w:val="none" w:sz="0" w:space="0" w:color="auto"/>
                        <w:bottom w:val="none" w:sz="0" w:space="0" w:color="auto"/>
                        <w:right w:val="none" w:sz="0" w:space="0" w:color="auto"/>
                      </w:divBdr>
                    </w:div>
                  </w:divsChild>
                </w:div>
                <w:div w:id="331882352">
                  <w:marLeft w:val="0"/>
                  <w:marRight w:val="0"/>
                  <w:marTop w:val="0"/>
                  <w:marBottom w:val="0"/>
                  <w:divBdr>
                    <w:top w:val="none" w:sz="0" w:space="0" w:color="auto"/>
                    <w:left w:val="none" w:sz="0" w:space="0" w:color="auto"/>
                    <w:bottom w:val="none" w:sz="0" w:space="0" w:color="auto"/>
                    <w:right w:val="none" w:sz="0" w:space="0" w:color="auto"/>
                  </w:divBdr>
                  <w:divsChild>
                    <w:div w:id="1500730661">
                      <w:marLeft w:val="0"/>
                      <w:marRight w:val="0"/>
                      <w:marTop w:val="0"/>
                      <w:marBottom w:val="0"/>
                      <w:divBdr>
                        <w:top w:val="none" w:sz="0" w:space="0" w:color="auto"/>
                        <w:left w:val="none" w:sz="0" w:space="0" w:color="auto"/>
                        <w:bottom w:val="none" w:sz="0" w:space="0" w:color="auto"/>
                        <w:right w:val="none" w:sz="0" w:space="0" w:color="auto"/>
                      </w:divBdr>
                    </w:div>
                  </w:divsChild>
                </w:div>
                <w:div w:id="830876313">
                  <w:marLeft w:val="0"/>
                  <w:marRight w:val="0"/>
                  <w:marTop w:val="0"/>
                  <w:marBottom w:val="0"/>
                  <w:divBdr>
                    <w:top w:val="none" w:sz="0" w:space="0" w:color="auto"/>
                    <w:left w:val="none" w:sz="0" w:space="0" w:color="auto"/>
                    <w:bottom w:val="none" w:sz="0" w:space="0" w:color="auto"/>
                    <w:right w:val="none" w:sz="0" w:space="0" w:color="auto"/>
                  </w:divBdr>
                  <w:divsChild>
                    <w:div w:id="234245126">
                      <w:marLeft w:val="0"/>
                      <w:marRight w:val="0"/>
                      <w:marTop w:val="0"/>
                      <w:marBottom w:val="0"/>
                      <w:divBdr>
                        <w:top w:val="none" w:sz="0" w:space="0" w:color="auto"/>
                        <w:left w:val="none" w:sz="0" w:space="0" w:color="auto"/>
                        <w:bottom w:val="none" w:sz="0" w:space="0" w:color="auto"/>
                        <w:right w:val="none" w:sz="0" w:space="0" w:color="auto"/>
                      </w:divBdr>
                    </w:div>
                  </w:divsChild>
                </w:div>
                <w:div w:id="1023821518">
                  <w:marLeft w:val="0"/>
                  <w:marRight w:val="0"/>
                  <w:marTop w:val="0"/>
                  <w:marBottom w:val="0"/>
                  <w:divBdr>
                    <w:top w:val="none" w:sz="0" w:space="0" w:color="auto"/>
                    <w:left w:val="none" w:sz="0" w:space="0" w:color="auto"/>
                    <w:bottom w:val="none" w:sz="0" w:space="0" w:color="auto"/>
                    <w:right w:val="none" w:sz="0" w:space="0" w:color="auto"/>
                  </w:divBdr>
                  <w:divsChild>
                    <w:div w:id="746457947">
                      <w:marLeft w:val="0"/>
                      <w:marRight w:val="0"/>
                      <w:marTop w:val="0"/>
                      <w:marBottom w:val="0"/>
                      <w:divBdr>
                        <w:top w:val="none" w:sz="0" w:space="0" w:color="auto"/>
                        <w:left w:val="none" w:sz="0" w:space="0" w:color="auto"/>
                        <w:bottom w:val="none" w:sz="0" w:space="0" w:color="auto"/>
                        <w:right w:val="none" w:sz="0" w:space="0" w:color="auto"/>
                      </w:divBdr>
                    </w:div>
                  </w:divsChild>
                </w:div>
                <w:div w:id="1924877803">
                  <w:marLeft w:val="0"/>
                  <w:marRight w:val="0"/>
                  <w:marTop w:val="0"/>
                  <w:marBottom w:val="0"/>
                  <w:divBdr>
                    <w:top w:val="none" w:sz="0" w:space="0" w:color="auto"/>
                    <w:left w:val="none" w:sz="0" w:space="0" w:color="auto"/>
                    <w:bottom w:val="none" w:sz="0" w:space="0" w:color="auto"/>
                    <w:right w:val="none" w:sz="0" w:space="0" w:color="auto"/>
                  </w:divBdr>
                  <w:divsChild>
                    <w:div w:id="1854956777">
                      <w:marLeft w:val="0"/>
                      <w:marRight w:val="0"/>
                      <w:marTop w:val="0"/>
                      <w:marBottom w:val="0"/>
                      <w:divBdr>
                        <w:top w:val="none" w:sz="0" w:space="0" w:color="auto"/>
                        <w:left w:val="none" w:sz="0" w:space="0" w:color="auto"/>
                        <w:bottom w:val="none" w:sz="0" w:space="0" w:color="auto"/>
                        <w:right w:val="none" w:sz="0" w:space="0" w:color="auto"/>
                      </w:divBdr>
                    </w:div>
                  </w:divsChild>
                </w:div>
                <w:div w:id="53630178">
                  <w:marLeft w:val="0"/>
                  <w:marRight w:val="0"/>
                  <w:marTop w:val="0"/>
                  <w:marBottom w:val="0"/>
                  <w:divBdr>
                    <w:top w:val="none" w:sz="0" w:space="0" w:color="auto"/>
                    <w:left w:val="none" w:sz="0" w:space="0" w:color="auto"/>
                    <w:bottom w:val="none" w:sz="0" w:space="0" w:color="auto"/>
                    <w:right w:val="none" w:sz="0" w:space="0" w:color="auto"/>
                  </w:divBdr>
                  <w:divsChild>
                    <w:div w:id="935748772">
                      <w:marLeft w:val="0"/>
                      <w:marRight w:val="0"/>
                      <w:marTop w:val="0"/>
                      <w:marBottom w:val="0"/>
                      <w:divBdr>
                        <w:top w:val="none" w:sz="0" w:space="0" w:color="auto"/>
                        <w:left w:val="none" w:sz="0" w:space="0" w:color="auto"/>
                        <w:bottom w:val="none" w:sz="0" w:space="0" w:color="auto"/>
                        <w:right w:val="none" w:sz="0" w:space="0" w:color="auto"/>
                      </w:divBdr>
                    </w:div>
                  </w:divsChild>
                </w:div>
                <w:div w:id="5254216">
                  <w:marLeft w:val="0"/>
                  <w:marRight w:val="0"/>
                  <w:marTop w:val="0"/>
                  <w:marBottom w:val="0"/>
                  <w:divBdr>
                    <w:top w:val="none" w:sz="0" w:space="0" w:color="auto"/>
                    <w:left w:val="none" w:sz="0" w:space="0" w:color="auto"/>
                    <w:bottom w:val="none" w:sz="0" w:space="0" w:color="auto"/>
                    <w:right w:val="none" w:sz="0" w:space="0" w:color="auto"/>
                  </w:divBdr>
                  <w:divsChild>
                    <w:div w:id="2063482180">
                      <w:marLeft w:val="0"/>
                      <w:marRight w:val="0"/>
                      <w:marTop w:val="0"/>
                      <w:marBottom w:val="0"/>
                      <w:divBdr>
                        <w:top w:val="none" w:sz="0" w:space="0" w:color="auto"/>
                        <w:left w:val="none" w:sz="0" w:space="0" w:color="auto"/>
                        <w:bottom w:val="none" w:sz="0" w:space="0" w:color="auto"/>
                        <w:right w:val="none" w:sz="0" w:space="0" w:color="auto"/>
                      </w:divBdr>
                    </w:div>
                  </w:divsChild>
                </w:div>
                <w:div w:id="1863779313">
                  <w:marLeft w:val="0"/>
                  <w:marRight w:val="0"/>
                  <w:marTop w:val="0"/>
                  <w:marBottom w:val="0"/>
                  <w:divBdr>
                    <w:top w:val="none" w:sz="0" w:space="0" w:color="auto"/>
                    <w:left w:val="none" w:sz="0" w:space="0" w:color="auto"/>
                    <w:bottom w:val="none" w:sz="0" w:space="0" w:color="auto"/>
                    <w:right w:val="none" w:sz="0" w:space="0" w:color="auto"/>
                  </w:divBdr>
                  <w:divsChild>
                    <w:div w:id="2122649907">
                      <w:marLeft w:val="0"/>
                      <w:marRight w:val="0"/>
                      <w:marTop w:val="0"/>
                      <w:marBottom w:val="0"/>
                      <w:divBdr>
                        <w:top w:val="none" w:sz="0" w:space="0" w:color="auto"/>
                        <w:left w:val="none" w:sz="0" w:space="0" w:color="auto"/>
                        <w:bottom w:val="none" w:sz="0" w:space="0" w:color="auto"/>
                        <w:right w:val="none" w:sz="0" w:space="0" w:color="auto"/>
                      </w:divBdr>
                    </w:div>
                  </w:divsChild>
                </w:div>
                <w:div w:id="1924298585">
                  <w:marLeft w:val="0"/>
                  <w:marRight w:val="0"/>
                  <w:marTop w:val="0"/>
                  <w:marBottom w:val="0"/>
                  <w:divBdr>
                    <w:top w:val="none" w:sz="0" w:space="0" w:color="auto"/>
                    <w:left w:val="none" w:sz="0" w:space="0" w:color="auto"/>
                    <w:bottom w:val="none" w:sz="0" w:space="0" w:color="auto"/>
                    <w:right w:val="none" w:sz="0" w:space="0" w:color="auto"/>
                  </w:divBdr>
                  <w:divsChild>
                    <w:div w:id="1141846066">
                      <w:marLeft w:val="0"/>
                      <w:marRight w:val="0"/>
                      <w:marTop w:val="0"/>
                      <w:marBottom w:val="0"/>
                      <w:divBdr>
                        <w:top w:val="none" w:sz="0" w:space="0" w:color="auto"/>
                        <w:left w:val="none" w:sz="0" w:space="0" w:color="auto"/>
                        <w:bottom w:val="none" w:sz="0" w:space="0" w:color="auto"/>
                        <w:right w:val="none" w:sz="0" w:space="0" w:color="auto"/>
                      </w:divBdr>
                    </w:div>
                  </w:divsChild>
                </w:div>
                <w:div w:id="1496845630">
                  <w:marLeft w:val="0"/>
                  <w:marRight w:val="0"/>
                  <w:marTop w:val="0"/>
                  <w:marBottom w:val="0"/>
                  <w:divBdr>
                    <w:top w:val="none" w:sz="0" w:space="0" w:color="auto"/>
                    <w:left w:val="none" w:sz="0" w:space="0" w:color="auto"/>
                    <w:bottom w:val="none" w:sz="0" w:space="0" w:color="auto"/>
                    <w:right w:val="none" w:sz="0" w:space="0" w:color="auto"/>
                  </w:divBdr>
                  <w:divsChild>
                    <w:div w:id="1489789961">
                      <w:marLeft w:val="0"/>
                      <w:marRight w:val="0"/>
                      <w:marTop w:val="0"/>
                      <w:marBottom w:val="0"/>
                      <w:divBdr>
                        <w:top w:val="none" w:sz="0" w:space="0" w:color="auto"/>
                        <w:left w:val="none" w:sz="0" w:space="0" w:color="auto"/>
                        <w:bottom w:val="none" w:sz="0" w:space="0" w:color="auto"/>
                        <w:right w:val="none" w:sz="0" w:space="0" w:color="auto"/>
                      </w:divBdr>
                    </w:div>
                  </w:divsChild>
                </w:div>
                <w:div w:id="369644364">
                  <w:marLeft w:val="0"/>
                  <w:marRight w:val="0"/>
                  <w:marTop w:val="0"/>
                  <w:marBottom w:val="0"/>
                  <w:divBdr>
                    <w:top w:val="none" w:sz="0" w:space="0" w:color="auto"/>
                    <w:left w:val="none" w:sz="0" w:space="0" w:color="auto"/>
                    <w:bottom w:val="none" w:sz="0" w:space="0" w:color="auto"/>
                    <w:right w:val="none" w:sz="0" w:space="0" w:color="auto"/>
                  </w:divBdr>
                  <w:divsChild>
                    <w:div w:id="2147164507">
                      <w:marLeft w:val="0"/>
                      <w:marRight w:val="0"/>
                      <w:marTop w:val="0"/>
                      <w:marBottom w:val="0"/>
                      <w:divBdr>
                        <w:top w:val="none" w:sz="0" w:space="0" w:color="auto"/>
                        <w:left w:val="none" w:sz="0" w:space="0" w:color="auto"/>
                        <w:bottom w:val="none" w:sz="0" w:space="0" w:color="auto"/>
                        <w:right w:val="none" w:sz="0" w:space="0" w:color="auto"/>
                      </w:divBdr>
                    </w:div>
                    <w:div w:id="9203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10608">
          <w:marLeft w:val="0"/>
          <w:marRight w:val="0"/>
          <w:marTop w:val="0"/>
          <w:marBottom w:val="0"/>
          <w:divBdr>
            <w:top w:val="none" w:sz="0" w:space="0" w:color="auto"/>
            <w:left w:val="none" w:sz="0" w:space="0" w:color="auto"/>
            <w:bottom w:val="none" w:sz="0" w:space="0" w:color="auto"/>
            <w:right w:val="none" w:sz="0" w:space="0" w:color="auto"/>
          </w:divBdr>
        </w:div>
        <w:div w:id="540171679">
          <w:marLeft w:val="0"/>
          <w:marRight w:val="0"/>
          <w:marTop w:val="0"/>
          <w:marBottom w:val="0"/>
          <w:divBdr>
            <w:top w:val="none" w:sz="0" w:space="0" w:color="auto"/>
            <w:left w:val="none" w:sz="0" w:space="0" w:color="auto"/>
            <w:bottom w:val="none" w:sz="0" w:space="0" w:color="auto"/>
            <w:right w:val="none" w:sz="0" w:space="0" w:color="auto"/>
          </w:divBdr>
        </w:div>
        <w:div w:id="919607707">
          <w:marLeft w:val="0"/>
          <w:marRight w:val="0"/>
          <w:marTop w:val="0"/>
          <w:marBottom w:val="0"/>
          <w:divBdr>
            <w:top w:val="none" w:sz="0" w:space="0" w:color="auto"/>
            <w:left w:val="none" w:sz="0" w:space="0" w:color="auto"/>
            <w:bottom w:val="none" w:sz="0" w:space="0" w:color="auto"/>
            <w:right w:val="none" w:sz="0" w:space="0" w:color="auto"/>
          </w:divBdr>
        </w:div>
        <w:div w:id="1596785479">
          <w:marLeft w:val="0"/>
          <w:marRight w:val="0"/>
          <w:marTop w:val="0"/>
          <w:marBottom w:val="0"/>
          <w:divBdr>
            <w:top w:val="none" w:sz="0" w:space="0" w:color="auto"/>
            <w:left w:val="none" w:sz="0" w:space="0" w:color="auto"/>
            <w:bottom w:val="none" w:sz="0" w:space="0" w:color="auto"/>
            <w:right w:val="none" w:sz="0" w:space="0" w:color="auto"/>
          </w:divBdr>
        </w:div>
        <w:div w:id="1287850589">
          <w:marLeft w:val="0"/>
          <w:marRight w:val="0"/>
          <w:marTop w:val="0"/>
          <w:marBottom w:val="0"/>
          <w:divBdr>
            <w:top w:val="none" w:sz="0" w:space="0" w:color="auto"/>
            <w:left w:val="none" w:sz="0" w:space="0" w:color="auto"/>
            <w:bottom w:val="none" w:sz="0" w:space="0" w:color="auto"/>
            <w:right w:val="none" w:sz="0" w:space="0" w:color="auto"/>
          </w:divBdr>
        </w:div>
        <w:div w:id="878009920">
          <w:marLeft w:val="0"/>
          <w:marRight w:val="0"/>
          <w:marTop w:val="0"/>
          <w:marBottom w:val="0"/>
          <w:divBdr>
            <w:top w:val="none" w:sz="0" w:space="0" w:color="auto"/>
            <w:left w:val="none" w:sz="0" w:space="0" w:color="auto"/>
            <w:bottom w:val="none" w:sz="0" w:space="0" w:color="auto"/>
            <w:right w:val="none" w:sz="0" w:space="0" w:color="auto"/>
          </w:divBdr>
          <w:divsChild>
            <w:div w:id="264195602">
              <w:marLeft w:val="-75"/>
              <w:marRight w:val="0"/>
              <w:marTop w:val="30"/>
              <w:marBottom w:val="30"/>
              <w:divBdr>
                <w:top w:val="none" w:sz="0" w:space="0" w:color="auto"/>
                <w:left w:val="none" w:sz="0" w:space="0" w:color="auto"/>
                <w:bottom w:val="none" w:sz="0" w:space="0" w:color="auto"/>
                <w:right w:val="none" w:sz="0" w:space="0" w:color="auto"/>
              </w:divBdr>
              <w:divsChild>
                <w:div w:id="169032245">
                  <w:marLeft w:val="0"/>
                  <w:marRight w:val="0"/>
                  <w:marTop w:val="0"/>
                  <w:marBottom w:val="0"/>
                  <w:divBdr>
                    <w:top w:val="none" w:sz="0" w:space="0" w:color="auto"/>
                    <w:left w:val="none" w:sz="0" w:space="0" w:color="auto"/>
                    <w:bottom w:val="none" w:sz="0" w:space="0" w:color="auto"/>
                    <w:right w:val="none" w:sz="0" w:space="0" w:color="auto"/>
                  </w:divBdr>
                  <w:divsChild>
                    <w:div w:id="421416057">
                      <w:marLeft w:val="0"/>
                      <w:marRight w:val="0"/>
                      <w:marTop w:val="0"/>
                      <w:marBottom w:val="0"/>
                      <w:divBdr>
                        <w:top w:val="none" w:sz="0" w:space="0" w:color="auto"/>
                        <w:left w:val="none" w:sz="0" w:space="0" w:color="auto"/>
                        <w:bottom w:val="none" w:sz="0" w:space="0" w:color="auto"/>
                        <w:right w:val="none" w:sz="0" w:space="0" w:color="auto"/>
                      </w:divBdr>
                    </w:div>
                    <w:div w:id="1241601747">
                      <w:marLeft w:val="0"/>
                      <w:marRight w:val="0"/>
                      <w:marTop w:val="0"/>
                      <w:marBottom w:val="0"/>
                      <w:divBdr>
                        <w:top w:val="none" w:sz="0" w:space="0" w:color="auto"/>
                        <w:left w:val="none" w:sz="0" w:space="0" w:color="auto"/>
                        <w:bottom w:val="none" w:sz="0" w:space="0" w:color="auto"/>
                        <w:right w:val="none" w:sz="0" w:space="0" w:color="auto"/>
                      </w:divBdr>
                    </w:div>
                    <w:div w:id="2071225735">
                      <w:marLeft w:val="0"/>
                      <w:marRight w:val="0"/>
                      <w:marTop w:val="0"/>
                      <w:marBottom w:val="0"/>
                      <w:divBdr>
                        <w:top w:val="none" w:sz="0" w:space="0" w:color="auto"/>
                        <w:left w:val="none" w:sz="0" w:space="0" w:color="auto"/>
                        <w:bottom w:val="none" w:sz="0" w:space="0" w:color="auto"/>
                        <w:right w:val="none" w:sz="0" w:space="0" w:color="auto"/>
                      </w:divBdr>
                    </w:div>
                  </w:divsChild>
                </w:div>
                <w:div w:id="2058385159">
                  <w:marLeft w:val="0"/>
                  <w:marRight w:val="0"/>
                  <w:marTop w:val="0"/>
                  <w:marBottom w:val="0"/>
                  <w:divBdr>
                    <w:top w:val="none" w:sz="0" w:space="0" w:color="auto"/>
                    <w:left w:val="none" w:sz="0" w:space="0" w:color="auto"/>
                    <w:bottom w:val="none" w:sz="0" w:space="0" w:color="auto"/>
                    <w:right w:val="none" w:sz="0" w:space="0" w:color="auto"/>
                  </w:divBdr>
                  <w:divsChild>
                    <w:div w:id="217131507">
                      <w:marLeft w:val="0"/>
                      <w:marRight w:val="0"/>
                      <w:marTop w:val="0"/>
                      <w:marBottom w:val="0"/>
                      <w:divBdr>
                        <w:top w:val="none" w:sz="0" w:space="0" w:color="auto"/>
                        <w:left w:val="none" w:sz="0" w:space="0" w:color="auto"/>
                        <w:bottom w:val="none" w:sz="0" w:space="0" w:color="auto"/>
                        <w:right w:val="none" w:sz="0" w:space="0" w:color="auto"/>
                      </w:divBdr>
                    </w:div>
                    <w:div w:id="1752696135">
                      <w:marLeft w:val="0"/>
                      <w:marRight w:val="0"/>
                      <w:marTop w:val="0"/>
                      <w:marBottom w:val="0"/>
                      <w:divBdr>
                        <w:top w:val="none" w:sz="0" w:space="0" w:color="auto"/>
                        <w:left w:val="none" w:sz="0" w:space="0" w:color="auto"/>
                        <w:bottom w:val="none" w:sz="0" w:space="0" w:color="auto"/>
                        <w:right w:val="none" w:sz="0" w:space="0" w:color="auto"/>
                      </w:divBdr>
                    </w:div>
                  </w:divsChild>
                </w:div>
                <w:div w:id="279461736">
                  <w:marLeft w:val="0"/>
                  <w:marRight w:val="0"/>
                  <w:marTop w:val="0"/>
                  <w:marBottom w:val="0"/>
                  <w:divBdr>
                    <w:top w:val="none" w:sz="0" w:space="0" w:color="auto"/>
                    <w:left w:val="none" w:sz="0" w:space="0" w:color="auto"/>
                    <w:bottom w:val="none" w:sz="0" w:space="0" w:color="auto"/>
                    <w:right w:val="none" w:sz="0" w:space="0" w:color="auto"/>
                  </w:divBdr>
                  <w:divsChild>
                    <w:div w:id="1951468018">
                      <w:marLeft w:val="0"/>
                      <w:marRight w:val="0"/>
                      <w:marTop w:val="0"/>
                      <w:marBottom w:val="0"/>
                      <w:divBdr>
                        <w:top w:val="none" w:sz="0" w:space="0" w:color="auto"/>
                        <w:left w:val="none" w:sz="0" w:space="0" w:color="auto"/>
                        <w:bottom w:val="none" w:sz="0" w:space="0" w:color="auto"/>
                        <w:right w:val="none" w:sz="0" w:space="0" w:color="auto"/>
                      </w:divBdr>
                    </w:div>
                  </w:divsChild>
                </w:div>
                <w:div w:id="439422647">
                  <w:marLeft w:val="0"/>
                  <w:marRight w:val="0"/>
                  <w:marTop w:val="0"/>
                  <w:marBottom w:val="0"/>
                  <w:divBdr>
                    <w:top w:val="none" w:sz="0" w:space="0" w:color="auto"/>
                    <w:left w:val="none" w:sz="0" w:space="0" w:color="auto"/>
                    <w:bottom w:val="none" w:sz="0" w:space="0" w:color="auto"/>
                    <w:right w:val="none" w:sz="0" w:space="0" w:color="auto"/>
                  </w:divBdr>
                  <w:divsChild>
                    <w:div w:id="293172113">
                      <w:marLeft w:val="0"/>
                      <w:marRight w:val="0"/>
                      <w:marTop w:val="0"/>
                      <w:marBottom w:val="0"/>
                      <w:divBdr>
                        <w:top w:val="none" w:sz="0" w:space="0" w:color="auto"/>
                        <w:left w:val="none" w:sz="0" w:space="0" w:color="auto"/>
                        <w:bottom w:val="none" w:sz="0" w:space="0" w:color="auto"/>
                        <w:right w:val="none" w:sz="0" w:space="0" w:color="auto"/>
                      </w:divBdr>
                    </w:div>
                  </w:divsChild>
                </w:div>
                <w:div w:id="1439521146">
                  <w:marLeft w:val="0"/>
                  <w:marRight w:val="0"/>
                  <w:marTop w:val="0"/>
                  <w:marBottom w:val="0"/>
                  <w:divBdr>
                    <w:top w:val="none" w:sz="0" w:space="0" w:color="auto"/>
                    <w:left w:val="none" w:sz="0" w:space="0" w:color="auto"/>
                    <w:bottom w:val="none" w:sz="0" w:space="0" w:color="auto"/>
                    <w:right w:val="none" w:sz="0" w:space="0" w:color="auto"/>
                  </w:divBdr>
                  <w:divsChild>
                    <w:div w:id="431513932">
                      <w:marLeft w:val="0"/>
                      <w:marRight w:val="0"/>
                      <w:marTop w:val="0"/>
                      <w:marBottom w:val="0"/>
                      <w:divBdr>
                        <w:top w:val="none" w:sz="0" w:space="0" w:color="auto"/>
                        <w:left w:val="none" w:sz="0" w:space="0" w:color="auto"/>
                        <w:bottom w:val="none" w:sz="0" w:space="0" w:color="auto"/>
                        <w:right w:val="none" w:sz="0" w:space="0" w:color="auto"/>
                      </w:divBdr>
                    </w:div>
                    <w:div w:id="963266397">
                      <w:marLeft w:val="0"/>
                      <w:marRight w:val="0"/>
                      <w:marTop w:val="0"/>
                      <w:marBottom w:val="0"/>
                      <w:divBdr>
                        <w:top w:val="none" w:sz="0" w:space="0" w:color="auto"/>
                        <w:left w:val="none" w:sz="0" w:space="0" w:color="auto"/>
                        <w:bottom w:val="none" w:sz="0" w:space="0" w:color="auto"/>
                        <w:right w:val="none" w:sz="0" w:space="0" w:color="auto"/>
                      </w:divBdr>
                    </w:div>
                  </w:divsChild>
                </w:div>
                <w:div w:id="1262490226">
                  <w:marLeft w:val="0"/>
                  <w:marRight w:val="0"/>
                  <w:marTop w:val="0"/>
                  <w:marBottom w:val="0"/>
                  <w:divBdr>
                    <w:top w:val="none" w:sz="0" w:space="0" w:color="auto"/>
                    <w:left w:val="none" w:sz="0" w:space="0" w:color="auto"/>
                    <w:bottom w:val="none" w:sz="0" w:space="0" w:color="auto"/>
                    <w:right w:val="none" w:sz="0" w:space="0" w:color="auto"/>
                  </w:divBdr>
                  <w:divsChild>
                    <w:div w:id="1016005961">
                      <w:marLeft w:val="0"/>
                      <w:marRight w:val="0"/>
                      <w:marTop w:val="0"/>
                      <w:marBottom w:val="0"/>
                      <w:divBdr>
                        <w:top w:val="none" w:sz="0" w:space="0" w:color="auto"/>
                        <w:left w:val="none" w:sz="0" w:space="0" w:color="auto"/>
                        <w:bottom w:val="none" w:sz="0" w:space="0" w:color="auto"/>
                        <w:right w:val="none" w:sz="0" w:space="0" w:color="auto"/>
                      </w:divBdr>
                    </w:div>
                  </w:divsChild>
                </w:div>
                <w:div w:id="585304188">
                  <w:marLeft w:val="0"/>
                  <w:marRight w:val="0"/>
                  <w:marTop w:val="0"/>
                  <w:marBottom w:val="0"/>
                  <w:divBdr>
                    <w:top w:val="none" w:sz="0" w:space="0" w:color="auto"/>
                    <w:left w:val="none" w:sz="0" w:space="0" w:color="auto"/>
                    <w:bottom w:val="none" w:sz="0" w:space="0" w:color="auto"/>
                    <w:right w:val="none" w:sz="0" w:space="0" w:color="auto"/>
                  </w:divBdr>
                  <w:divsChild>
                    <w:div w:id="2003771935">
                      <w:marLeft w:val="0"/>
                      <w:marRight w:val="0"/>
                      <w:marTop w:val="0"/>
                      <w:marBottom w:val="0"/>
                      <w:divBdr>
                        <w:top w:val="none" w:sz="0" w:space="0" w:color="auto"/>
                        <w:left w:val="none" w:sz="0" w:space="0" w:color="auto"/>
                        <w:bottom w:val="none" w:sz="0" w:space="0" w:color="auto"/>
                        <w:right w:val="none" w:sz="0" w:space="0" w:color="auto"/>
                      </w:divBdr>
                    </w:div>
                  </w:divsChild>
                </w:div>
                <w:div w:id="1103455688">
                  <w:marLeft w:val="0"/>
                  <w:marRight w:val="0"/>
                  <w:marTop w:val="0"/>
                  <w:marBottom w:val="0"/>
                  <w:divBdr>
                    <w:top w:val="none" w:sz="0" w:space="0" w:color="auto"/>
                    <w:left w:val="none" w:sz="0" w:space="0" w:color="auto"/>
                    <w:bottom w:val="none" w:sz="0" w:space="0" w:color="auto"/>
                    <w:right w:val="none" w:sz="0" w:space="0" w:color="auto"/>
                  </w:divBdr>
                  <w:divsChild>
                    <w:div w:id="5133997">
                      <w:marLeft w:val="0"/>
                      <w:marRight w:val="0"/>
                      <w:marTop w:val="0"/>
                      <w:marBottom w:val="0"/>
                      <w:divBdr>
                        <w:top w:val="none" w:sz="0" w:space="0" w:color="auto"/>
                        <w:left w:val="none" w:sz="0" w:space="0" w:color="auto"/>
                        <w:bottom w:val="none" w:sz="0" w:space="0" w:color="auto"/>
                        <w:right w:val="none" w:sz="0" w:space="0" w:color="auto"/>
                      </w:divBdr>
                    </w:div>
                  </w:divsChild>
                </w:div>
                <w:div w:id="860776586">
                  <w:marLeft w:val="0"/>
                  <w:marRight w:val="0"/>
                  <w:marTop w:val="0"/>
                  <w:marBottom w:val="0"/>
                  <w:divBdr>
                    <w:top w:val="none" w:sz="0" w:space="0" w:color="auto"/>
                    <w:left w:val="none" w:sz="0" w:space="0" w:color="auto"/>
                    <w:bottom w:val="none" w:sz="0" w:space="0" w:color="auto"/>
                    <w:right w:val="none" w:sz="0" w:space="0" w:color="auto"/>
                  </w:divBdr>
                  <w:divsChild>
                    <w:div w:id="1628311297">
                      <w:marLeft w:val="0"/>
                      <w:marRight w:val="0"/>
                      <w:marTop w:val="0"/>
                      <w:marBottom w:val="0"/>
                      <w:divBdr>
                        <w:top w:val="none" w:sz="0" w:space="0" w:color="auto"/>
                        <w:left w:val="none" w:sz="0" w:space="0" w:color="auto"/>
                        <w:bottom w:val="none" w:sz="0" w:space="0" w:color="auto"/>
                        <w:right w:val="none" w:sz="0" w:space="0" w:color="auto"/>
                      </w:divBdr>
                    </w:div>
                  </w:divsChild>
                </w:div>
                <w:div w:id="762380421">
                  <w:marLeft w:val="0"/>
                  <w:marRight w:val="0"/>
                  <w:marTop w:val="0"/>
                  <w:marBottom w:val="0"/>
                  <w:divBdr>
                    <w:top w:val="none" w:sz="0" w:space="0" w:color="auto"/>
                    <w:left w:val="none" w:sz="0" w:space="0" w:color="auto"/>
                    <w:bottom w:val="none" w:sz="0" w:space="0" w:color="auto"/>
                    <w:right w:val="none" w:sz="0" w:space="0" w:color="auto"/>
                  </w:divBdr>
                  <w:divsChild>
                    <w:div w:id="1379935422">
                      <w:marLeft w:val="0"/>
                      <w:marRight w:val="0"/>
                      <w:marTop w:val="0"/>
                      <w:marBottom w:val="0"/>
                      <w:divBdr>
                        <w:top w:val="none" w:sz="0" w:space="0" w:color="auto"/>
                        <w:left w:val="none" w:sz="0" w:space="0" w:color="auto"/>
                        <w:bottom w:val="none" w:sz="0" w:space="0" w:color="auto"/>
                        <w:right w:val="none" w:sz="0" w:space="0" w:color="auto"/>
                      </w:divBdr>
                    </w:div>
                  </w:divsChild>
                </w:div>
                <w:div w:id="777944759">
                  <w:marLeft w:val="0"/>
                  <w:marRight w:val="0"/>
                  <w:marTop w:val="0"/>
                  <w:marBottom w:val="0"/>
                  <w:divBdr>
                    <w:top w:val="none" w:sz="0" w:space="0" w:color="auto"/>
                    <w:left w:val="none" w:sz="0" w:space="0" w:color="auto"/>
                    <w:bottom w:val="none" w:sz="0" w:space="0" w:color="auto"/>
                    <w:right w:val="none" w:sz="0" w:space="0" w:color="auto"/>
                  </w:divBdr>
                  <w:divsChild>
                    <w:div w:id="1996835166">
                      <w:marLeft w:val="0"/>
                      <w:marRight w:val="0"/>
                      <w:marTop w:val="0"/>
                      <w:marBottom w:val="0"/>
                      <w:divBdr>
                        <w:top w:val="none" w:sz="0" w:space="0" w:color="auto"/>
                        <w:left w:val="none" w:sz="0" w:space="0" w:color="auto"/>
                        <w:bottom w:val="none" w:sz="0" w:space="0" w:color="auto"/>
                        <w:right w:val="none" w:sz="0" w:space="0" w:color="auto"/>
                      </w:divBdr>
                    </w:div>
                  </w:divsChild>
                </w:div>
                <w:div w:id="1493720339">
                  <w:marLeft w:val="0"/>
                  <w:marRight w:val="0"/>
                  <w:marTop w:val="0"/>
                  <w:marBottom w:val="0"/>
                  <w:divBdr>
                    <w:top w:val="none" w:sz="0" w:space="0" w:color="auto"/>
                    <w:left w:val="none" w:sz="0" w:space="0" w:color="auto"/>
                    <w:bottom w:val="none" w:sz="0" w:space="0" w:color="auto"/>
                    <w:right w:val="none" w:sz="0" w:space="0" w:color="auto"/>
                  </w:divBdr>
                  <w:divsChild>
                    <w:div w:id="1595161329">
                      <w:marLeft w:val="0"/>
                      <w:marRight w:val="0"/>
                      <w:marTop w:val="0"/>
                      <w:marBottom w:val="0"/>
                      <w:divBdr>
                        <w:top w:val="none" w:sz="0" w:space="0" w:color="auto"/>
                        <w:left w:val="none" w:sz="0" w:space="0" w:color="auto"/>
                        <w:bottom w:val="none" w:sz="0" w:space="0" w:color="auto"/>
                        <w:right w:val="none" w:sz="0" w:space="0" w:color="auto"/>
                      </w:divBdr>
                    </w:div>
                  </w:divsChild>
                </w:div>
                <w:div w:id="449127750">
                  <w:marLeft w:val="0"/>
                  <w:marRight w:val="0"/>
                  <w:marTop w:val="0"/>
                  <w:marBottom w:val="0"/>
                  <w:divBdr>
                    <w:top w:val="none" w:sz="0" w:space="0" w:color="auto"/>
                    <w:left w:val="none" w:sz="0" w:space="0" w:color="auto"/>
                    <w:bottom w:val="none" w:sz="0" w:space="0" w:color="auto"/>
                    <w:right w:val="none" w:sz="0" w:space="0" w:color="auto"/>
                  </w:divBdr>
                  <w:divsChild>
                    <w:div w:id="1213346543">
                      <w:marLeft w:val="0"/>
                      <w:marRight w:val="0"/>
                      <w:marTop w:val="0"/>
                      <w:marBottom w:val="0"/>
                      <w:divBdr>
                        <w:top w:val="none" w:sz="0" w:space="0" w:color="auto"/>
                        <w:left w:val="none" w:sz="0" w:space="0" w:color="auto"/>
                        <w:bottom w:val="none" w:sz="0" w:space="0" w:color="auto"/>
                        <w:right w:val="none" w:sz="0" w:space="0" w:color="auto"/>
                      </w:divBdr>
                    </w:div>
                  </w:divsChild>
                </w:div>
                <w:div w:id="238952010">
                  <w:marLeft w:val="0"/>
                  <w:marRight w:val="0"/>
                  <w:marTop w:val="0"/>
                  <w:marBottom w:val="0"/>
                  <w:divBdr>
                    <w:top w:val="none" w:sz="0" w:space="0" w:color="auto"/>
                    <w:left w:val="none" w:sz="0" w:space="0" w:color="auto"/>
                    <w:bottom w:val="none" w:sz="0" w:space="0" w:color="auto"/>
                    <w:right w:val="none" w:sz="0" w:space="0" w:color="auto"/>
                  </w:divBdr>
                  <w:divsChild>
                    <w:div w:id="483742960">
                      <w:marLeft w:val="0"/>
                      <w:marRight w:val="0"/>
                      <w:marTop w:val="0"/>
                      <w:marBottom w:val="0"/>
                      <w:divBdr>
                        <w:top w:val="none" w:sz="0" w:space="0" w:color="auto"/>
                        <w:left w:val="none" w:sz="0" w:space="0" w:color="auto"/>
                        <w:bottom w:val="none" w:sz="0" w:space="0" w:color="auto"/>
                        <w:right w:val="none" w:sz="0" w:space="0" w:color="auto"/>
                      </w:divBdr>
                    </w:div>
                  </w:divsChild>
                </w:div>
                <w:div w:id="535317659">
                  <w:marLeft w:val="0"/>
                  <w:marRight w:val="0"/>
                  <w:marTop w:val="0"/>
                  <w:marBottom w:val="0"/>
                  <w:divBdr>
                    <w:top w:val="none" w:sz="0" w:space="0" w:color="auto"/>
                    <w:left w:val="none" w:sz="0" w:space="0" w:color="auto"/>
                    <w:bottom w:val="none" w:sz="0" w:space="0" w:color="auto"/>
                    <w:right w:val="none" w:sz="0" w:space="0" w:color="auto"/>
                  </w:divBdr>
                  <w:divsChild>
                    <w:div w:id="184946563">
                      <w:marLeft w:val="0"/>
                      <w:marRight w:val="0"/>
                      <w:marTop w:val="0"/>
                      <w:marBottom w:val="0"/>
                      <w:divBdr>
                        <w:top w:val="none" w:sz="0" w:space="0" w:color="auto"/>
                        <w:left w:val="none" w:sz="0" w:space="0" w:color="auto"/>
                        <w:bottom w:val="none" w:sz="0" w:space="0" w:color="auto"/>
                        <w:right w:val="none" w:sz="0" w:space="0" w:color="auto"/>
                      </w:divBdr>
                    </w:div>
                  </w:divsChild>
                </w:div>
                <w:div w:id="693074582">
                  <w:marLeft w:val="0"/>
                  <w:marRight w:val="0"/>
                  <w:marTop w:val="0"/>
                  <w:marBottom w:val="0"/>
                  <w:divBdr>
                    <w:top w:val="none" w:sz="0" w:space="0" w:color="auto"/>
                    <w:left w:val="none" w:sz="0" w:space="0" w:color="auto"/>
                    <w:bottom w:val="none" w:sz="0" w:space="0" w:color="auto"/>
                    <w:right w:val="none" w:sz="0" w:space="0" w:color="auto"/>
                  </w:divBdr>
                  <w:divsChild>
                    <w:div w:id="915363637">
                      <w:marLeft w:val="0"/>
                      <w:marRight w:val="0"/>
                      <w:marTop w:val="0"/>
                      <w:marBottom w:val="0"/>
                      <w:divBdr>
                        <w:top w:val="none" w:sz="0" w:space="0" w:color="auto"/>
                        <w:left w:val="none" w:sz="0" w:space="0" w:color="auto"/>
                        <w:bottom w:val="none" w:sz="0" w:space="0" w:color="auto"/>
                        <w:right w:val="none" w:sz="0" w:space="0" w:color="auto"/>
                      </w:divBdr>
                    </w:div>
                  </w:divsChild>
                </w:div>
                <w:div w:id="178087845">
                  <w:marLeft w:val="0"/>
                  <w:marRight w:val="0"/>
                  <w:marTop w:val="0"/>
                  <w:marBottom w:val="0"/>
                  <w:divBdr>
                    <w:top w:val="none" w:sz="0" w:space="0" w:color="auto"/>
                    <w:left w:val="none" w:sz="0" w:space="0" w:color="auto"/>
                    <w:bottom w:val="none" w:sz="0" w:space="0" w:color="auto"/>
                    <w:right w:val="none" w:sz="0" w:space="0" w:color="auto"/>
                  </w:divBdr>
                  <w:divsChild>
                    <w:div w:id="2020233699">
                      <w:marLeft w:val="0"/>
                      <w:marRight w:val="0"/>
                      <w:marTop w:val="0"/>
                      <w:marBottom w:val="0"/>
                      <w:divBdr>
                        <w:top w:val="none" w:sz="0" w:space="0" w:color="auto"/>
                        <w:left w:val="none" w:sz="0" w:space="0" w:color="auto"/>
                        <w:bottom w:val="none" w:sz="0" w:space="0" w:color="auto"/>
                        <w:right w:val="none" w:sz="0" w:space="0" w:color="auto"/>
                      </w:divBdr>
                    </w:div>
                  </w:divsChild>
                </w:div>
                <w:div w:id="2049182456">
                  <w:marLeft w:val="0"/>
                  <w:marRight w:val="0"/>
                  <w:marTop w:val="0"/>
                  <w:marBottom w:val="0"/>
                  <w:divBdr>
                    <w:top w:val="none" w:sz="0" w:space="0" w:color="auto"/>
                    <w:left w:val="none" w:sz="0" w:space="0" w:color="auto"/>
                    <w:bottom w:val="none" w:sz="0" w:space="0" w:color="auto"/>
                    <w:right w:val="none" w:sz="0" w:space="0" w:color="auto"/>
                  </w:divBdr>
                  <w:divsChild>
                    <w:div w:id="1255747410">
                      <w:marLeft w:val="0"/>
                      <w:marRight w:val="0"/>
                      <w:marTop w:val="0"/>
                      <w:marBottom w:val="0"/>
                      <w:divBdr>
                        <w:top w:val="none" w:sz="0" w:space="0" w:color="auto"/>
                        <w:left w:val="none" w:sz="0" w:space="0" w:color="auto"/>
                        <w:bottom w:val="none" w:sz="0" w:space="0" w:color="auto"/>
                        <w:right w:val="none" w:sz="0" w:space="0" w:color="auto"/>
                      </w:divBdr>
                    </w:div>
                  </w:divsChild>
                </w:div>
                <w:div w:id="1554853984">
                  <w:marLeft w:val="0"/>
                  <w:marRight w:val="0"/>
                  <w:marTop w:val="0"/>
                  <w:marBottom w:val="0"/>
                  <w:divBdr>
                    <w:top w:val="none" w:sz="0" w:space="0" w:color="auto"/>
                    <w:left w:val="none" w:sz="0" w:space="0" w:color="auto"/>
                    <w:bottom w:val="none" w:sz="0" w:space="0" w:color="auto"/>
                    <w:right w:val="none" w:sz="0" w:space="0" w:color="auto"/>
                  </w:divBdr>
                  <w:divsChild>
                    <w:div w:id="1614170867">
                      <w:marLeft w:val="0"/>
                      <w:marRight w:val="0"/>
                      <w:marTop w:val="0"/>
                      <w:marBottom w:val="0"/>
                      <w:divBdr>
                        <w:top w:val="none" w:sz="0" w:space="0" w:color="auto"/>
                        <w:left w:val="none" w:sz="0" w:space="0" w:color="auto"/>
                        <w:bottom w:val="none" w:sz="0" w:space="0" w:color="auto"/>
                        <w:right w:val="none" w:sz="0" w:space="0" w:color="auto"/>
                      </w:divBdr>
                    </w:div>
                  </w:divsChild>
                </w:div>
                <w:div w:id="1009521110">
                  <w:marLeft w:val="0"/>
                  <w:marRight w:val="0"/>
                  <w:marTop w:val="0"/>
                  <w:marBottom w:val="0"/>
                  <w:divBdr>
                    <w:top w:val="none" w:sz="0" w:space="0" w:color="auto"/>
                    <w:left w:val="none" w:sz="0" w:space="0" w:color="auto"/>
                    <w:bottom w:val="none" w:sz="0" w:space="0" w:color="auto"/>
                    <w:right w:val="none" w:sz="0" w:space="0" w:color="auto"/>
                  </w:divBdr>
                  <w:divsChild>
                    <w:div w:id="309750656">
                      <w:marLeft w:val="0"/>
                      <w:marRight w:val="0"/>
                      <w:marTop w:val="0"/>
                      <w:marBottom w:val="0"/>
                      <w:divBdr>
                        <w:top w:val="none" w:sz="0" w:space="0" w:color="auto"/>
                        <w:left w:val="none" w:sz="0" w:space="0" w:color="auto"/>
                        <w:bottom w:val="none" w:sz="0" w:space="0" w:color="auto"/>
                        <w:right w:val="none" w:sz="0" w:space="0" w:color="auto"/>
                      </w:divBdr>
                    </w:div>
                  </w:divsChild>
                </w:div>
                <w:div w:id="345256008">
                  <w:marLeft w:val="0"/>
                  <w:marRight w:val="0"/>
                  <w:marTop w:val="0"/>
                  <w:marBottom w:val="0"/>
                  <w:divBdr>
                    <w:top w:val="none" w:sz="0" w:space="0" w:color="auto"/>
                    <w:left w:val="none" w:sz="0" w:space="0" w:color="auto"/>
                    <w:bottom w:val="none" w:sz="0" w:space="0" w:color="auto"/>
                    <w:right w:val="none" w:sz="0" w:space="0" w:color="auto"/>
                  </w:divBdr>
                  <w:divsChild>
                    <w:div w:id="16371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58273">
          <w:marLeft w:val="0"/>
          <w:marRight w:val="0"/>
          <w:marTop w:val="0"/>
          <w:marBottom w:val="0"/>
          <w:divBdr>
            <w:top w:val="none" w:sz="0" w:space="0" w:color="auto"/>
            <w:left w:val="none" w:sz="0" w:space="0" w:color="auto"/>
            <w:bottom w:val="none" w:sz="0" w:space="0" w:color="auto"/>
            <w:right w:val="none" w:sz="0" w:space="0" w:color="auto"/>
          </w:divBdr>
        </w:div>
        <w:div w:id="96565353">
          <w:marLeft w:val="0"/>
          <w:marRight w:val="0"/>
          <w:marTop w:val="0"/>
          <w:marBottom w:val="0"/>
          <w:divBdr>
            <w:top w:val="none" w:sz="0" w:space="0" w:color="auto"/>
            <w:left w:val="none" w:sz="0" w:space="0" w:color="auto"/>
            <w:bottom w:val="none" w:sz="0" w:space="0" w:color="auto"/>
            <w:right w:val="none" w:sz="0" w:space="0" w:color="auto"/>
          </w:divBdr>
        </w:div>
        <w:div w:id="1251701704">
          <w:marLeft w:val="0"/>
          <w:marRight w:val="0"/>
          <w:marTop w:val="0"/>
          <w:marBottom w:val="0"/>
          <w:divBdr>
            <w:top w:val="none" w:sz="0" w:space="0" w:color="auto"/>
            <w:left w:val="none" w:sz="0" w:space="0" w:color="auto"/>
            <w:bottom w:val="none" w:sz="0" w:space="0" w:color="auto"/>
            <w:right w:val="none" w:sz="0" w:space="0" w:color="auto"/>
          </w:divBdr>
          <w:divsChild>
            <w:div w:id="1446270911">
              <w:marLeft w:val="-75"/>
              <w:marRight w:val="0"/>
              <w:marTop w:val="30"/>
              <w:marBottom w:val="30"/>
              <w:divBdr>
                <w:top w:val="none" w:sz="0" w:space="0" w:color="auto"/>
                <w:left w:val="none" w:sz="0" w:space="0" w:color="auto"/>
                <w:bottom w:val="none" w:sz="0" w:space="0" w:color="auto"/>
                <w:right w:val="none" w:sz="0" w:space="0" w:color="auto"/>
              </w:divBdr>
              <w:divsChild>
                <w:div w:id="66651571">
                  <w:marLeft w:val="0"/>
                  <w:marRight w:val="0"/>
                  <w:marTop w:val="0"/>
                  <w:marBottom w:val="0"/>
                  <w:divBdr>
                    <w:top w:val="none" w:sz="0" w:space="0" w:color="auto"/>
                    <w:left w:val="none" w:sz="0" w:space="0" w:color="auto"/>
                    <w:bottom w:val="none" w:sz="0" w:space="0" w:color="auto"/>
                    <w:right w:val="none" w:sz="0" w:space="0" w:color="auto"/>
                  </w:divBdr>
                  <w:divsChild>
                    <w:div w:id="1947734853">
                      <w:marLeft w:val="0"/>
                      <w:marRight w:val="0"/>
                      <w:marTop w:val="0"/>
                      <w:marBottom w:val="0"/>
                      <w:divBdr>
                        <w:top w:val="none" w:sz="0" w:space="0" w:color="auto"/>
                        <w:left w:val="none" w:sz="0" w:space="0" w:color="auto"/>
                        <w:bottom w:val="none" w:sz="0" w:space="0" w:color="auto"/>
                        <w:right w:val="none" w:sz="0" w:space="0" w:color="auto"/>
                      </w:divBdr>
                    </w:div>
                    <w:div w:id="1117218423">
                      <w:marLeft w:val="0"/>
                      <w:marRight w:val="0"/>
                      <w:marTop w:val="0"/>
                      <w:marBottom w:val="0"/>
                      <w:divBdr>
                        <w:top w:val="none" w:sz="0" w:space="0" w:color="auto"/>
                        <w:left w:val="none" w:sz="0" w:space="0" w:color="auto"/>
                        <w:bottom w:val="none" w:sz="0" w:space="0" w:color="auto"/>
                        <w:right w:val="none" w:sz="0" w:space="0" w:color="auto"/>
                      </w:divBdr>
                    </w:div>
                    <w:div w:id="449397601">
                      <w:marLeft w:val="0"/>
                      <w:marRight w:val="0"/>
                      <w:marTop w:val="0"/>
                      <w:marBottom w:val="0"/>
                      <w:divBdr>
                        <w:top w:val="none" w:sz="0" w:space="0" w:color="auto"/>
                        <w:left w:val="none" w:sz="0" w:space="0" w:color="auto"/>
                        <w:bottom w:val="none" w:sz="0" w:space="0" w:color="auto"/>
                        <w:right w:val="none" w:sz="0" w:space="0" w:color="auto"/>
                      </w:divBdr>
                    </w:div>
                  </w:divsChild>
                </w:div>
                <w:div w:id="1956323323">
                  <w:marLeft w:val="0"/>
                  <w:marRight w:val="0"/>
                  <w:marTop w:val="0"/>
                  <w:marBottom w:val="0"/>
                  <w:divBdr>
                    <w:top w:val="none" w:sz="0" w:space="0" w:color="auto"/>
                    <w:left w:val="none" w:sz="0" w:space="0" w:color="auto"/>
                    <w:bottom w:val="none" w:sz="0" w:space="0" w:color="auto"/>
                    <w:right w:val="none" w:sz="0" w:space="0" w:color="auto"/>
                  </w:divBdr>
                  <w:divsChild>
                    <w:div w:id="789053562">
                      <w:marLeft w:val="0"/>
                      <w:marRight w:val="0"/>
                      <w:marTop w:val="0"/>
                      <w:marBottom w:val="0"/>
                      <w:divBdr>
                        <w:top w:val="none" w:sz="0" w:space="0" w:color="auto"/>
                        <w:left w:val="none" w:sz="0" w:space="0" w:color="auto"/>
                        <w:bottom w:val="none" w:sz="0" w:space="0" w:color="auto"/>
                        <w:right w:val="none" w:sz="0" w:space="0" w:color="auto"/>
                      </w:divBdr>
                    </w:div>
                    <w:div w:id="1238247523">
                      <w:marLeft w:val="0"/>
                      <w:marRight w:val="0"/>
                      <w:marTop w:val="0"/>
                      <w:marBottom w:val="0"/>
                      <w:divBdr>
                        <w:top w:val="none" w:sz="0" w:space="0" w:color="auto"/>
                        <w:left w:val="none" w:sz="0" w:space="0" w:color="auto"/>
                        <w:bottom w:val="none" w:sz="0" w:space="0" w:color="auto"/>
                        <w:right w:val="none" w:sz="0" w:space="0" w:color="auto"/>
                      </w:divBdr>
                    </w:div>
                  </w:divsChild>
                </w:div>
                <w:div w:id="635065878">
                  <w:marLeft w:val="0"/>
                  <w:marRight w:val="0"/>
                  <w:marTop w:val="0"/>
                  <w:marBottom w:val="0"/>
                  <w:divBdr>
                    <w:top w:val="none" w:sz="0" w:space="0" w:color="auto"/>
                    <w:left w:val="none" w:sz="0" w:space="0" w:color="auto"/>
                    <w:bottom w:val="none" w:sz="0" w:space="0" w:color="auto"/>
                    <w:right w:val="none" w:sz="0" w:space="0" w:color="auto"/>
                  </w:divBdr>
                  <w:divsChild>
                    <w:div w:id="1841581783">
                      <w:marLeft w:val="0"/>
                      <w:marRight w:val="0"/>
                      <w:marTop w:val="0"/>
                      <w:marBottom w:val="0"/>
                      <w:divBdr>
                        <w:top w:val="none" w:sz="0" w:space="0" w:color="auto"/>
                        <w:left w:val="none" w:sz="0" w:space="0" w:color="auto"/>
                        <w:bottom w:val="none" w:sz="0" w:space="0" w:color="auto"/>
                        <w:right w:val="none" w:sz="0" w:space="0" w:color="auto"/>
                      </w:divBdr>
                    </w:div>
                  </w:divsChild>
                </w:div>
                <w:div w:id="1011688149">
                  <w:marLeft w:val="0"/>
                  <w:marRight w:val="0"/>
                  <w:marTop w:val="0"/>
                  <w:marBottom w:val="0"/>
                  <w:divBdr>
                    <w:top w:val="none" w:sz="0" w:space="0" w:color="auto"/>
                    <w:left w:val="none" w:sz="0" w:space="0" w:color="auto"/>
                    <w:bottom w:val="none" w:sz="0" w:space="0" w:color="auto"/>
                    <w:right w:val="none" w:sz="0" w:space="0" w:color="auto"/>
                  </w:divBdr>
                  <w:divsChild>
                    <w:div w:id="568274709">
                      <w:marLeft w:val="0"/>
                      <w:marRight w:val="0"/>
                      <w:marTop w:val="0"/>
                      <w:marBottom w:val="0"/>
                      <w:divBdr>
                        <w:top w:val="none" w:sz="0" w:space="0" w:color="auto"/>
                        <w:left w:val="none" w:sz="0" w:space="0" w:color="auto"/>
                        <w:bottom w:val="none" w:sz="0" w:space="0" w:color="auto"/>
                        <w:right w:val="none" w:sz="0" w:space="0" w:color="auto"/>
                      </w:divBdr>
                    </w:div>
                  </w:divsChild>
                </w:div>
                <w:div w:id="1866866776">
                  <w:marLeft w:val="0"/>
                  <w:marRight w:val="0"/>
                  <w:marTop w:val="0"/>
                  <w:marBottom w:val="0"/>
                  <w:divBdr>
                    <w:top w:val="none" w:sz="0" w:space="0" w:color="auto"/>
                    <w:left w:val="none" w:sz="0" w:space="0" w:color="auto"/>
                    <w:bottom w:val="none" w:sz="0" w:space="0" w:color="auto"/>
                    <w:right w:val="none" w:sz="0" w:space="0" w:color="auto"/>
                  </w:divBdr>
                  <w:divsChild>
                    <w:div w:id="1266380706">
                      <w:marLeft w:val="0"/>
                      <w:marRight w:val="0"/>
                      <w:marTop w:val="0"/>
                      <w:marBottom w:val="0"/>
                      <w:divBdr>
                        <w:top w:val="none" w:sz="0" w:space="0" w:color="auto"/>
                        <w:left w:val="none" w:sz="0" w:space="0" w:color="auto"/>
                        <w:bottom w:val="none" w:sz="0" w:space="0" w:color="auto"/>
                        <w:right w:val="none" w:sz="0" w:space="0" w:color="auto"/>
                      </w:divBdr>
                    </w:div>
                    <w:div w:id="968365347">
                      <w:marLeft w:val="0"/>
                      <w:marRight w:val="0"/>
                      <w:marTop w:val="0"/>
                      <w:marBottom w:val="0"/>
                      <w:divBdr>
                        <w:top w:val="none" w:sz="0" w:space="0" w:color="auto"/>
                        <w:left w:val="none" w:sz="0" w:space="0" w:color="auto"/>
                        <w:bottom w:val="none" w:sz="0" w:space="0" w:color="auto"/>
                        <w:right w:val="none" w:sz="0" w:space="0" w:color="auto"/>
                      </w:divBdr>
                    </w:div>
                  </w:divsChild>
                </w:div>
                <w:div w:id="153375670">
                  <w:marLeft w:val="0"/>
                  <w:marRight w:val="0"/>
                  <w:marTop w:val="0"/>
                  <w:marBottom w:val="0"/>
                  <w:divBdr>
                    <w:top w:val="none" w:sz="0" w:space="0" w:color="auto"/>
                    <w:left w:val="none" w:sz="0" w:space="0" w:color="auto"/>
                    <w:bottom w:val="none" w:sz="0" w:space="0" w:color="auto"/>
                    <w:right w:val="none" w:sz="0" w:space="0" w:color="auto"/>
                  </w:divBdr>
                  <w:divsChild>
                    <w:div w:id="1626690916">
                      <w:marLeft w:val="0"/>
                      <w:marRight w:val="0"/>
                      <w:marTop w:val="0"/>
                      <w:marBottom w:val="0"/>
                      <w:divBdr>
                        <w:top w:val="none" w:sz="0" w:space="0" w:color="auto"/>
                        <w:left w:val="none" w:sz="0" w:space="0" w:color="auto"/>
                        <w:bottom w:val="none" w:sz="0" w:space="0" w:color="auto"/>
                        <w:right w:val="none" w:sz="0" w:space="0" w:color="auto"/>
                      </w:divBdr>
                    </w:div>
                  </w:divsChild>
                </w:div>
                <w:div w:id="1992907254">
                  <w:marLeft w:val="0"/>
                  <w:marRight w:val="0"/>
                  <w:marTop w:val="0"/>
                  <w:marBottom w:val="0"/>
                  <w:divBdr>
                    <w:top w:val="none" w:sz="0" w:space="0" w:color="auto"/>
                    <w:left w:val="none" w:sz="0" w:space="0" w:color="auto"/>
                    <w:bottom w:val="none" w:sz="0" w:space="0" w:color="auto"/>
                    <w:right w:val="none" w:sz="0" w:space="0" w:color="auto"/>
                  </w:divBdr>
                  <w:divsChild>
                    <w:div w:id="1694844729">
                      <w:marLeft w:val="0"/>
                      <w:marRight w:val="0"/>
                      <w:marTop w:val="0"/>
                      <w:marBottom w:val="0"/>
                      <w:divBdr>
                        <w:top w:val="none" w:sz="0" w:space="0" w:color="auto"/>
                        <w:left w:val="none" w:sz="0" w:space="0" w:color="auto"/>
                        <w:bottom w:val="none" w:sz="0" w:space="0" w:color="auto"/>
                        <w:right w:val="none" w:sz="0" w:space="0" w:color="auto"/>
                      </w:divBdr>
                    </w:div>
                  </w:divsChild>
                </w:div>
                <w:div w:id="1874414776">
                  <w:marLeft w:val="0"/>
                  <w:marRight w:val="0"/>
                  <w:marTop w:val="0"/>
                  <w:marBottom w:val="0"/>
                  <w:divBdr>
                    <w:top w:val="none" w:sz="0" w:space="0" w:color="auto"/>
                    <w:left w:val="none" w:sz="0" w:space="0" w:color="auto"/>
                    <w:bottom w:val="none" w:sz="0" w:space="0" w:color="auto"/>
                    <w:right w:val="none" w:sz="0" w:space="0" w:color="auto"/>
                  </w:divBdr>
                  <w:divsChild>
                    <w:div w:id="1580407569">
                      <w:marLeft w:val="0"/>
                      <w:marRight w:val="0"/>
                      <w:marTop w:val="0"/>
                      <w:marBottom w:val="0"/>
                      <w:divBdr>
                        <w:top w:val="none" w:sz="0" w:space="0" w:color="auto"/>
                        <w:left w:val="none" w:sz="0" w:space="0" w:color="auto"/>
                        <w:bottom w:val="none" w:sz="0" w:space="0" w:color="auto"/>
                        <w:right w:val="none" w:sz="0" w:space="0" w:color="auto"/>
                      </w:divBdr>
                    </w:div>
                  </w:divsChild>
                </w:div>
                <w:div w:id="9383231">
                  <w:marLeft w:val="0"/>
                  <w:marRight w:val="0"/>
                  <w:marTop w:val="0"/>
                  <w:marBottom w:val="0"/>
                  <w:divBdr>
                    <w:top w:val="none" w:sz="0" w:space="0" w:color="auto"/>
                    <w:left w:val="none" w:sz="0" w:space="0" w:color="auto"/>
                    <w:bottom w:val="none" w:sz="0" w:space="0" w:color="auto"/>
                    <w:right w:val="none" w:sz="0" w:space="0" w:color="auto"/>
                  </w:divBdr>
                  <w:divsChild>
                    <w:div w:id="1213735795">
                      <w:marLeft w:val="0"/>
                      <w:marRight w:val="0"/>
                      <w:marTop w:val="0"/>
                      <w:marBottom w:val="0"/>
                      <w:divBdr>
                        <w:top w:val="none" w:sz="0" w:space="0" w:color="auto"/>
                        <w:left w:val="none" w:sz="0" w:space="0" w:color="auto"/>
                        <w:bottom w:val="none" w:sz="0" w:space="0" w:color="auto"/>
                        <w:right w:val="none" w:sz="0" w:space="0" w:color="auto"/>
                      </w:divBdr>
                    </w:div>
                  </w:divsChild>
                </w:div>
                <w:div w:id="1873179167">
                  <w:marLeft w:val="0"/>
                  <w:marRight w:val="0"/>
                  <w:marTop w:val="0"/>
                  <w:marBottom w:val="0"/>
                  <w:divBdr>
                    <w:top w:val="none" w:sz="0" w:space="0" w:color="auto"/>
                    <w:left w:val="none" w:sz="0" w:space="0" w:color="auto"/>
                    <w:bottom w:val="none" w:sz="0" w:space="0" w:color="auto"/>
                    <w:right w:val="none" w:sz="0" w:space="0" w:color="auto"/>
                  </w:divBdr>
                  <w:divsChild>
                    <w:div w:id="1806847832">
                      <w:marLeft w:val="0"/>
                      <w:marRight w:val="0"/>
                      <w:marTop w:val="0"/>
                      <w:marBottom w:val="0"/>
                      <w:divBdr>
                        <w:top w:val="none" w:sz="0" w:space="0" w:color="auto"/>
                        <w:left w:val="none" w:sz="0" w:space="0" w:color="auto"/>
                        <w:bottom w:val="none" w:sz="0" w:space="0" w:color="auto"/>
                        <w:right w:val="none" w:sz="0" w:space="0" w:color="auto"/>
                      </w:divBdr>
                    </w:div>
                  </w:divsChild>
                </w:div>
                <w:div w:id="819927969">
                  <w:marLeft w:val="0"/>
                  <w:marRight w:val="0"/>
                  <w:marTop w:val="0"/>
                  <w:marBottom w:val="0"/>
                  <w:divBdr>
                    <w:top w:val="none" w:sz="0" w:space="0" w:color="auto"/>
                    <w:left w:val="none" w:sz="0" w:space="0" w:color="auto"/>
                    <w:bottom w:val="none" w:sz="0" w:space="0" w:color="auto"/>
                    <w:right w:val="none" w:sz="0" w:space="0" w:color="auto"/>
                  </w:divBdr>
                  <w:divsChild>
                    <w:div w:id="832453053">
                      <w:marLeft w:val="0"/>
                      <w:marRight w:val="0"/>
                      <w:marTop w:val="0"/>
                      <w:marBottom w:val="0"/>
                      <w:divBdr>
                        <w:top w:val="none" w:sz="0" w:space="0" w:color="auto"/>
                        <w:left w:val="none" w:sz="0" w:space="0" w:color="auto"/>
                        <w:bottom w:val="none" w:sz="0" w:space="0" w:color="auto"/>
                        <w:right w:val="none" w:sz="0" w:space="0" w:color="auto"/>
                      </w:divBdr>
                    </w:div>
                  </w:divsChild>
                </w:div>
                <w:div w:id="720596830">
                  <w:marLeft w:val="0"/>
                  <w:marRight w:val="0"/>
                  <w:marTop w:val="0"/>
                  <w:marBottom w:val="0"/>
                  <w:divBdr>
                    <w:top w:val="none" w:sz="0" w:space="0" w:color="auto"/>
                    <w:left w:val="none" w:sz="0" w:space="0" w:color="auto"/>
                    <w:bottom w:val="none" w:sz="0" w:space="0" w:color="auto"/>
                    <w:right w:val="none" w:sz="0" w:space="0" w:color="auto"/>
                  </w:divBdr>
                  <w:divsChild>
                    <w:div w:id="919170387">
                      <w:marLeft w:val="0"/>
                      <w:marRight w:val="0"/>
                      <w:marTop w:val="0"/>
                      <w:marBottom w:val="0"/>
                      <w:divBdr>
                        <w:top w:val="none" w:sz="0" w:space="0" w:color="auto"/>
                        <w:left w:val="none" w:sz="0" w:space="0" w:color="auto"/>
                        <w:bottom w:val="none" w:sz="0" w:space="0" w:color="auto"/>
                        <w:right w:val="none" w:sz="0" w:space="0" w:color="auto"/>
                      </w:divBdr>
                    </w:div>
                  </w:divsChild>
                </w:div>
                <w:div w:id="1290623850">
                  <w:marLeft w:val="0"/>
                  <w:marRight w:val="0"/>
                  <w:marTop w:val="0"/>
                  <w:marBottom w:val="0"/>
                  <w:divBdr>
                    <w:top w:val="none" w:sz="0" w:space="0" w:color="auto"/>
                    <w:left w:val="none" w:sz="0" w:space="0" w:color="auto"/>
                    <w:bottom w:val="none" w:sz="0" w:space="0" w:color="auto"/>
                    <w:right w:val="none" w:sz="0" w:space="0" w:color="auto"/>
                  </w:divBdr>
                  <w:divsChild>
                    <w:div w:id="81921363">
                      <w:marLeft w:val="0"/>
                      <w:marRight w:val="0"/>
                      <w:marTop w:val="0"/>
                      <w:marBottom w:val="0"/>
                      <w:divBdr>
                        <w:top w:val="none" w:sz="0" w:space="0" w:color="auto"/>
                        <w:left w:val="none" w:sz="0" w:space="0" w:color="auto"/>
                        <w:bottom w:val="none" w:sz="0" w:space="0" w:color="auto"/>
                        <w:right w:val="none" w:sz="0" w:space="0" w:color="auto"/>
                      </w:divBdr>
                    </w:div>
                  </w:divsChild>
                </w:div>
                <w:div w:id="1467897135">
                  <w:marLeft w:val="0"/>
                  <w:marRight w:val="0"/>
                  <w:marTop w:val="0"/>
                  <w:marBottom w:val="0"/>
                  <w:divBdr>
                    <w:top w:val="none" w:sz="0" w:space="0" w:color="auto"/>
                    <w:left w:val="none" w:sz="0" w:space="0" w:color="auto"/>
                    <w:bottom w:val="none" w:sz="0" w:space="0" w:color="auto"/>
                    <w:right w:val="none" w:sz="0" w:space="0" w:color="auto"/>
                  </w:divBdr>
                  <w:divsChild>
                    <w:div w:id="1263416986">
                      <w:marLeft w:val="0"/>
                      <w:marRight w:val="0"/>
                      <w:marTop w:val="0"/>
                      <w:marBottom w:val="0"/>
                      <w:divBdr>
                        <w:top w:val="none" w:sz="0" w:space="0" w:color="auto"/>
                        <w:left w:val="none" w:sz="0" w:space="0" w:color="auto"/>
                        <w:bottom w:val="none" w:sz="0" w:space="0" w:color="auto"/>
                        <w:right w:val="none" w:sz="0" w:space="0" w:color="auto"/>
                      </w:divBdr>
                    </w:div>
                  </w:divsChild>
                </w:div>
                <w:div w:id="842355911">
                  <w:marLeft w:val="0"/>
                  <w:marRight w:val="0"/>
                  <w:marTop w:val="0"/>
                  <w:marBottom w:val="0"/>
                  <w:divBdr>
                    <w:top w:val="none" w:sz="0" w:space="0" w:color="auto"/>
                    <w:left w:val="none" w:sz="0" w:space="0" w:color="auto"/>
                    <w:bottom w:val="none" w:sz="0" w:space="0" w:color="auto"/>
                    <w:right w:val="none" w:sz="0" w:space="0" w:color="auto"/>
                  </w:divBdr>
                  <w:divsChild>
                    <w:div w:id="2091778836">
                      <w:marLeft w:val="0"/>
                      <w:marRight w:val="0"/>
                      <w:marTop w:val="0"/>
                      <w:marBottom w:val="0"/>
                      <w:divBdr>
                        <w:top w:val="none" w:sz="0" w:space="0" w:color="auto"/>
                        <w:left w:val="none" w:sz="0" w:space="0" w:color="auto"/>
                        <w:bottom w:val="none" w:sz="0" w:space="0" w:color="auto"/>
                        <w:right w:val="none" w:sz="0" w:space="0" w:color="auto"/>
                      </w:divBdr>
                    </w:div>
                  </w:divsChild>
                </w:div>
                <w:div w:id="1470979202">
                  <w:marLeft w:val="0"/>
                  <w:marRight w:val="0"/>
                  <w:marTop w:val="0"/>
                  <w:marBottom w:val="0"/>
                  <w:divBdr>
                    <w:top w:val="none" w:sz="0" w:space="0" w:color="auto"/>
                    <w:left w:val="none" w:sz="0" w:space="0" w:color="auto"/>
                    <w:bottom w:val="none" w:sz="0" w:space="0" w:color="auto"/>
                    <w:right w:val="none" w:sz="0" w:space="0" w:color="auto"/>
                  </w:divBdr>
                  <w:divsChild>
                    <w:div w:id="1288272617">
                      <w:marLeft w:val="0"/>
                      <w:marRight w:val="0"/>
                      <w:marTop w:val="0"/>
                      <w:marBottom w:val="0"/>
                      <w:divBdr>
                        <w:top w:val="none" w:sz="0" w:space="0" w:color="auto"/>
                        <w:left w:val="none" w:sz="0" w:space="0" w:color="auto"/>
                        <w:bottom w:val="none" w:sz="0" w:space="0" w:color="auto"/>
                        <w:right w:val="none" w:sz="0" w:space="0" w:color="auto"/>
                      </w:divBdr>
                    </w:div>
                  </w:divsChild>
                </w:div>
                <w:div w:id="1309744414">
                  <w:marLeft w:val="0"/>
                  <w:marRight w:val="0"/>
                  <w:marTop w:val="0"/>
                  <w:marBottom w:val="0"/>
                  <w:divBdr>
                    <w:top w:val="none" w:sz="0" w:space="0" w:color="auto"/>
                    <w:left w:val="none" w:sz="0" w:space="0" w:color="auto"/>
                    <w:bottom w:val="none" w:sz="0" w:space="0" w:color="auto"/>
                    <w:right w:val="none" w:sz="0" w:space="0" w:color="auto"/>
                  </w:divBdr>
                  <w:divsChild>
                    <w:div w:id="54932199">
                      <w:marLeft w:val="0"/>
                      <w:marRight w:val="0"/>
                      <w:marTop w:val="0"/>
                      <w:marBottom w:val="0"/>
                      <w:divBdr>
                        <w:top w:val="none" w:sz="0" w:space="0" w:color="auto"/>
                        <w:left w:val="none" w:sz="0" w:space="0" w:color="auto"/>
                        <w:bottom w:val="none" w:sz="0" w:space="0" w:color="auto"/>
                        <w:right w:val="none" w:sz="0" w:space="0" w:color="auto"/>
                      </w:divBdr>
                    </w:div>
                  </w:divsChild>
                </w:div>
                <w:div w:id="1113860260">
                  <w:marLeft w:val="0"/>
                  <w:marRight w:val="0"/>
                  <w:marTop w:val="0"/>
                  <w:marBottom w:val="0"/>
                  <w:divBdr>
                    <w:top w:val="none" w:sz="0" w:space="0" w:color="auto"/>
                    <w:left w:val="none" w:sz="0" w:space="0" w:color="auto"/>
                    <w:bottom w:val="none" w:sz="0" w:space="0" w:color="auto"/>
                    <w:right w:val="none" w:sz="0" w:space="0" w:color="auto"/>
                  </w:divBdr>
                  <w:divsChild>
                    <w:div w:id="1165130038">
                      <w:marLeft w:val="0"/>
                      <w:marRight w:val="0"/>
                      <w:marTop w:val="0"/>
                      <w:marBottom w:val="0"/>
                      <w:divBdr>
                        <w:top w:val="none" w:sz="0" w:space="0" w:color="auto"/>
                        <w:left w:val="none" w:sz="0" w:space="0" w:color="auto"/>
                        <w:bottom w:val="none" w:sz="0" w:space="0" w:color="auto"/>
                        <w:right w:val="none" w:sz="0" w:space="0" w:color="auto"/>
                      </w:divBdr>
                    </w:div>
                  </w:divsChild>
                </w:div>
                <w:div w:id="662393327">
                  <w:marLeft w:val="0"/>
                  <w:marRight w:val="0"/>
                  <w:marTop w:val="0"/>
                  <w:marBottom w:val="0"/>
                  <w:divBdr>
                    <w:top w:val="none" w:sz="0" w:space="0" w:color="auto"/>
                    <w:left w:val="none" w:sz="0" w:space="0" w:color="auto"/>
                    <w:bottom w:val="none" w:sz="0" w:space="0" w:color="auto"/>
                    <w:right w:val="none" w:sz="0" w:space="0" w:color="auto"/>
                  </w:divBdr>
                  <w:divsChild>
                    <w:div w:id="937519803">
                      <w:marLeft w:val="0"/>
                      <w:marRight w:val="0"/>
                      <w:marTop w:val="0"/>
                      <w:marBottom w:val="0"/>
                      <w:divBdr>
                        <w:top w:val="none" w:sz="0" w:space="0" w:color="auto"/>
                        <w:left w:val="none" w:sz="0" w:space="0" w:color="auto"/>
                        <w:bottom w:val="none" w:sz="0" w:space="0" w:color="auto"/>
                        <w:right w:val="none" w:sz="0" w:space="0" w:color="auto"/>
                      </w:divBdr>
                    </w:div>
                  </w:divsChild>
                </w:div>
                <w:div w:id="334846205">
                  <w:marLeft w:val="0"/>
                  <w:marRight w:val="0"/>
                  <w:marTop w:val="0"/>
                  <w:marBottom w:val="0"/>
                  <w:divBdr>
                    <w:top w:val="none" w:sz="0" w:space="0" w:color="auto"/>
                    <w:left w:val="none" w:sz="0" w:space="0" w:color="auto"/>
                    <w:bottom w:val="none" w:sz="0" w:space="0" w:color="auto"/>
                    <w:right w:val="none" w:sz="0" w:space="0" w:color="auto"/>
                  </w:divBdr>
                  <w:divsChild>
                    <w:div w:id="1121875119">
                      <w:marLeft w:val="0"/>
                      <w:marRight w:val="0"/>
                      <w:marTop w:val="0"/>
                      <w:marBottom w:val="0"/>
                      <w:divBdr>
                        <w:top w:val="none" w:sz="0" w:space="0" w:color="auto"/>
                        <w:left w:val="none" w:sz="0" w:space="0" w:color="auto"/>
                        <w:bottom w:val="none" w:sz="0" w:space="0" w:color="auto"/>
                        <w:right w:val="none" w:sz="0" w:space="0" w:color="auto"/>
                      </w:divBdr>
                    </w:div>
                  </w:divsChild>
                </w:div>
                <w:div w:id="1507205241">
                  <w:marLeft w:val="0"/>
                  <w:marRight w:val="0"/>
                  <w:marTop w:val="0"/>
                  <w:marBottom w:val="0"/>
                  <w:divBdr>
                    <w:top w:val="none" w:sz="0" w:space="0" w:color="auto"/>
                    <w:left w:val="none" w:sz="0" w:space="0" w:color="auto"/>
                    <w:bottom w:val="none" w:sz="0" w:space="0" w:color="auto"/>
                    <w:right w:val="none" w:sz="0" w:space="0" w:color="auto"/>
                  </w:divBdr>
                  <w:divsChild>
                    <w:div w:id="37320531">
                      <w:marLeft w:val="0"/>
                      <w:marRight w:val="0"/>
                      <w:marTop w:val="0"/>
                      <w:marBottom w:val="0"/>
                      <w:divBdr>
                        <w:top w:val="none" w:sz="0" w:space="0" w:color="auto"/>
                        <w:left w:val="none" w:sz="0" w:space="0" w:color="auto"/>
                        <w:bottom w:val="none" w:sz="0" w:space="0" w:color="auto"/>
                        <w:right w:val="none" w:sz="0" w:space="0" w:color="auto"/>
                      </w:divBdr>
                    </w:div>
                  </w:divsChild>
                </w:div>
                <w:div w:id="1945258757">
                  <w:marLeft w:val="0"/>
                  <w:marRight w:val="0"/>
                  <w:marTop w:val="0"/>
                  <w:marBottom w:val="0"/>
                  <w:divBdr>
                    <w:top w:val="none" w:sz="0" w:space="0" w:color="auto"/>
                    <w:left w:val="none" w:sz="0" w:space="0" w:color="auto"/>
                    <w:bottom w:val="none" w:sz="0" w:space="0" w:color="auto"/>
                    <w:right w:val="none" w:sz="0" w:space="0" w:color="auto"/>
                  </w:divBdr>
                  <w:divsChild>
                    <w:div w:id="896361225">
                      <w:marLeft w:val="0"/>
                      <w:marRight w:val="0"/>
                      <w:marTop w:val="0"/>
                      <w:marBottom w:val="0"/>
                      <w:divBdr>
                        <w:top w:val="none" w:sz="0" w:space="0" w:color="auto"/>
                        <w:left w:val="none" w:sz="0" w:space="0" w:color="auto"/>
                        <w:bottom w:val="none" w:sz="0" w:space="0" w:color="auto"/>
                        <w:right w:val="none" w:sz="0" w:space="0" w:color="auto"/>
                      </w:divBdr>
                    </w:div>
                  </w:divsChild>
                </w:div>
                <w:div w:id="2129814566">
                  <w:marLeft w:val="0"/>
                  <w:marRight w:val="0"/>
                  <w:marTop w:val="0"/>
                  <w:marBottom w:val="0"/>
                  <w:divBdr>
                    <w:top w:val="none" w:sz="0" w:space="0" w:color="auto"/>
                    <w:left w:val="none" w:sz="0" w:space="0" w:color="auto"/>
                    <w:bottom w:val="none" w:sz="0" w:space="0" w:color="auto"/>
                    <w:right w:val="none" w:sz="0" w:space="0" w:color="auto"/>
                  </w:divBdr>
                  <w:divsChild>
                    <w:div w:id="8622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02949">
          <w:marLeft w:val="0"/>
          <w:marRight w:val="0"/>
          <w:marTop w:val="0"/>
          <w:marBottom w:val="0"/>
          <w:divBdr>
            <w:top w:val="none" w:sz="0" w:space="0" w:color="auto"/>
            <w:left w:val="none" w:sz="0" w:space="0" w:color="auto"/>
            <w:bottom w:val="none" w:sz="0" w:space="0" w:color="auto"/>
            <w:right w:val="none" w:sz="0" w:space="0" w:color="auto"/>
          </w:divBdr>
        </w:div>
        <w:div w:id="1315257972">
          <w:marLeft w:val="0"/>
          <w:marRight w:val="0"/>
          <w:marTop w:val="0"/>
          <w:marBottom w:val="0"/>
          <w:divBdr>
            <w:top w:val="none" w:sz="0" w:space="0" w:color="auto"/>
            <w:left w:val="none" w:sz="0" w:space="0" w:color="auto"/>
            <w:bottom w:val="none" w:sz="0" w:space="0" w:color="auto"/>
            <w:right w:val="none" w:sz="0" w:space="0" w:color="auto"/>
          </w:divBdr>
        </w:div>
        <w:div w:id="1899243580">
          <w:marLeft w:val="0"/>
          <w:marRight w:val="0"/>
          <w:marTop w:val="0"/>
          <w:marBottom w:val="0"/>
          <w:divBdr>
            <w:top w:val="none" w:sz="0" w:space="0" w:color="auto"/>
            <w:left w:val="none" w:sz="0" w:space="0" w:color="auto"/>
            <w:bottom w:val="none" w:sz="0" w:space="0" w:color="auto"/>
            <w:right w:val="none" w:sz="0" w:space="0" w:color="auto"/>
          </w:divBdr>
        </w:div>
        <w:div w:id="582373201">
          <w:marLeft w:val="0"/>
          <w:marRight w:val="0"/>
          <w:marTop w:val="0"/>
          <w:marBottom w:val="0"/>
          <w:divBdr>
            <w:top w:val="none" w:sz="0" w:space="0" w:color="auto"/>
            <w:left w:val="none" w:sz="0" w:space="0" w:color="auto"/>
            <w:bottom w:val="none" w:sz="0" w:space="0" w:color="auto"/>
            <w:right w:val="none" w:sz="0" w:space="0" w:color="auto"/>
          </w:divBdr>
        </w:div>
        <w:div w:id="1682779802">
          <w:marLeft w:val="0"/>
          <w:marRight w:val="0"/>
          <w:marTop w:val="0"/>
          <w:marBottom w:val="0"/>
          <w:divBdr>
            <w:top w:val="none" w:sz="0" w:space="0" w:color="auto"/>
            <w:left w:val="none" w:sz="0" w:space="0" w:color="auto"/>
            <w:bottom w:val="none" w:sz="0" w:space="0" w:color="auto"/>
            <w:right w:val="none" w:sz="0" w:space="0" w:color="auto"/>
          </w:divBdr>
        </w:div>
        <w:div w:id="1684435491">
          <w:marLeft w:val="0"/>
          <w:marRight w:val="0"/>
          <w:marTop w:val="0"/>
          <w:marBottom w:val="0"/>
          <w:divBdr>
            <w:top w:val="none" w:sz="0" w:space="0" w:color="auto"/>
            <w:left w:val="none" w:sz="0" w:space="0" w:color="auto"/>
            <w:bottom w:val="none" w:sz="0" w:space="0" w:color="auto"/>
            <w:right w:val="none" w:sz="0" w:space="0" w:color="auto"/>
          </w:divBdr>
        </w:div>
        <w:div w:id="1670520829">
          <w:marLeft w:val="0"/>
          <w:marRight w:val="0"/>
          <w:marTop w:val="0"/>
          <w:marBottom w:val="0"/>
          <w:divBdr>
            <w:top w:val="none" w:sz="0" w:space="0" w:color="auto"/>
            <w:left w:val="none" w:sz="0" w:space="0" w:color="auto"/>
            <w:bottom w:val="none" w:sz="0" w:space="0" w:color="auto"/>
            <w:right w:val="none" w:sz="0" w:space="0" w:color="auto"/>
          </w:divBdr>
        </w:div>
        <w:div w:id="1232542186">
          <w:marLeft w:val="0"/>
          <w:marRight w:val="0"/>
          <w:marTop w:val="0"/>
          <w:marBottom w:val="0"/>
          <w:divBdr>
            <w:top w:val="none" w:sz="0" w:space="0" w:color="auto"/>
            <w:left w:val="none" w:sz="0" w:space="0" w:color="auto"/>
            <w:bottom w:val="none" w:sz="0" w:space="0" w:color="auto"/>
            <w:right w:val="none" w:sz="0" w:space="0" w:color="auto"/>
          </w:divBdr>
        </w:div>
        <w:div w:id="1143962182">
          <w:marLeft w:val="0"/>
          <w:marRight w:val="0"/>
          <w:marTop w:val="0"/>
          <w:marBottom w:val="0"/>
          <w:divBdr>
            <w:top w:val="none" w:sz="0" w:space="0" w:color="auto"/>
            <w:left w:val="none" w:sz="0" w:space="0" w:color="auto"/>
            <w:bottom w:val="none" w:sz="0" w:space="0" w:color="auto"/>
            <w:right w:val="none" w:sz="0" w:space="0" w:color="auto"/>
          </w:divBdr>
        </w:div>
        <w:div w:id="88738076">
          <w:marLeft w:val="0"/>
          <w:marRight w:val="0"/>
          <w:marTop w:val="0"/>
          <w:marBottom w:val="0"/>
          <w:divBdr>
            <w:top w:val="none" w:sz="0" w:space="0" w:color="auto"/>
            <w:left w:val="none" w:sz="0" w:space="0" w:color="auto"/>
            <w:bottom w:val="none" w:sz="0" w:space="0" w:color="auto"/>
            <w:right w:val="none" w:sz="0" w:space="0" w:color="auto"/>
          </w:divBdr>
          <w:divsChild>
            <w:div w:id="1667593888">
              <w:marLeft w:val="-75"/>
              <w:marRight w:val="0"/>
              <w:marTop w:val="30"/>
              <w:marBottom w:val="30"/>
              <w:divBdr>
                <w:top w:val="none" w:sz="0" w:space="0" w:color="auto"/>
                <w:left w:val="none" w:sz="0" w:space="0" w:color="auto"/>
                <w:bottom w:val="none" w:sz="0" w:space="0" w:color="auto"/>
                <w:right w:val="none" w:sz="0" w:space="0" w:color="auto"/>
              </w:divBdr>
              <w:divsChild>
                <w:div w:id="642545912">
                  <w:marLeft w:val="0"/>
                  <w:marRight w:val="0"/>
                  <w:marTop w:val="0"/>
                  <w:marBottom w:val="0"/>
                  <w:divBdr>
                    <w:top w:val="none" w:sz="0" w:space="0" w:color="auto"/>
                    <w:left w:val="none" w:sz="0" w:space="0" w:color="auto"/>
                    <w:bottom w:val="none" w:sz="0" w:space="0" w:color="auto"/>
                    <w:right w:val="none" w:sz="0" w:space="0" w:color="auto"/>
                  </w:divBdr>
                  <w:divsChild>
                    <w:div w:id="118500820">
                      <w:marLeft w:val="0"/>
                      <w:marRight w:val="0"/>
                      <w:marTop w:val="0"/>
                      <w:marBottom w:val="0"/>
                      <w:divBdr>
                        <w:top w:val="none" w:sz="0" w:space="0" w:color="auto"/>
                        <w:left w:val="none" w:sz="0" w:space="0" w:color="auto"/>
                        <w:bottom w:val="none" w:sz="0" w:space="0" w:color="auto"/>
                        <w:right w:val="none" w:sz="0" w:space="0" w:color="auto"/>
                      </w:divBdr>
                    </w:div>
                    <w:div w:id="1023436499">
                      <w:marLeft w:val="0"/>
                      <w:marRight w:val="0"/>
                      <w:marTop w:val="0"/>
                      <w:marBottom w:val="0"/>
                      <w:divBdr>
                        <w:top w:val="none" w:sz="0" w:space="0" w:color="auto"/>
                        <w:left w:val="none" w:sz="0" w:space="0" w:color="auto"/>
                        <w:bottom w:val="none" w:sz="0" w:space="0" w:color="auto"/>
                        <w:right w:val="none" w:sz="0" w:space="0" w:color="auto"/>
                      </w:divBdr>
                    </w:div>
                    <w:div w:id="1586499539">
                      <w:marLeft w:val="0"/>
                      <w:marRight w:val="0"/>
                      <w:marTop w:val="0"/>
                      <w:marBottom w:val="0"/>
                      <w:divBdr>
                        <w:top w:val="none" w:sz="0" w:space="0" w:color="auto"/>
                        <w:left w:val="none" w:sz="0" w:space="0" w:color="auto"/>
                        <w:bottom w:val="none" w:sz="0" w:space="0" w:color="auto"/>
                        <w:right w:val="none" w:sz="0" w:space="0" w:color="auto"/>
                      </w:divBdr>
                    </w:div>
                  </w:divsChild>
                </w:div>
                <w:div w:id="1387290098">
                  <w:marLeft w:val="0"/>
                  <w:marRight w:val="0"/>
                  <w:marTop w:val="0"/>
                  <w:marBottom w:val="0"/>
                  <w:divBdr>
                    <w:top w:val="none" w:sz="0" w:space="0" w:color="auto"/>
                    <w:left w:val="none" w:sz="0" w:space="0" w:color="auto"/>
                    <w:bottom w:val="none" w:sz="0" w:space="0" w:color="auto"/>
                    <w:right w:val="none" w:sz="0" w:space="0" w:color="auto"/>
                  </w:divBdr>
                  <w:divsChild>
                    <w:div w:id="1805077192">
                      <w:marLeft w:val="0"/>
                      <w:marRight w:val="0"/>
                      <w:marTop w:val="0"/>
                      <w:marBottom w:val="0"/>
                      <w:divBdr>
                        <w:top w:val="none" w:sz="0" w:space="0" w:color="auto"/>
                        <w:left w:val="none" w:sz="0" w:space="0" w:color="auto"/>
                        <w:bottom w:val="none" w:sz="0" w:space="0" w:color="auto"/>
                        <w:right w:val="none" w:sz="0" w:space="0" w:color="auto"/>
                      </w:divBdr>
                    </w:div>
                    <w:div w:id="1719433116">
                      <w:marLeft w:val="0"/>
                      <w:marRight w:val="0"/>
                      <w:marTop w:val="0"/>
                      <w:marBottom w:val="0"/>
                      <w:divBdr>
                        <w:top w:val="none" w:sz="0" w:space="0" w:color="auto"/>
                        <w:left w:val="none" w:sz="0" w:space="0" w:color="auto"/>
                        <w:bottom w:val="none" w:sz="0" w:space="0" w:color="auto"/>
                        <w:right w:val="none" w:sz="0" w:space="0" w:color="auto"/>
                      </w:divBdr>
                    </w:div>
                  </w:divsChild>
                </w:div>
                <w:div w:id="1386105188">
                  <w:marLeft w:val="0"/>
                  <w:marRight w:val="0"/>
                  <w:marTop w:val="0"/>
                  <w:marBottom w:val="0"/>
                  <w:divBdr>
                    <w:top w:val="none" w:sz="0" w:space="0" w:color="auto"/>
                    <w:left w:val="none" w:sz="0" w:space="0" w:color="auto"/>
                    <w:bottom w:val="none" w:sz="0" w:space="0" w:color="auto"/>
                    <w:right w:val="none" w:sz="0" w:space="0" w:color="auto"/>
                  </w:divBdr>
                  <w:divsChild>
                    <w:div w:id="889154329">
                      <w:marLeft w:val="0"/>
                      <w:marRight w:val="0"/>
                      <w:marTop w:val="0"/>
                      <w:marBottom w:val="0"/>
                      <w:divBdr>
                        <w:top w:val="none" w:sz="0" w:space="0" w:color="auto"/>
                        <w:left w:val="none" w:sz="0" w:space="0" w:color="auto"/>
                        <w:bottom w:val="none" w:sz="0" w:space="0" w:color="auto"/>
                        <w:right w:val="none" w:sz="0" w:space="0" w:color="auto"/>
                      </w:divBdr>
                    </w:div>
                  </w:divsChild>
                </w:div>
                <w:div w:id="2069301345">
                  <w:marLeft w:val="0"/>
                  <w:marRight w:val="0"/>
                  <w:marTop w:val="0"/>
                  <w:marBottom w:val="0"/>
                  <w:divBdr>
                    <w:top w:val="none" w:sz="0" w:space="0" w:color="auto"/>
                    <w:left w:val="none" w:sz="0" w:space="0" w:color="auto"/>
                    <w:bottom w:val="none" w:sz="0" w:space="0" w:color="auto"/>
                    <w:right w:val="none" w:sz="0" w:space="0" w:color="auto"/>
                  </w:divBdr>
                  <w:divsChild>
                    <w:div w:id="394474186">
                      <w:marLeft w:val="0"/>
                      <w:marRight w:val="0"/>
                      <w:marTop w:val="0"/>
                      <w:marBottom w:val="0"/>
                      <w:divBdr>
                        <w:top w:val="none" w:sz="0" w:space="0" w:color="auto"/>
                        <w:left w:val="none" w:sz="0" w:space="0" w:color="auto"/>
                        <w:bottom w:val="none" w:sz="0" w:space="0" w:color="auto"/>
                        <w:right w:val="none" w:sz="0" w:space="0" w:color="auto"/>
                      </w:divBdr>
                    </w:div>
                  </w:divsChild>
                </w:div>
                <w:div w:id="1199901977">
                  <w:marLeft w:val="0"/>
                  <w:marRight w:val="0"/>
                  <w:marTop w:val="0"/>
                  <w:marBottom w:val="0"/>
                  <w:divBdr>
                    <w:top w:val="none" w:sz="0" w:space="0" w:color="auto"/>
                    <w:left w:val="none" w:sz="0" w:space="0" w:color="auto"/>
                    <w:bottom w:val="none" w:sz="0" w:space="0" w:color="auto"/>
                    <w:right w:val="none" w:sz="0" w:space="0" w:color="auto"/>
                  </w:divBdr>
                  <w:divsChild>
                    <w:div w:id="117187417">
                      <w:marLeft w:val="0"/>
                      <w:marRight w:val="0"/>
                      <w:marTop w:val="0"/>
                      <w:marBottom w:val="0"/>
                      <w:divBdr>
                        <w:top w:val="none" w:sz="0" w:space="0" w:color="auto"/>
                        <w:left w:val="none" w:sz="0" w:space="0" w:color="auto"/>
                        <w:bottom w:val="none" w:sz="0" w:space="0" w:color="auto"/>
                        <w:right w:val="none" w:sz="0" w:space="0" w:color="auto"/>
                      </w:divBdr>
                    </w:div>
                    <w:div w:id="349918179">
                      <w:marLeft w:val="0"/>
                      <w:marRight w:val="0"/>
                      <w:marTop w:val="0"/>
                      <w:marBottom w:val="0"/>
                      <w:divBdr>
                        <w:top w:val="none" w:sz="0" w:space="0" w:color="auto"/>
                        <w:left w:val="none" w:sz="0" w:space="0" w:color="auto"/>
                        <w:bottom w:val="none" w:sz="0" w:space="0" w:color="auto"/>
                        <w:right w:val="none" w:sz="0" w:space="0" w:color="auto"/>
                      </w:divBdr>
                    </w:div>
                  </w:divsChild>
                </w:div>
                <w:div w:id="945114411">
                  <w:marLeft w:val="0"/>
                  <w:marRight w:val="0"/>
                  <w:marTop w:val="0"/>
                  <w:marBottom w:val="0"/>
                  <w:divBdr>
                    <w:top w:val="none" w:sz="0" w:space="0" w:color="auto"/>
                    <w:left w:val="none" w:sz="0" w:space="0" w:color="auto"/>
                    <w:bottom w:val="none" w:sz="0" w:space="0" w:color="auto"/>
                    <w:right w:val="none" w:sz="0" w:space="0" w:color="auto"/>
                  </w:divBdr>
                  <w:divsChild>
                    <w:div w:id="307907991">
                      <w:marLeft w:val="0"/>
                      <w:marRight w:val="0"/>
                      <w:marTop w:val="0"/>
                      <w:marBottom w:val="0"/>
                      <w:divBdr>
                        <w:top w:val="none" w:sz="0" w:space="0" w:color="auto"/>
                        <w:left w:val="none" w:sz="0" w:space="0" w:color="auto"/>
                        <w:bottom w:val="none" w:sz="0" w:space="0" w:color="auto"/>
                        <w:right w:val="none" w:sz="0" w:space="0" w:color="auto"/>
                      </w:divBdr>
                    </w:div>
                  </w:divsChild>
                </w:div>
                <w:div w:id="1320039460">
                  <w:marLeft w:val="0"/>
                  <w:marRight w:val="0"/>
                  <w:marTop w:val="0"/>
                  <w:marBottom w:val="0"/>
                  <w:divBdr>
                    <w:top w:val="none" w:sz="0" w:space="0" w:color="auto"/>
                    <w:left w:val="none" w:sz="0" w:space="0" w:color="auto"/>
                    <w:bottom w:val="none" w:sz="0" w:space="0" w:color="auto"/>
                    <w:right w:val="none" w:sz="0" w:space="0" w:color="auto"/>
                  </w:divBdr>
                  <w:divsChild>
                    <w:div w:id="8455854">
                      <w:marLeft w:val="0"/>
                      <w:marRight w:val="0"/>
                      <w:marTop w:val="0"/>
                      <w:marBottom w:val="0"/>
                      <w:divBdr>
                        <w:top w:val="none" w:sz="0" w:space="0" w:color="auto"/>
                        <w:left w:val="none" w:sz="0" w:space="0" w:color="auto"/>
                        <w:bottom w:val="none" w:sz="0" w:space="0" w:color="auto"/>
                        <w:right w:val="none" w:sz="0" w:space="0" w:color="auto"/>
                      </w:divBdr>
                    </w:div>
                  </w:divsChild>
                </w:div>
                <w:div w:id="1244414715">
                  <w:marLeft w:val="0"/>
                  <w:marRight w:val="0"/>
                  <w:marTop w:val="0"/>
                  <w:marBottom w:val="0"/>
                  <w:divBdr>
                    <w:top w:val="none" w:sz="0" w:space="0" w:color="auto"/>
                    <w:left w:val="none" w:sz="0" w:space="0" w:color="auto"/>
                    <w:bottom w:val="none" w:sz="0" w:space="0" w:color="auto"/>
                    <w:right w:val="none" w:sz="0" w:space="0" w:color="auto"/>
                  </w:divBdr>
                  <w:divsChild>
                    <w:div w:id="1705207704">
                      <w:marLeft w:val="0"/>
                      <w:marRight w:val="0"/>
                      <w:marTop w:val="0"/>
                      <w:marBottom w:val="0"/>
                      <w:divBdr>
                        <w:top w:val="none" w:sz="0" w:space="0" w:color="auto"/>
                        <w:left w:val="none" w:sz="0" w:space="0" w:color="auto"/>
                        <w:bottom w:val="none" w:sz="0" w:space="0" w:color="auto"/>
                        <w:right w:val="none" w:sz="0" w:space="0" w:color="auto"/>
                      </w:divBdr>
                    </w:div>
                  </w:divsChild>
                </w:div>
                <w:div w:id="673533523">
                  <w:marLeft w:val="0"/>
                  <w:marRight w:val="0"/>
                  <w:marTop w:val="0"/>
                  <w:marBottom w:val="0"/>
                  <w:divBdr>
                    <w:top w:val="none" w:sz="0" w:space="0" w:color="auto"/>
                    <w:left w:val="none" w:sz="0" w:space="0" w:color="auto"/>
                    <w:bottom w:val="none" w:sz="0" w:space="0" w:color="auto"/>
                    <w:right w:val="none" w:sz="0" w:space="0" w:color="auto"/>
                  </w:divBdr>
                  <w:divsChild>
                    <w:div w:id="607929170">
                      <w:marLeft w:val="0"/>
                      <w:marRight w:val="0"/>
                      <w:marTop w:val="0"/>
                      <w:marBottom w:val="0"/>
                      <w:divBdr>
                        <w:top w:val="none" w:sz="0" w:space="0" w:color="auto"/>
                        <w:left w:val="none" w:sz="0" w:space="0" w:color="auto"/>
                        <w:bottom w:val="none" w:sz="0" w:space="0" w:color="auto"/>
                        <w:right w:val="none" w:sz="0" w:space="0" w:color="auto"/>
                      </w:divBdr>
                    </w:div>
                    <w:div w:id="807013601">
                      <w:marLeft w:val="0"/>
                      <w:marRight w:val="0"/>
                      <w:marTop w:val="0"/>
                      <w:marBottom w:val="0"/>
                      <w:divBdr>
                        <w:top w:val="none" w:sz="0" w:space="0" w:color="auto"/>
                        <w:left w:val="none" w:sz="0" w:space="0" w:color="auto"/>
                        <w:bottom w:val="none" w:sz="0" w:space="0" w:color="auto"/>
                        <w:right w:val="none" w:sz="0" w:space="0" w:color="auto"/>
                      </w:divBdr>
                    </w:div>
                  </w:divsChild>
                </w:div>
                <w:div w:id="768816694">
                  <w:marLeft w:val="0"/>
                  <w:marRight w:val="0"/>
                  <w:marTop w:val="0"/>
                  <w:marBottom w:val="0"/>
                  <w:divBdr>
                    <w:top w:val="none" w:sz="0" w:space="0" w:color="auto"/>
                    <w:left w:val="none" w:sz="0" w:space="0" w:color="auto"/>
                    <w:bottom w:val="none" w:sz="0" w:space="0" w:color="auto"/>
                    <w:right w:val="none" w:sz="0" w:space="0" w:color="auto"/>
                  </w:divBdr>
                  <w:divsChild>
                    <w:div w:id="1697265359">
                      <w:marLeft w:val="0"/>
                      <w:marRight w:val="0"/>
                      <w:marTop w:val="0"/>
                      <w:marBottom w:val="0"/>
                      <w:divBdr>
                        <w:top w:val="none" w:sz="0" w:space="0" w:color="auto"/>
                        <w:left w:val="none" w:sz="0" w:space="0" w:color="auto"/>
                        <w:bottom w:val="none" w:sz="0" w:space="0" w:color="auto"/>
                        <w:right w:val="none" w:sz="0" w:space="0" w:color="auto"/>
                      </w:divBdr>
                    </w:div>
                  </w:divsChild>
                </w:div>
                <w:div w:id="1681350474">
                  <w:marLeft w:val="0"/>
                  <w:marRight w:val="0"/>
                  <w:marTop w:val="0"/>
                  <w:marBottom w:val="0"/>
                  <w:divBdr>
                    <w:top w:val="none" w:sz="0" w:space="0" w:color="auto"/>
                    <w:left w:val="none" w:sz="0" w:space="0" w:color="auto"/>
                    <w:bottom w:val="none" w:sz="0" w:space="0" w:color="auto"/>
                    <w:right w:val="none" w:sz="0" w:space="0" w:color="auto"/>
                  </w:divBdr>
                  <w:divsChild>
                    <w:div w:id="999847974">
                      <w:marLeft w:val="0"/>
                      <w:marRight w:val="0"/>
                      <w:marTop w:val="0"/>
                      <w:marBottom w:val="0"/>
                      <w:divBdr>
                        <w:top w:val="none" w:sz="0" w:space="0" w:color="auto"/>
                        <w:left w:val="none" w:sz="0" w:space="0" w:color="auto"/>
                        <w:bottom w:val="none" w:sz="0" w:space="0" w:color="auto"/>
                        <w:right w:val="none" w:sz="0" w:space="0" w:color="auto"/>
                      </w:divBdr>
                    </w:div>
                  </w:divsChild>
                </w:div>
                <w:div w:id="1423649388">
                  <w:marLeft w:val="0"/>
                  <w:marRight w:val="0"/>
                  <w:marTop w:val="0"/>
                  <w:marBottom w:val="0"/>
                  <w:divBdr>
                    <w:top w:val="none" w:sz="0" w:space="0" w:color="auto"/>
                    <w:left w:val="none" w:sz="0" w:space="0" w:color="auto"/>
                    <w:bottom w:val="none" w:sz="0" w:space="0" w:color="auto"/>
                    <w:right w:val="none" w:sz="0" w:space="0" w:color="auto"/>
                  </w:divBdr>
                  <w:divsChild>
                    <w:div w:id="2125808176">
                      <w:marLeft w:val="0"/>
                      <w:marRight w:val="0"/>
                      <w:marTop w:val="0"/>
                      <w:marBottom w:val="0"/>
                      <w:divBdr>
                        <w:top w:val="none" w:sz="0" w:space="0" w:color="auto"/>
                        <w:left w:val="none" w:sz="0" w:space="0" w:color="auto"/>
                        <w:bottom w:val="none" w:sz="0" w:space="0" w:color="auto"/>
                        <w:right w:val="none" w:sz="0" w:space="0" w:color="auto"/>
                      </w:divBdr>
                    </w:div>
                  </w:divsChild>
                </w:div>
                <w:div w:id="2067483358">
                  <w:marLeft w:val="0"/>
                  <w:marRight w:val="0"/>
                  <w:marTop w:val="0"/>
                  <w:marBottom w:val="0"/>
                  <w:divBdr>
                    <w:top w:val="none" w:sz="0" w:space="0" w:color="auto"/>
                    <w:left w:val="none" w:sz="0" w:space="0" w:color="auto"/>
                    <w:bottom w:val="none" w:sz="0" w:space="0" w:color="auto"/>
                    <w:right w:val="none" w:sz="0" w:space="0" w:color="auto"/>
                  </w:divBdr>
                  <w:divsChild>
                    <w:div w:id="2064668531">
                      <w:marLeft w:val="0"/>
                      <w:marRight w:val="0"/>
                      <w:marTop w:val="0"/>
                      <w:marBottom w:val="0"/>
                      <w:divBdr>
                        <w:top w:val="none" w:sz="0" w:space="0" w:color="auto"/>
                        <w:left w:val="none" w:sz="0" w:space="0" w:color="auto"/>
                        <w:bottom w:val="none" w:sz="0" w:space="0" w:color="auto"/>
                        <w:right w:val="none" w:sz="0" w:space="0" w:color="auto"/>
                      </w:divBdr>
                    </w:div>
                  </w:divsChild>
                </w:div>
                <w:div w:id="705133042">
                  <w:marLeft w:val="0"/>
                  <w:marRight w:val="0"/>
                  <w:marTop w:val="0"/>
                  <w:marBottom w:val="0"/>
                  <w:divBdr>
                    <w:top w:val="none" w:sz="0" w:space="0" w:color="auto"/>
                    <w:left w:val="none" w:sz="0" w:space="0" w:color="auto"/>
                    <w:bottom w:val="none" w:sz="0" w:space="0" w:color="auto"/>
                    <w:right w:val="none" w:sz="0" w:space="0" w:color="auto"/>
                  </w:divBdr>
                  <w:divsChild>
                    <w:div w:id="2112771239">
                      <w:marLeft w:val="0"/>
                      <w:marRight w:val="0"/>
                      <w:marTop w:val="0"/>
                      <w:marBottom w:val="0"/>
                      <w:divBdr>
                        <w:top w:val="none" w:sz="0" w:space="0" w:color="auto"/>
                        <w:left w:val="none" w:sz="0" w:space="0" w:color="auto"/>
                        <w:bottom w:val="none" w:sz="0" w:space="0" w:color="auto"/>
                        <w:right w:val="none" w:sz="0" w:space="0" w:color="auto"/>
                      </w:divBdr>
                    </w:div>
                  </w:divsChild>
                </w:div>
                <w:div w:id="1690445392">
                  <w:marLeft w:val="0"/>
                  <w:marRight w:val="0"/>
                  <w:marTop w:val="0"/>
                  <w:marBottom w:val="0"/>
                  <w:divBdr>
                    <w:top w:val="none" w:sz="0" w:space="0" w:color="auto"/>
                    <w:left w:val="none" w:sz="0" w:space="0" w:color="auto"/>
                    <w:bottom w:val="none" w:sz="0" w:space="0" w:color="auto"/>
                    <w:right w:val="none" w:sz="0" w:space="0" w:color="auto"/>
                  </w:divBdr>
                  <w:divsChild>
                    <w:div w:id="1797529478">
                      <w:marLeft w:val="0"/>
                      <w:marRight w:val="0"/>
                      <w:marTop w:val="0"/>
                      <w:marBottom w:val="0"/>
                      <w:divBdr>
                        <w:top w:val="none" w:sz="0" w:space="0" w:color="auto"/>
                        <w:left w:val="none" w:sz="0" w:space="0" w:color="auto"/>
                        <w:bottom w:val="none" w:sz="0" w:space="0" w:color="auto"/>
                        <w:right w:val="none" w:sz="0" w:space="0" w:color="auto"/>
                      </w:divBdr>
                    </w:div>
                  </w:divsChild>
                </w:div>
                <w:div w:id="412972433">
                  <w:marLeft w:val="0"/>
                  <w:marRight w:val="0"/>
                  <w:marTop w:val="0"/>
                  <w:marBottom w:val="0"/>
                  <w:divBdr>
                    <w:top w:val="none" w:sz="0" w:space="0" w:color="auto"/>
                    <w:left w:val="none" w:sz="0" w:space="0" w:color="auto"/>
                    <w:bottom w:val="none" w:sz="0" w:space="0" w:color="auto"/>
                    <w:right w:val="none" w:sz="0" w:space="0" w:color="auto"/>
                  </w:divBdr>
                  <w:divsChild>
                    <w:div w:id="1240096071">
                      <w:marLeft w:val="0"/>
                      <w:marRight w:val="0"/>
                      <w:marTop w:val="0"/>
                      <w:marBottom w:val="0"/>
                      <w:divBdr>
                        <w:top w:val="none" w:sz="0" w:space="0" w:color="auto"/>
                        <w:left w:val="none" w:sz="0" w:space="0" w:color="auto"/>
                        <w:bottom w:val="none" w:sz="0" w:space="0" w:color="auto"/>
                        <w:right w:val="none" w:sz="0" w:space="0" w:color="auto"/>
                      </w:divBdr>
                    </w:div>
                  </w:divsChild>
                </w:div>
                <w:div w:id="2068605194">
                  <w:marLeft w:val="0"/>
                  <w:marRight w:val="0"/>
                  <w:marTop w:val="0"/>
                  <w:marBottom w:val="0"/>
                  <w:divBdr>
                    <w:top w:val="none" w:sz="0" w:space="0" w:color="auto"/>
                    <w:left w:val="none" w:sz="0" w:space="0" w:color="auto"/>
                    <w:bottom w:val="none" w:sz="0" w:space="0" w:color="auto"/>
                    <w:right w:val="none" w:sz="0" w:space="0" w:color="auto"/>
                  </w:divBdr>
                  <w:divsChild>
                    <w:div w:id="1409037552">
                      <w:marLeft w:val="0"/>
                      <w:marRight w:val="0"/>
                      <w:marTop w:val="0"/>
                      <w:marBottom w:val="0"/>
                      <w:divBdr>
                        <w:top w:val="none" w:sz="0" w:space="0" w:color="auto"/>
                        <w:left w:val="none" w:sz="0" w:space="0" w:color="auto"/>
                        <w:bottom w:val="none" w:sz="0" w:space="0" w:color="auto"/>
                        <w:right w:val="none" w:sz="0" w:space="0" w:color="auto"/>
                      </w:divBdr>
                    </w:div>
                  </w:divsChild>
                </w:div>
                <w:div w:id="1582135289">
                  <w:marLeft w:val="0"/>
                  <w:marRight w:val="0"/>
                  <w:marTop w:val="0"/>
                  <w:marBottom w:val="0"/>
                  <w:divBdr>
                    <w:top w:val="none" w:sz="0" w:space="0" w:color="auto"/>
                    <w:left w:val="none" w:sz="0" w:space="0" w:color="auto"/>
                    <w:bottom w:val="none" w:sz="0" w:space="0" w:color="auto"/>
                    <w:right w:val="none" w:sz="0" w:space="0" w:color="auto"/>
                  </w:divBdr>
                  <w:divsChild>
                    <w:div w:id="1068769648">
                      <w:marLeft w:val="0"/>
                      <w:marRight w:val="0"/>
                      <w:marTop w:val="0"/>
                      <w:marBottom w:val="0"/>
                      <w:divBdr>
                        <w:top w:val="none" w:sz="0" w:space="0" w:color="auto"/>
                        <w:left w:val="none" w:sz="0" w:space="0" w:color="auto"/>
                        <w:bottom w:val="none" w:sz="0" w:space="0" w:color="auto"/>
                        <w:right w:val="none" w:sz="0" w:space="0" w:color="auto"/>
                      </w:divBdr>
                    </w:div>
                  </w:divsChild>
                </w:div>
                <w:div w:id="460152673">
                  <w:marLeft w:val="0"/>
                  <w:marRight w:val="0"/>
                  <w:marTop w:val="0"/>
                  <w:marBottom w:val="0"/>
                  <w:divBdr>
                    <w:top w:val="none" w:sz="0" w:space="0" w:color="auto"/>
                    <w:left w:val="none" w:sz="0" w:space="0" w:color="auto"/>
                    <w:bottom w:val="none" w:sz="0" w:space="0" w:color="auto"/>
                    <w:right w:val="none" w:sz="0" w:space="0" w:color="auto"/>
                  </w:divBdr>
                  <w:divsChild>
                    <w:div w:id="878712107">
                      <w:marLeft w:val="0"/>
                      <w:marRight w:val="0"/>
                      <w:marTop w:val="0"/>
                      <w:marBottom w:val="0"/>
                      <w:divBdr>
                        <w:top w:val="none" w:sz="0" w:space="0" w:color="auto"/>
                        <w:left w:val="none" w:sz="0" w:space="0" w:color="auto"/>
                        <w:bottom w:val="none" w:sz="0" w:space="0" w:color="auto"/>
                        <w:right w:val="none" w:sz="0" w:space="0" w:color="auto"/>
                      </w:divBdr>
                    </w:div>
                  </w:divsChild>
                </w:div>
                <w:div w:id="957570420">
                  <w:marLeft w:val="0"/>
                  <w:marRight w:val="0"/>
                  <w:marTop w:val="0"/>
                  <w:marBottom w:val="0"/>
                  <w:divBdr>
                    <w:top w:val="none" w:sz="0" w:space="0" w:color="auto"/>
                    <w:left w:val="none" w:sz="0" w:space="0" w:color="auto"/>
                    <w:bottom w:val="none" w:sz="0" w:space="0" w:color="auto"/>
                    <w:right w:val="none" w:sz="0" w:space="0" w:color="auto"/>
                  </w:divBdr>
                  <w:divsChild>
                    <w:div w:id="706637216">
                      <w:marLeft w:val="0"/>
                      <w:marRight w:val="0"/>
                      <w:marTop w:val="0"/>
                      <w:marBottom w:val="0"/>
                      <w:divBdr>
                        <w:top w:val="none" w:sz="0" w:space="0" w:color="auto"/>
                        <w:left w:val="none" w:sz="0" w:space="0" w:color="auto"/>
                        <w:bottom w:val="none" w:sz="0" w:space="0" w:color="auto"/>
                        <w:right w:val="none" w:sz="0" w:space="0" w:color="auto"/>
                      </w:divBdr>
                    </w:div>
                  </w:divsChild>
                </w:div>
                <w:div w:id="814761271">
                  <w:marLeft w:val="0"/>
                  <w:marRight w:val="0"/>
                  <w:marTop w:val="0"/>
                  <w:marBottom w:val="0"/>
                  <w:divBdr>
                    <w:top w:val="none" w:sz="0" w:space="0" w:color="auto"/>
                    <w:left w:val="none" w:sz="0" w:space="0" w:color="auto"/>
                    <w:bottom w:val="none" w:sz="0" w:space="0" w:color="auto"/>
                    <w:right w:val="none" w:sz="0" w:space="0" w:color="auto"/>
                  </w:divBdr>
                  <w:divsChild>
                    <w:div w:id="1321883392">
                      <w:marLeft w:val="0"/>
                      <w:marRight w:val="0"/>
                      <w:marTop w:val="0"/>
                      <w:marBottom w:val="0"/>
                      <w:divBdr>
                        <w:top w:val="none" w:sz="0" w:space="0" w:color="auto"/>
                        <w:left w:val="none" w:sz="0" w:space="0" w:color="auto"/>
                        <w:bottom w:val="none" w:sz="0" w:space="0" w:color="auto"/>
                        <w:right w:val="none" w:sz="0" w:space="0" w:color="auto"/>
                      </w:divBdr>
                    </w:div>
                  </w:divsChild>
                </w:div>
                <w:div w:id="1972247265">
                  <w:marLeft w:val="0"/>
                  <w:marRight w:val="0"/>
                  <w:marTop w:val="0"/>
                  <w:marBottom w:val="0"/>
                  <w:divBdr>
                    <w:top w:val="none" w:sz="0" w:space="0" w:color="auto"/>
                    <w:left w:val="none" w:sz="0" w:space="0" w:color="auto"/>
                    <w:bottom w:val="none" w:sz="0" w:space="0" w:color="auto"/>
                    <w:right w:val="none" w:sz="0" w:space="0" w:color="auto"/>
                  </w:divBdr>
                  <w:divsChild>
                    <w:div w:id="1977223151">
                      <w:marLeft w:val="0"/>
                      <w:marRight w:val="0"/>
                      <w:marTop w:val="0"/>
                      <w:marBottom w:val="0"/>
                      <w:divBdr>
                        <w:top w:val="none" w:sz="0" w:space="0" w:color="auto"/>
                        <w:left w:val="none" w:sz="0" w:space="0" w:color="auto"/>
                        <w:bottom w:val="none" w:sz="0" w:space="0" w:color="auto"/>
                        <w:right w:val="none" w:sz="0" w:space="0" w:color="auto"/>
                      </w:divBdr>
                    </w:div>
                  </w:divsChild>
                </w:div>
                <w:div w:id="122115423">
                  <w:marLeft w:val="0"/>
                  <w:marRight w:val="0"/>
                  <w:marTop w:val="0"/>
                  <w:marBottom w:val="0"/>
                  <w:divBdr>
                    <w:top w:val="none" w:sz="0" w:space="0" w:color="auto"/>
                    <w:left w:val="none" w:sz="0" w:space="0" w:color="auto"/>
                    <w:bottom w:val="none" w:sz="0" w:space="0" w:color="auto"/>
                    <w:right w:val="none" w:sz="0" w:space="0" w:color="auto"/>
                  </w:divBdr>
                  <w:divsChild>
                    <w:div w:id="434178546">
                      <w:marLeft w:val="0"/>
                      <w:marRight w:val="0"/>
                      <w:marTop w:val="0"/>
                      <w:marBottom w:val="0"/>
                      <w:divBdr>
                        <w:top w:val="none" w:sz="0" w:space="0" w:color="auto"/>
                        <w:left w:val="none" w:sz="0" w:space="0" w:color="auto"/>
                        <w:bottom w:val="none" w:sz="0" w:space="0" w:color="auto"/>
                        <w:right w:val="none" w:sz="0" w:space="0" w:color="auto"/>
                      </w:divBdr>
                    </w:div>
                  </w:divsChild>
                </w:div>
                <w:div w:id="300960591">
                  <w:marLeft w:val="0"/>
                  <w:marRight w:val="0"/>
                  <w:marTop w:val="0"/>
                  <w:marBottom w:val="0"/>
                  <w:divBdr>
                    <w:top w:val="none" w:sz="0" w:space="0" w:color="auto"/>
                    <w:left w:val="none" w:sz="0" w:space="0" w:color="auto"/>
                    <w:bottom w:val="none" w:sz="0" w:space="0" w:color="auto"/>
                    <w:right w:val="none" w:sz="0" w:space="0" w:color="auto"/>
                  </w:divBdr>
                  <w:divsChild>
                    <w:div w:id="6416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4119">
          <w:marLeft w:val="0"/>
          <w:marRight w:val="0"/>
          <w:marTop w:val="0"/>
          <w:marBottom w:val="0"/>
          <w:divBdr>
            <w:top w:val="none" w:sz="0" w:space="0" w:color="auto"/>
            <w:left w:val="none" w:sz="0" w:space="0" w:color="auto"/>
            <w:bottom w:val="none" w:sz="0" w:space="0" w:color="auto"/>
            <w:right w:val="none" w:sz="0" w:space="0" w:color="auto"/>
          </w:divBdr>
        </w:div>
        <w:div w:id="177156970">
          <w:marLeft w:val="0"/>
          <w:marRight w:val="0"/>
          <w:marTop w:val="0"/>
          <w:marBottom w:val="0"/>
          <w:divBdr>
            <w:top w:val="none" w:sz="0" w:space="0" w:color="auto"/>
            <w:left w:val="none" w:sz="0" w:space="0" w:color="auto"/>
            <w:bottom w:val="none" w:sz="0" w:space="0" w:color="auto"/>
            <w:right w:val="none" w:sz="0" w:space="0" w:color="auto"/>
          </w:divBdr>
        </w:div>
        <w:div w:id="1812211123">
          <w:marLeft w:val="0"/>
          <w:marRight w:val="0"/>
          <w:marTop w:val="0"/>
          <w:marBottom w:val="0"/>
          <w:divBdr>
            <w:top w:val="none" w:sz="0" w:space="0" w:color="auto"/>
            <w:left w:val="none" w:sz="0" w:space="0" w:color="auto"/>
            <w:bottom w:val="none" w:sz="0" w:space="0" w:color="auto"/>
            <w:right w:val="none" w:sz="0" w:space="0" w:color="auto"/>
          </w:divBdr>
          <w:divsChild>
            <w:div w:id="1099374634">
              <w:marLeft w:val="-75"/>
              <w:marRight w:val="0"/>
              <w:marTop w:val="30"/>
              <w:marBottom w:val="30"/>
              <w:divBdr>
                <w:top w:val="none" w:sz="0" w:space="0" w:color="auto"/>
                <w:left w:val="none" w:sz="0" w:space="0" w:color="auto"/>
                <w:bottom w:val="none" w:sz="0" w:space="0" w:color="auto"/>
                <w:right w:val="none" w:sz="0" w:space="0" w:color="auto"/>
              </w:divBdr>
              <w:divsChild>
                <w:div w:id="1032456861">
                  <w:marLeft w:val="0"/>
                  <w:marRight w:val="0"/>
                  <w:marTop w:val="0"/>
                  <w:marBottom w:val="0"/>
                  <w:divBdr>
                    <w:top w:val="none" w:sz="0" w:space="0" w:color="auto"/>
                    <w:left w:val="none" w:sz="0" w:space="0" w:color="auto"/>
                    <w:bottom w:val="none" w:sz="0" w:space="0" w:color="auto"/>
                    <w:right w:val="none" w:sz="0" w:space="0" w:color="auto"/>
                  </w:divBdr>
                  <w:divsChild>
                    <w:div w:id="325594114">
                      <w:marLeft w:val="0"/>
                      <w:marRight w:val="0"/>
                      <w:marTop w:val="0"/>
                      <w:marBottom w:val="0"/>
                      <w:divBdr>
                        <w:top w:val="none" w:sz="0" w:space="0" w:color="auto"/>
                        <w:left w:val="none" w:sz="0" w:space="0" w:color="auto"/>
                        <w:bottom w:val="none" w:sz="0" w:space="0" w:color="auto"/>
                        <w:right w:val="none" w:sz="0" w:space="0" w:color="auto"/>
                      </w:divBdr>
                    </w:div>
                    <w:div w:id="1478917685">
                      <w:marLeft w:val="0"/>
                      <w:marRight w:val="0"/>
                      <w:marTop w:val="0"/>
                      <w:marBottom w:val="0"/>
                      <w:divBdr>
                        <w:top w:val="none" w:sz="0" w:space="0" w:color="auto"/>
                        <w:left w:val="none" w:sz="0" w:space="0" w:color="auto"/>
                        <w:bottom w:val="none" w:sz="0" w:space="0" w:color="auto"/>
                        <w:right w:val="none" w:sz="0" w:space="0" w:color="auto"/>
                      </w:divBdr>
                    </w:div>
                    <w:div w:id="1747995578">
                      <w:marLeft w:val="0"/>
                      <w:marRight w:val="0"/>
                      <w:marTop w:val="0"/>
                      <w:marBottom w:val="0"/>
                      <w:divBdr>
                        <w:top w:val="none" w:sz="0" w:space="0" w:color="auto"/>
                        <w:left w:val="none" w:sz="0" w:space="0" w:color="auto"/>
                        <w:bottom w:val="none" w:sz="0" w:space="0" w:color="auto"/>
                        <w:right w:val="none" w:sz="0" w:space="0" w:color="auto"/>
                      </w:divBdr>
                    </w:div>
                  </w:divsChild>
                </w:div>
                <w:div w:id="654333740">
                  <w:marLeft w:val="0"/>
                  <w:marRight w:val="0"/>
                  <w:marTop w:val="0"/>
                  <w:marBottom w:val="0"/>
                  <w:divBdr>
                    <w:top w:val="none" w:sz="0" w:space="0" w:color="auto"/>
                    <w:left w:val="none" w:sz="0" w:space="0" w:color="auto"/>
                    <w:bottom w:val="none" w:sz="0" w:space="0" w:color="auto"/>
                    <w:right w:val="none" w:sz="0" w:space="0" w:color="auto"/>
                  </w:divBdr>
                  <w:divsChild>
                    <w:div w:id="798298607">
                      <w:marLeft w:val="0"/>
                      <w:marRight w:val="0"/>
                      <w:marTop w:val="0"/>
                      <w:marBottom w:val="0"/>
                      <w:divBdr>
                        <w:top w:val="none" w:sz="0" w:space="0" w:color="auto"/>
                        <w:left w:val="none" w:sz="0" w:space="0" w:color="auto"/>
                        <w:bottom w:val="none" w:sz="0" w:space="0" w:color="auto"/>
                        <w:right w:val="none" w:sz="0" w:space="0" w:color="auto"/>
                      </w:divBdr>
                    </w:div>
                    <w:div w:id="113910050">
                      <w:marLeft w:val="0"/>
                      <w:marRight w:val="0"/>
                      <w:marTop w:val="0"/>
                      <w:marBottom w:val="0"/>
                      <w:divBdr>
                        <w:top w:val="none" w:sz="0" w:space="0" w:color="auto"/>
                        <w:left w:val="none" w:sz="0" w:space="0" w:color="auto"/>
                        <w:bottom w:val="none" w:sz="0" w:space="0" w:color="auto"/>
                        <w:right w:val="none" w:sz="0" w:space="0" w:color="auto"/>
                      </w:divBdr>
                    </w:div>
                  </w:divsChild>
                </w:div>
                <w:div w:id="379860807">
                  <w:marLeft w:val="0"/>
                  <w:marRight w:val="0"/>
                  <w:marTop w:val="0"/>
                  <w:marBottom w:val="0"/>
                  <w:divBdr>
                    <w:top w:val="none" w:sz="0" w:space="0" w:color="auto"/>
                    <w:left w:val="none" w:sz="0" w:space="0" w:color="auto"/>
                    <w:bottom w:val="none" w:sz="0" w:space="0" w:color="auto"/>
                    <w:right w:val="none" w:sz="0" w:space="0" w:color="auto"/>
                  </w:divBdr>
                  <w:divsChild>
                    <w:div w:id="1108618200">
                      <w:marLeft w:val="0"/>
                      <w:marRight w:val="0"/>
                      <w:marTop w:val="0"/>
                      <w:marBottom w:val="0"/>
                      <w:divBdr>
                        <w:top w:val="none" w:sz="0" w:space="0" w:color="auto"/>
                        <w:left w:val="none" w:sz="0" w:space="0" w:color="auto"/>
                        <w:bottom w:val="none" w:sz="0" w:space="0" w:color="auto"/>
                        <w:right w:val="none" w:sz="0" w:space="0" w:color="auto"/>
                      </w:divBdr>
                    </w:div>
                  </w:divsChild>
                </w:div>
                <w:div w:id="211699176">
                  <w:marLeft w:val="0"/>
                  <w:marRight w:val="0"/>
                  <w:marTop w:val="0"/>
                  <w:marBottom w:val="0"/>
                  <w:divBdr>
                    <w:top w:val="none" w:sz="0" w:space="0" w:color="auto"/>
                    <w:left w:val="none" w:sz="0" w:space="0" w:color="auto"/>
                    <w:bottom w:val="none" w:sz="0" w:space="0" w:color="auto"/>
                    <w:right w:val="none" w:sz="0" w:space="0" w:color="auto"/>
                  </w:divBdr>
                  <w:divsChild>
                    <w:div w:id="1107195315">
                      <w:marLeft w:val="0"/>
                      <w:marRight w:val="0"/>
                      <w:marTop w:val="0"/>
                      <w:marBottom w:val="0"/>
                      <w:divBdr>
                        <w:top w:val="none" w:sz="0" w:space="0" w:color="auto"/>
                        <w:left w:val="none" w:sz="0" w:space="0" w:color="auto"/>
                        <w:bottom w:val="none" w:sz="0" w:space="0" w:color="auto"/>
                        <w:right w:val="none" w:sz="0" w:space="0" w:color="auto"/>
                      </w:divBdr>
                    </w:div>
                  </w:divsChild>
                </w:div>
                <w:div w:id="1224218927">
                  <w:marLeft w:val="0"/>
                  <w:marRight w:val="0"/>
                  <w:marTop w:val="0"/>
                  <w:marBottom w:val="0"/>
                  <w:divBdr>
                    <w:top w:val="none" w:sz="0" w:space="0" w:color="auto"/>
                    <w:left w:val="none" w:sz="0" w:space="0" w:color="auto"/>
                    <w:bottom w:val="none" w:sz="0" w:space="0" w:color="auto"/>
                    <w:right w:val="none" w:sz="0" w:space="0" w:color="auto"/>
                  </w:divBdr>
                  <w:divsChild>
                    <w:div w:id="62795396">
                      <w:marLeft w:val="0"/>
                      <w:marRight w:val="0"/>
                      <w:marTop w:val="0"/>
                      <w:marBottom w:val="0"/>
                      <w:divBdr>
                        <w:top w:val="none" w:sz="0" w:space="0" w:color="auto"/>
                        <w:left w:val="none" w:sz="0" w:space="0" w:color="auto"/>
                        <w:bottom w:val="none" w:sz="0" w:space="0" w:color="auto"/>
                        <w:right w:val="none" w:sz="0" w:space="0" w:color="auto"/>
                      </w:divBdr>
                    </w:div>
                    <w:div w:id="491725745">
                      <w:marLeft w:val="0"/>
                      <w:marRight w:val="0"/>
                      <w:marTop w:val="0"/>
                      <w:marBottom w:val="0"/>
                      <w:divBdr>
                        <w:top w:val="none" w:sz="0" w:space="0" w:color="auto"/>
                        <w:left w:val="none" w:sz="0" w:space="0" w:color="auto"/>
                        <w:bottom w:val="none" w:sz="0" w:space="0" w:color="auto"/>
                        <w:right w:val="none" w:sz="0" w:space="0" w:color="auto"/>
                      </w:divBdr>
                    </w:div>
                  </w:divsChild>
                </w:div>
                <w:div w:id="499662770">
                  <w:marLeft w:val="0"/>
                  <w:marRight w:val="0"/>
                  <w:marTop w:val="0"/>
                  <w:marBottom w:val="0"/>
                  <w:divBdr>
                    <w:top w:val="none" w:sz="0" w:space="0" w:color="auto"/>
                    <w:left w:val="none" w:sz="0" w:space="0" w:color="auto"/>
                    <w:bottom w:val="none" w:sz="0" w:space="0" w:color="auto"/>
                    <w:right w:val="none" w:sz="0" w:space="0" w:color="auto"/>
                  </w:divBdr>
                  <w:divsChild>
                    <w:div w:id="493882490">
                      <w:marLeft w:val="0"/>
                      <w:marRight w:val="0"/>
                      <w:marTop w:val="0"/>
                      <w:marBottom w:val="0"/>
                      <w:divBdr>
                        <w:top w:val="none" w:sz="0" w:space="0" w:color="auto"/>
                        <w:left w:val="none" w:sz="0" w:space="0" w:color="auto"/>
                        <w:bottom w:val="none" w:sz="0" w:space="0" w:color="auto"/>
                        <w:right w:val="none" w:sz="0" w:space="0" w:color="auto"/>
                      </w:divBdr>
                    </w:div>
                  </w:divsChild>
                </w:div>
                <w:div w:id="2103841102">
                  <w:marLeft w:val="0"/>
                  <w:marRight w:val="0"/>
                  <w:marTop w:val="0"/>
                  <w:marBottom w:val="0"/>
                  <w:divBdr>
                    <w:top w:val="none" w:sz="0" w:space="0" w:color="auto"/>
                    <w:left w:val="none" w:sz="0" w:space="0" w:color="auto"/>
                    <w:bottom w:val="none" w:sz="0" w:space="0" w:color="auto"/>
                    <w:right w:val="none" w:sz="0" w:space="0" w:color="auto"/>
                  </w:divBdr>
                  <w:divsChild>
                    <w:div w:id="1168642329">
                      <w:marLeft w:val="0"/>
                      <w:marRight w:val="0"/>
                      <w:marTop w:val="0"/>
                      <w:marBottom w:val="0"/>
                      <w:divBdr>
                        <w:top w:val="none" w:sz="0" w:space="0" w:color="auto"/>
                        <w:left w:val="none" w:sz="0" w:space="0" w:color="auto"/>
                        <w:bottom w:val="none" w:sz="0" w:space="0" w:color="auto"/>
                        <w:right w:val="none" w:sz="0" w:space="0" w:color="auto"/>
                      </w:divBdr>
                    </w:div>
                  </w:divsChild>
                </w:div>
                <w:div w:id="426384312">
                  <w:marLeft w:val="0"/>
                  <w:marRight w:val="0"/>
                  <w:marTop w:val="0"/>
                  <w:marBottom w:val="0"/>
                  <w:divBdr>
                    <w:top w:val="none" w:sz="0" w:space="0" w:color="auto"/>
                    <w:left w:val="none" w:sz="0" w:space="0" w:color="auto"/>
                    <w:bottom w:val="none" w:sz="0" w:space="0" w:color="auto"/>
                    <w:right w:val="none" w:sz="0" w:space="0" w:color="auto"/>
                  </w:divBdr>
                  <w:divsChild>
                    <w:div w:id="1923097700">
                      <w:marLeft w:val="0"/>
                      <w:marRight w:val="0"/>
                      <w:marTop w:val="0"/>
                      <w:marBottom w:val="0"/>
                      <w:divBdr>
                        <w:top w:val="none" w:sz="0" w:space="0" w:color="auto"/>
                        <w:left w:val="none" w:sz="0" w:space="0" w:color="auto"/>
                        <w:bottom w:val="none" w:sz="0" w:space="0" w:color="auto"/>
                        <w:right w:val="none" w:sz="0" w:space="0" w:color="auto"/>
                      </w:divBdr>
                    </w:div>
                  </w:divsChild>
                </w:div>
                <w:div w:id="357237343">
                  <w:marLeft w:val="0"/>
                  <w:marRight w:val="0"/>
                  <w:marTop w:val="0"/>
                  <w:marBottom w:val="0"/>
                  <w:divBdr>
                    <w:top w:val="none" w:sz="0" w:space="0" w:color="auto"/>
                    <w:left w:val="none" w:sz="0" w:space="0" w:color="auto"/>
                    <w:bottom w:val="none" w:sz="0" w:space="0" w:color="auto"/>
                    <w:right w:val="none" w:sz="0" w:space="0" w:color="auto"/>
                  </w:divBdr>
                  <w:divsChild>
                    <w:div w:id="1807814257">
                      <w:marLeft w:val="0"/>
                      <w:marRight w:val="0"/>
                      <w:marTop w:val="0"/>
                      <w:marBottom w:val="0"/>
                      <w:divBdr>
                        <w:top w:val="none" w:sz="0" w:space="0" w:color="auto"/>
                        <w:left w:val="none" w:sz="0" w:space="0" w:color="auto"/>
                        <w:bottom w:val="none" w:sz="0" w:space="0" w:color="auto"/>
                        <w:right w:val="none" w:sz="0" w:space="0" w:color="auto"/>
                      </w:divBdr>
                    </w:div>
                  </w:divsChild>
                </w:div>
                <w:div w:id="1489901105">
                  <w:marLeft w:val="0"/>
                  <w:marRight w:val="0"/>
                  <w:marTop w:val="0"/>
                  <w:marBottom w:val="0"/>
                  <w:divBdr>
                    <w:top w:val="none" w:sz="0" w:space="0" w:color="auto"/>
                    <w:left w:val="none" w:sz="0" w:space="0" w:color="auto"/>
                    <w:bottom w:val="none" w:sz="0" w:space="0" w:color="auto"/>
                    <w:right w:val="none" w:sz="0" w:space="0" w:color="auto"/>
                  </w:divBdr>
                  <w:divsChild>
                    <w:div w:id="333335873">
                      <w:marLeft w:val="0"/>
                      <w:marRight w:val="0"/>
                      <w:marTop w:val="0"/>
                      <w:marBottom w:val="0"/>
                      <w:divBdr>
                        <w:top w:val="none" w:sz="0" w:space="0" w:color="auto"/>
                        <w:left w:val="none" w:sz="0" w:space="0" w:color="auto"/>
                        <w:bottom w:val="none" w:sz="0" w:space="0" w:color="auto"/>
                        <w:right w:val="none" w:sz="0" w:space="0" w:color="auto"/>
                      </w:divBdr>
                    </w:div>
                  </w:divsChild>
                </w:div>
                <w:div w:id="1725719902">
                  <w:marLeft w:val="0"/>
                  <w:marRight w:val="0"/>
                  <w:marTop w:val="0"/>
                  <w:marBottom w:val="0"/>
                  <w:divBdr>
                    <w:top w:val="none" w:sz="0" w:space="0" w:color="auto"/>
                    <w:left w:val="none" w:sz="0" w:space="0" w:color="auto"/>
                    <w:bottom w:val="none" w:sz="0" w:space="0" w:color="auto"/>
                    <w:right w:val="none" w:sz="0" w:space="0" w:color="auto"/>
                  </w:divBdr>
                  <w:divsChild>
                    <w:div w:id="1803227680">
                      <w:marLeft w:val="0"/>
                      <w:marRight w:val="0"/>
                      <w:marTop w:val="0"/>
                      <w:marBottom w:val="0"/>
                      <w:divBdr>
                        <w:top w:val="none" w:sz="0" w:space="0" w:color="auto"/>
                        <w:left w:val="none" w:sz="0" w:space="0" w:color="auto"/>
                        <w:bottom w:val="none" w:sz="0" w:space="0" w:color="auto"/>
                        <w:right w:val="none" w:sz="0" w:space="0" w:color="auto"/>
                      </w:divBdr>
                    </w:div>
                  </w:divsChild>
                </w:div>
                <w:div w:id="1288125375">
                  <w:marLeft w:val="0"/>
                  <w:marRight w:val="0"/>
                  <w:marTop w:val="0"/>
                  <w:marBottom w:val="0"/>
                  <w:divBdr>
                    <w:top w:val="none" w:sz="0" w:space="0" w:color="auto"/>
                    <w:left w:val="none" w:sz="0" w:space="0" w:color="auto"/>
                    <w:bottom w:val="none" w:sz="0" w:space="0" w:color="auto"/>
                    <w:right w:val="none" w:sz="0" w:space="0" w:color="auto"/>
                  </w:divBdr>
                  <w:divsChild>
                    <w:div w:id="1818573360">
                      <w:marLeft w:val="0"/>
                      <w:marRight w:val="0"/>
                      <w:marTop w:val="0"/>
                      <w:marBottom w:val="0"/>
                      <w:divBdr>
                        <w:top w:val="none" w:sz="0" w:space="0" w:color="auto"/>
                        <w:left w:val="none" w:sz="0" w:space="0" w:color="auto"/>
                        <w:bottom w:val="none" w:sz="0" w:space="0" w:color="auto"/>
                        <w:right w:val="none" w:sz="0" w:space="0" w:color="auto"/>
                      </w:divBdr>
                    </w:div>
                  </w:divsChild>
                </w:div>
                <w:div w:id="805856723">
                  <w:marLeft w:val="0"/>
                  <w:marRight w:val="0"/>
                  <w:marTop w:val="0"/>
                  <w:marBottom w:val="0"/>
                  <w:divBdr>
                    <w:top w:val="none" w:sz="0" w:space="0" w:color="auto"/>
                    <w:left w:val="none" w:sz="0" w:space="0" w:color="auto"/>
                    <w:bottom w:val="none" w:sz="0" w:space="0" w:color="auto"/>
                    <w:right w:val="none" w:sz="0" w:space="0" w:color="auto"/>
                  </w:divBdr>
                  <w:divsChild>
                    <w:div w:id="378558051">
                      <w:marLeft w:val="0"/>
                      <w:marRight w:val="0"/>
                      <w:marTop w:val="0"/>
                      <w:marBottom w:val="0"/>
                      <w:divBdr>
                        <w:top w:val="none" w:sz="0" w:space="0" w:color="auto"/>
                        <w:left w:val="none" w:sz="0" w:space="0" w:color="auto"/>
                        <w:bottom w:val="none" w:sz="0" w:space="0" w:color="auto"/>
                        <w:right w:val="none" w:sz="0" w:space="0" w:color="auto"/>
                      </w:divBdr>
                    </w:div>
                  </w:divsChild>
                </w:div>
                <w:div w:id="917666013">
                  <w:marLeft w:val="0"/>
                  <w:marRight w:val="0"/>
                  <w:marTop w:val="0"/>
                  <w:marBottom w:val="0"/>
                  <w:divBdr>
                    <w:top w:val="none" w:sz="0" w:space="0" w:color="auto"/>
                    <w:left w:val="none" w:sz="0" w:space="0" w:color="auto"/>
                    <w:bottom w:val="none" w:sz="0" w:space="0" w:color="auto"/>
                    <w:right w:val="none" w:sz="0" w:space="0" w:color="auto"/>
                  </w:divBdr>
                  <w:divsChild>
                    <w:div w:id="977304129">
                      <w:marLeft w:val="0"/>
                      <w:marRight w:val="0"/>
                      <w:marTop w:val="0"/>
                      <w:marBottom w:val="0"/>
                      <w:divBdr>
                        <w:top w:val="none" w:sz="0" w:space="0" w:color="auto"/>
                        <w:left w:val="none" w:sz="0" w:space="0" w:color="auto"/>
                        <w:bottom w:val="none" w:sz="0" w:space="0" w:color="auto"/>
                        <w:right w:val="none" w:sz="0" w:space="0" w:color="auto"/>
                      </w:divBdr>
                    </w:div>
                  </w:divsChild>
                </w:div>
                <w:div w:id="510998552">
                  <w:marLeft w:val="0"/>
                  <w:marRight w:val="0"/>
                  <w:marTop w:val="0"/>
                  <w:marBottom w:val="0"/>
                  <w:divBdr>
                    <w:top w:val="none" w:sz="0" w:space="0" w:color="auto"/>
                    <w:left w:val="none" w:sz="0" w:space="0" w:color="auto"/>
                    <w:bottom w:val="none" w:sz="0" w:space="0" w:color="auto"/>
                    <w:right w:val="none" w:sz="0" w:space="0" w:color="auto"/>
                  </w:divBdr>
                  <w:divsChild>
                    <w:div w:id="1806042253">
                      <w:marLeft w:val="0"/>
                      <w:marRight w:val="0"/>
                      <w:marTop w:val="0"/>
                      <w:marBottom w:val="0"/>
                      <w:divBdr>
                        <w:top w:val="none" w:sz="0" w:space="0" w:color="auto"/>
                        <w:left w:val="none" w:sz="0" w:space="0" w:color="auto"/>
                        <w:bottom w:val="none" w:sz="0" w:space="0" w:color="auto"/>
                        <w:right w:val="none" w:sz="0" w:space="0" w:color="auto"/>
                      </w:divBdr>
                    </w:div>
                  </w:divsChild>
                </w:div>
                <w:div w:id="757024107">
                  <w:marLeft w:val="0"/>
                  <w:marRight w:val="0"/>
                  <w:marTop w:val="0"/>
                  <w:marBottom w:val="0"/>
                  <w:divBdr>
                    <w:top w:val="none" w:sz="0" w:space="0" w:color="auto"/>
                    <w:left w:val="none" w:sz="0" w:space="0" w:color="auto"/>
                    <w:bottom w:val="none" w:sz="0" w:space="0" w:color="auto"/>
                    <w:right w:val="none" w:sz="0" w:space="0" w:color="auto"/>
                  </w:divBdr>
                  <w:divsChild>
                    <w:div w:id="1483346623">
                      <w:marLeft w:val="0"/>
                      <w:marRight w:val="0"/>
                      <w:marTop w:val="0"/>
                      <w:marBottom w:val="0"/>
                      <w:divBdr>
                        <w:top w:val="none" w:sz="0" w:space="0" w:color="auto"/>
                        <w:left w:val="none" w:sz="0" w:space="0" w:color="auto"/>
                        <w:bottom w:val="none" w:sz="0" w:space="0" w:color="auto"/>
                        <w:right w:val="none" w:sz="0" w:space="0" w:color="auto"/>
                      </w:divBdr>
                    </w:div>
                  </w:divsChild>
                </w:div>
                <w:div w:id="349528731">
                  <w:marLeft w:val="0"/>
                  <w:marRight w:val="0"/>
                  <w:marTop w:val="0"/>
                  <w:marBottom w:val="0"/>
                  <w:divBdr>
                    <w:top w:val="none" w:sz="0" w:space="0" w:color="auto"/>
                    <w:left w:val="none" w:sz="0" w:space="0" w:color="auto"/>
                    <w:bottom w:val="none" w:sz="0" w:space="0" w:color="auto"/>
                    <w:right w:val="none" w:sz="0" w:space="0" w:color="auto"/>
                  </w:divBdr>
                  <w:divsChild>
                    <w:div w:id="1109618139">
                      <w:marLeft w:val="0"/>
                      <w:marRight w:val="0"/>
                      <w:marTop w:val="0"/>
                      <w:marBottom w:val="0"/>
                      <w:divBdr>
                        <w:top w:val="none" w:sz="0" w:space="0" w:color="auto"/>
                        <w:left w:val="none" w:sz="0" w:space="0" w:color="auto"/>
                        <w:bottom w:val="none" w:sz="0" w:space="0" w:color="auto"/>
                        <w:right w:val="none" w:sz="0" w:space="0" w:color="auto"/>
                      </w:divBdr>
                    </w:div>
                  </w:divsChild>
                </w:div>
                <w:div w:id="266740114">
                  <w:marLeft w:val="0"/>
                  <w:marRight w:val="0"/>
                  <w:marTop w:val="0"/>
                  <w:marBottom w:val="0"/>
                  <w:divBdr>
                    <w:top w:val="none" w:sz="0" w:space="0" w:color="auto"/>
                    <w:left w:val="none" w:sz="0" w:space="0" w:color="auto"/>
                    <w:bottom w:val="none" w:sz="0" w:space="0" w:color="auto"/>
                    <w:right w:val="none" w:sz="0" w:space="0" w:color="auto"/>
                  </w:divBdr>
                  <w:divsChild>
                    <w:div w:id="1914391674">
                      <w:marLeft w:val="0"/>
                      <w:marRight w:val="0"/>
                      <w:marTop w:val="0"/>
                      <w:marBottom w:val="0"/>
                      <w:divBdr>
                        <w:top w:val="none" w:sz="0" w:space="0" w:color="auto"/>
                        <w:left w:val="none" w:sz="0" w:space="0" w:color="auto"/>
                        <w:bottom w:val="none" w:sz="0" w:space="0" w:color="auto"/>
                        <w:right w:val="none" w:sz="0" w:space="0" w:color="auto"/>
                      </w:divBdr>
                    </w:div>
                  </w:divsChild>
                </w:div>
                <w:div w:id="1598324491">
                  <w:marLeft w:val="0"/>
                  <w:marRight w:val="0"/>
                  <w:marTop w:val="0"/>
                  <w:marBottom w:val="0"/>
                  <w:divBdr>
                    <w:top w:val="none" w:sz="0" w:space="0" w:color="auto"/>
                    <w:left w:val="none" w:sz="0" w:space="0" w:color="auto"/>
                    <w:bottom w:val="none" w:sz="0" w:space="0" w:color="auto"/>
                    <w:right w:val="none" w:sz="0" w:space="0" w:color="auto"/>
                  </w:divBdr>
                  <w:divsChild>
                    <w:div w:id="2139948909">
                      <w:marLeft w:val="0"/>
                      <w:marRight w:val="0"/>
                      <w:marTop w:val="0"/>
                      <w:marBottom w:val="0"/>
                      <w:divBdr>
                        <w:top w:val="none" w:sz="0" w:space="0" w:color="auto"/>
                        <w:left w:val="none" w:sz="0" w:space="0" w:color="auto"/>
                        <w:bottom w:val="none" w:sz="0" w:space="0" w:color="auto"/>
                        <w:right w:val="none" w:sz="0" w:space="0" w:color="auto"/>
                      </w:divBdr>
                    </w:div>
                  </w:divsChild>
                </w:div>
                <w:div w:id="1815021282">
                  <w:marLeft w:val="0"/>
                  <w:marRight w:val="0"/>
                  <w:marTop w:val="0"/>
                  <w:marBottom w:val="0"/>
                  <w:divBdr>
                    <w:top w:val="none" w:sz="0" w:space="0" w:color="auto"/>
                    <w:left w:val="none" w:sz="0" w:space="0" w:color="auto"/>
                    <w:bottom w:val="none" w:sz="0" w:space="0" w:color="auto"/>
                    <w:right w:val="none" w:sz="0" w:space="0" w:color="auto"/>
                  </w:divBdr>
                  <w:divsChild>
                    <w:div w:id="1435830682">
                      <w:marLeft w:val="0"/>
                      <w:marRight w:val="0"/>
                      <w:marTop w:val="0"/>
                      <w:marBottom w:val="0"/>
                      <w:divBdr>
                        <w:top w:val="none" w:sz="0" w:space="0" w:color="auto"/>
                        <w:left w:val="none" w:sz="0" w:space="0" w:color="auto"/>
                        <w:bottom w:val="none" w:sz="0" w:space="0" w:color="auto"/>
                        <w:right w:val="none" w:sz="0" w:space="0" w:color="auto"/>
                      </w:divBdr>
                    </w:div>
                  </w:divsChild>
                </w:div>
                <w:div w:id="14308250">
                  <w:marLeft w:val="0"/>
                  <w:marRight w:val="0"/>
                  <w:marTop w:val="0"/>
                  <w:marBottom w:val="0"/>
                  <w:divBdr>
                    <w:top w:val="none" w:sz="0" w:space="0" w:color="auto"/>
                    <w:left w:val="none" w:sz="0" w:space="0" w:color="auto"/>
                    <w:bottom w:val="none" w:sz="0" w:space="0" w:color="auto"/>
                    <w:right w:val="none" w:sz="0" w:space="0" w:color="auto"/>
                  </w:divBdr>
                  <w:divsChild>
                    <w:div w:id="10563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55612">
          <w:marLeft w:val="0"/>
          <w:marRight w:val="0"/>
          <w:marTop w:val="0"/>
          <w:marBottom w:val="0"/>
          <w:divBdr>
            <w:top w:val="none" w:sz="0" w:space="0" w:color="auto"/>
            <w:left w:val="none" w:sz="0" w:space="0" w:color="auto"/>
            <w:bottom w:val="none" w:sz="0" w:space="0" w:color="auto"/>
            <w:right w:val="none" w:sz="0" w:space="0" w:color="auto"/>
          </w:divBdr>
        </w:div>
        <w:div w:id="837354398">
          <w:marLeft w:val="0"/>
          <w:marRight w:val="0"/>
          <w:marTop w:val="0"/>
          <w:marBottom w:val="0"/>
          <w:divBdr>
            <w:top w:val="none" w:sz="0" w:space="0" w:color="auto"/>
            <w:left w:val="none" w:sz="0" w:space="0" w:color="auto"/>
            <w:bottom w:val="none" w:sz="0" w:space="0" w:color="auto"/>
            <w:right w:val="none" w:sz="0" w:space="0" w:color="auto"/>
          </w:divBdr>
        </w:div>
        <w:div w:id="1318150333">
          <w:marLeft w:val="0"/>
          <w:marRight w:val="0"/>
          <w:marTop w:val="0"/>
          <w:marBottom w:val="0"/>
          <w:divBdr>
            <w:top w:val="none" w:sz="0" w:space="0" w:color="auto"/>
            <w:left w:val="none" w:sz="0" w:space="0" w:color="auto"/>
            <w:bottom w:val="none" w:sz="0" w:space="0" w:color="auto"/>
            <w:right w:val="none" w:sz="0" w:space="0" w:color="auto"/>
          </w:divBdr>
        </w:div>
        <w:div w:id="1612322630">
          <w:marLeft w:val="0"/>
          <w:marRight w:val="0"/>
          <w:marTop w:val="0"/>
          <w:marBottom w:val="0"/>
          <w:divBdr>
            <w:top w:val="none" w:sz="0" w:space="0" w:color="auto"/>
            <w:left w:val="none" w:sz="0" w:space="0" w:color="auto"/>
            <w:bottom w:val="none" w:sz="0" w:space="0" w:color="auto"/>
            <w:right w:val="none" w:sz="0" w:space="0" w:color="auto"/>
          </w:divBdr>
        </w:div>
        <w:div w:id="1559315957">
          <w:marLeft w:val="0"/>
          <w:marRight w:val="0"/>
          <w:marTop w:val="0"/>
          <w:marBottom w:val="0"/>
          <w:divBdr>
            <w:top w:val="none" w:sz="0" w:space="0" w:color="auto"/>
            <w:left w:val="none" w:sz="0" w:space="0" w:color="auto"/>
            <w:bottom w:val="none" w:sz="0" w:space="0" w:color="auto"/>
            <w:right w:val="none" w:sz="0" w:space="0" w:color="auto"/>
          </w:divBdr>
        </w:div>
        <w:div w:id="1729458190">
          <w:marLeft w:val="0"/>
          <w:marRight w:val="0"/>
          <w:marTop w:val="0"/>
          <w:marBottom w:val="0"/>
          <w:divBdr>
            <w:top w:val="none" w:sz="0" w:space="0" w:color="auto"/>
            <w:left w:val="none" w:sz="0" w:space="0" w:color="auto"/>
            <w:bottom w:val="none" w:sz="0" w:space="0" w:color="auto"/>
            <w:right w:val="none" w:sz="0" w:space="0" w:color="auto"/>
          </w:divBdr>
        </w:div>
        <w:div w:id="37977722">
          <w:marLeft w:val="0"/>
          <w:marRight w:val="0"/>
          <w:marTop w:val="0"/>
          <w:marBottom w:val="0"/>
          <w:divBdr>
            <w:top w:val="none" w:sz="0" w:space="0" w:color="auto"/>
            <w:left w:val="none" w:sz="0" w:space="0" w:color="auto"/>
            <w:bottom w:val="none" w:sz="0" w:space="0" w:color="auto"/>
            <w:right w:val="none" w:sz="0" w:space="0" w:color="auto"/>
          </w:divBdr>
        </w:div>
        <w:div w:id="1233807574">
          <w:marLeft w:val="0"/>
          <w:marRight w:val="0"/>
          <w:marTop w:val="0"/>
          <w:marBottom w:val="0"/>
          <w:divBdr>
            <w:top w:val="none" w:sz="0" w:space="0" w:color="auto"/>
            <w:left w:val="none" w:sz="0" w:space="0" w:color="auto"/>
            <w:bottom w:val="none" w:sz="0" w:space="0" w:color="auto"/>
            <w:right w:val="none" w:sz="0" w:space="0" w:color="auto"/>
          </w:divBdr>
        </w:div>
        <w:div w:id="170724372">
          <w:marLeft w:val="0"/>
          <w:marRight w:val="0"/>
          <w:marTop w:val="0"/>
          <w:marBottom w:val="0"/>
          <w:divBdr>
            <w:top w:val="none" w:sz="0" w:space="0" w:color="auto"/>
            <w:left w:val="none" w:sz="0" w:space="0" w:color="auto"/>
            <w:bottom w:val="none" w:sz="0" w:space="0" w:color="auto"/>
            <w:right w:val="none" w:sz="0" w:space="0" w:color="auto"/>
          </w:divBdr>
        </w:div>
        <w:div w:id="1528179276">
          <w:marLeft w:val="0"/>
          <w:marRight w:val="0"/>
          <w:marTop w:val="0"/>
          <w:marBottom w:val="0"/>
          <w:divBdr>
            <w:top w:val="none" w:sz="0" w:space="0" w:color="auto"/>
            <w:left w:val="none" w:sz="0" w:space="0" w:color="auto"/>
            <w:bottom w:val="none" w:sz="0" w:space="0" w:color="auto"/>
            <w:right w:val="none" w:sz="0" w:space="0" w:color="auto"/>
          </w:divBdr>
          <w:divsChild>
            <w:div w:id="1633058000">
              <w:marLeft w:val="-75"/>
              <w:marRight w:val="0"/>
              <w:marTop w:val="30"/>
              <w:marBottom w:val="30"/>
              <w:divBdr>
                <w:top w:val="none" w:sz="0" w:space="0" w:color="auto"/>
                <w:left w:val="none" w:sz="0" w:space="0" w:color="auto"/>
                <w:bottom w:val="none" w:sz="0" w:space="0" w:color="auto"/>
                <w:right w:val="none" w:sz="0" w:space="0" w:color="auto"/>
              </w:divBdr>
              <w:divsChild>
                <w:div w:id="357239323">
                  <w:marLeft w:val="0"/>
                  <w:marRight w:val="0"/>
                  <w:marTop w:val="0"/>
                  <w:marBottom w:val="0"/>
                  <w:divBdr>
                    <w:top w:val="none" w:sz="0" w:space="0" w:color="auto"/>
                    <w:left w:val="none" w:sz="0" w:space="0" w:color="auto"/>
                    <w:bottom w:val="none" w:sz="0" w:space="0" w:color="auto"/>
                    <w:right w:val="none" w:sz="0" w:space="0" w:color="auto"/>
                  </w:divBdr>
                  <w:divsChild>
                    <w:div w:id="1752698381">
                      <w:marLeft w:val="0"/>
                      <w:marRight w:val="0"/>
                      <w:marTop w:val="0"/>
                      <w:marBottom w:val="0"/>
                      <w:divBdr>
                        <w:top w:val="none" w:sz="0" w:space="0" w:color="auto"/>
                        <w:left w:val="none" w:sz="0" w:space="0" w:color="auto"/>
                        <w:bottom w:val="none" w:sz="0" w:space="0" w:color="auto"/>
                        <w:right w:val="none" w:sz="0" w:space="0" w:color="auto"/>
                      </w:divBdr>
                    </w:div>
                    <w:div w:id="444664867">
                      <w:marLeft w:val="0"/>
                      <w:marRight w:val="0"/>
                      <w:marTop w:val="0"/>
                      <w:marBottom w:val="0"/>
                      <w:divBdr>
                        <w:top w:val="none" w:sz="0" w:space="0" w:color="auto"/>
                        <w:left w:val="none" w:sz="0" w:space="0" w:color="auto"/>
                        <w:bottom w:val="none" w:sz="0" w:space="0" w:color="auto"/>
                        <w:right w:val="none" w:sz="0" w:space="0" w:color="auto"/>
                      </w:divBdr>
                    </w:div>
                    <w:div w:id="821625753">
                      <w:marLeft w:val="0"/>
                      <w:marRight w:val="0"/>
                      <w:marTop w:val="0"/>
                      <w:marBottom w:val="0"/>
                      <w:divBdr>
                        <w:top w:val="none" w:sz="0" w:space="0" w:color="auto"/>
                        <w:left w:val="none" w:sz="0" w:space="0" w:color="auto"/>
                        <w:bottom w:val="none" w:sz="0" w:space="0" w:color="auto"/>
                        <w:right w:val="none" w:sz="0" w:space="0" w:color="auto"/>
                      </w:divBdr>
                    </w:div>
                  </w:divsChild>
                </w:div>
                <w:div w:id="1191265096">
                  <w:marLeft w:val="0"/>
                  <w:marRight w:val="0"/>
                  <w:marTop w:val="0"/>
                  <w:marBottom w:val="0"/>
                  <w:divBdr>
                    <w:top w:val="none" w:sz="0" w:space="0" w:color="auto"/>
                    <w:left w:val="none" w:sz="0" w:space="0" w:color="auto"/>
                    <w:bottom w:val="none" w:sz="0" w:space="0" w:color="auto"/>
                    <w:right w:val="none" w:sz="0" w:space="0" w:color="auto"/>
                  </w:divBdr>
                  <w:divsChild>
                    <w:div w:id="862785384">
                      <w:marLeft w:val="0"/>
                      <w:marRight w:val="0"/>
                      <w:marTop w:val="0"/>
                      <w:marBottom w:val="0"/>
                      <w:divBdr>
                        <w:top w:val="none" w:sz="0" w:space="0" w:color="auto"/>
                        <w:left w:val="none" w:sz="0" w:space="0" w:color="auto"/>
                        <w:bottom w:val="none" w:sz="0" w:space="0" w:color="auto"/>
                        <w:right w:val="none" w:sz="0" w:space="0" w:color="auto"/>
                      </w:divBdr>
                    </w:div>
                    <w:div w:id="411507766">
                      <w:marLeft w:val="0"/>
                      <w:marRight w:val="0"/>
                      <w:marTop w:val="0"/>
                      <w:marBottom w:val="0"/>
                      <w:divBdr>
                        <w:top w:val="none" w:sz="0" w:space="0" w:color="auto"/>
                        <w:left w:val="none" w:sz="0" w:space="0" w:color="auto"/>
                        <w:bottom w:val="none" w:sz="0" w:space="0" w:color="auto"/>
                        <w:right w:val="none" w:sz="0" w:space="0" w:color="auto"/>
                      </w:divBdr>
                    </w:div>
                  </w:divsChild>
                </w:div>
                <w:div w:id="1954433995">
                  <w:marLeft w:val="0"/>
                  <w:marRight w:val="0"/>
                  <w:marTop w:val="0"/>
                  <w:marBottom w:val="0"/>
                  <w:divBdr>
                    <w:top w:val="none" w:sz="0" w:space="0" w:color="auto"/>
                    <w:left w:val="none" w:sz="0" w:space="0" w:color="auto"/>
                    <w:bottom w:val="none" w:sz="0" w:space="0" w:color="auto"/>
                    <w:right w:val="none" w:sz="0" w:space="0" w:color="auto"/>
                  </w:divBdr>
                  <w:divsChild>
                    <w:div w:id="1234658457">
                      <w:marLeft w:val="0"/>
                      <w:marRight w:val="0"/>
                      <w:marTop w:val="0"/>
                      <w:marBottom w:val="0"/>
                      <w:divBdr>
                        <w:top w:val="none" w:sz="0" w:space="0" w:color="auto"/>
                        <w:left w:val="none" w:sz="0" w:space="0" w:color="auto"/>
                        <w:bottom w:val="none" w:sz="0" w:space="0" w:color="auto"/>
                        <w:right w:val="none" w:sz="0" w:space="0" w:color="auto"/>
                      </w:divBdr>
                    </w:div>
                  </w:divsChild>
                </w:div>
                <w:div w:id="767117686">
                  <w:marLeft w:val="0"/>
                  <w:marRight w:val="0"/>
                  <w:marTop w:val="0"/>
                  <w:marBottom w:val="0"/>
                  <w:divBdr>
                    <w:top w:val="none" w:sz="0" w:space="0" w:color="auto"/>
                    <w:left w:val="none" w:sz="0" w:space="0" w:color="auto"/>
                    <w:bottom w:val="none" w:sz="0" w:space="0" w:color="auto"/>
                    <w:right w:val="none" w:sz="0" w:space="0" w:color="auto"/>
                  </w:divBdr>
                  <w:divsChild>
                    <w:div w:id="1122915422">
                      <w:marLeft w:val="0"/>
                      <w:marRight w:val="0"/>
                      <w:marTop w:val="0"/>
                      <w:marBottom w:val="0"/>
                      <w:divBdr>
                        <w:top w:val="none" w:sz="0" w:space="0" w:color="auto"/>
                        <w:left w:val="none" w:sz="0" w:space="0" w:color="auto"/>
                        <w:bottom w:val="none" w:sz="0" w:space="0" w:color="auto"/>
                        <w:right w:val="none" w:sz="0" w:space="0" w:color="auto"/>
                      </w:divBdr>
                    </w:div>
                  </w:divsChild>
                </w:div>
                <w:div w:id="907769512">
                  <w:marLeft w:val="0"/>
                  <w:marRight w:val="0"/>
                  <w:marTop w:val="0"/>
                  <w:marBottom w:val="0"/>
                  <w:divBdr>
                    <w:top w:val="none" w:sz="0" w:space="0" w:color="auto"/>
                    <w:left w:val="none" w:sz="0" w:space="0" w:color="auto"/>
                    <w:bottom w:val="none" w:sz="0" w:space="0" w:color="auto"/>
                    <w:right w:val="none" w:sz="0" w:space="0" w:color="auto"/>
                  </w:divBdr>
                  <w:divsChild>
                    <w:div w:id="1259019238">
                      <w:marLeft w:val="0"/>
                      <w:marRight w:val="0"/>
                      <w:marTop w:val="0"/>
                      <w:marBottom w:val="0"/>
                      <w:divBdr>
                        <w:top w:val="none" w:sz="0" w:space="0" w:color="auto"/>
                        <w:left w:val="none" w:sz="0" w:space="0" w:color="auto"/>
                        <w:bottom w:val="none" w:sz="0" w:space="0" w:color="auto"/>
                        <w:right w:val="none" w:sz="0" w:space="0" w:color="auto"/>
                      </w:divBdr>
                    </w:div>
                    <w:div w:id="1185244098">
                      <w:marLeft w:val="0"/>
                      <w:marRight w:val="0"/>
                      <w:marTop w:val="0"/>
                      <w:marBottom w:val="0"/>
                      <w:divBdr>
                        <w:top w:val="none" w:sz="0" w:space="0" w:color="auto"/>
                        <w:left w:val="none" w:sz="0" w:space="0" w:color="auto"/>
                        <w:bottom w:val="none" w:sz="0" w:space="0" w:color="auto"/>
                        <w:right w:val="none" w:sz="0" w:space="0" w:color="auto"/>
                      </w:divBdr>
                    </w:div>
                  </w:divsChild>
                </w:div>
                <w:div w:id="1524589707">
                  <w:marLeft w:val="0"/>
                  <w:marRight w:val="0"/>
                  <w:marTop w:val="0"/>
                  <w:marBottom w:val="0"/>
                  <w:divBdr>
                    <w:top w:val="none" w:sz="0" w:space="0" w:color="auto"/>
                    <w:left w:val="none" w:sz="0" w:space="0" w:color="auto"/>
                    <w:bottom w:val="none" w:sz="0" w:space="0" w:color="auto"/>
                    <w:right w:val="none" w:sz="0" w:space="0" w:color="auto"/>
                  </w:divBdr>
                  <w:divsChild>
                    <w:div w:id="1052970798">
                      <w:marLeft w:val="0"/>
                      <w:marRight w:val="0"/>
                      <w:marTop w:val="0"/>
                      <w:marBottom w:val="0"/>
                      <w:divBdr>
                        <w:top w:val="none" w:sz="0" w:space="0" w:color="auto"/>
                        <w:left w:val="none" w:sz="0" w:space="0" w:color="auto"/>
                        <w:bottom w:val="none" w:sz="0" w:space="0" w:color="auto"/>
                        <w:right w:val="none" w:sz="0" w:space="0" w:color="auto"/>
                      </w:divBdr>
                    </w:div>
                  </w:divsChild>
                </w:div>
                <w:div w:id="1832062760">
                  <w:marLeft w:val="0"/>
                  <w:marRight w:val="0"/>
                  <w:marTop w:val="0"/>
                  <w:marBottom w:val="0"/>
                  <w:divBdr>
                    <w:top w:val="none" w:sz="0" w:space="0" w:color="auto"/>
                    <w:left w:val="none" w:sz="0" w:space="0" w:color="auto"/>
                    <w:bottom w:val="none" w:sz="0" w:space="0" w:color="auto"/>
                    <w:right w:val="none" w:sz="0" w:space="0" w:color="auto"/>
                  </w:divBdr>
                  <w:divsChild>
                    <w:div w:id="533345203">
                      <w:marLeft w:val="0"/>
                      <w:marRight w:val="0"/>
                      <w:marTop w:val="0"/>
                      <w:marBottom w:val="0"/>
                      <w:divBdr>
                        <w:top w:val="none" w:sz="0" w:space="0" w:color="auto"/>
                        <w:left w:val="none" w:sz="0" w:space="0" w:color="auto"/>
                        <w:bottom w:val="none" w:sz="0" w:space="0" w:color="auto"/>
                        <w:right w:val="none" w:sz="0" w:space="0" w:color="auto"/>
                      </w:divBdr>
                    </w:div>
                  </w:divsChild>
                </w:div>
                <w:div w:id="607931207">
                  <w:marLeft w:val="0"/>
                  <w:marRight w:val="0"/>
                  <w:marTop w:val="0"/>
                  <w:marBottom w:val="0"/>
                  <w:divBdr>
                    <w:top w:val="none" w:sz="0" w:space="0" w:color="auto"/>
                    <w:left w:val="none" w:sz="0" w:space="0" w:color="auto"/>
                    <w:bottom w:val="none" w:sz="0" w:space="0" w:color="auto"/>
                    <w:right w:val="none" w:sz="0" w:space="0" w:color="auto"/>
                  </w:divBdr>
                  <w:divsChild>
                    <w:div w:id="2110663831">
                      <w:marLeft w:val="0"/>
                      <w:marRight w:val="0"/>
                      <w:marTop w:val="0"/>
                      <w:marBottom w:val="0"/>
                      <w:divBdr>
                        <w:top w:val="none" w:sz="0" w:space="0" w:color="auto"/>
                        <w:left w:val="none" w:sz="0" w:space="0" w:color="auto"/>
                        <w:bottom w:val="none" w:sz="0" w:space="0" w:color="auto"/>
                        <w:right w:val="none" w:sz="0" w:space="0" w:color="auto"/>
                      </w:divBdr>
                    </w:div>
                  </w:divsChild>
                </w:div>
                <w:div w:id="1697003250">
                  <w:marLeft w:val="0"/>
                  <w:marRight w:val="0"/>
                  <w:marTop w:val="0"/>
                  <w:marBottom w:val="0"/>
                  <w:divBdr>
                    <w:top w:val="none" w:sz="0" w:space="0" w:color="auto"/>
                    <w:left w:val="none" w:sz="0" w:space="0" w:color="auto"/>
                    <w:bottom w:val="none" w:sz="0" w:space="0" w:color="auto"/>
                    <w:right w:val="none" w:sz="0" w:space="0" w:color="auto"/>
                  </w:divBdr>
                  <w:divsChild>
                    <w:div w:id="2018728979">
                      <w:marLeft w:val="0"/>
                      <w:marRight w:val="0"/>
                      <w:marTop w:val="0"/>
                      <w:marBottom w:val="0"/>
                      <w:divBdr>
                        <w:top w:val="none" w:sz="0" w:space="0" w:color="auto"/>
                        <w:left w:val="none" w:sz="0" w:space="0" w:color="auto"/>
                        <w:bottom w:val="none" w:sz="0" w:space="0" w:color="auto"/>
                        <w:right w:val="none" w:sz="0" w:space="0" w:color="auto"/>
                      </w:divBdr>
                    </w:div>
                  </w:divsChild>
                </w:div>
                <w:div w:id="980770669">
                  <w:marLeft w:val="0"/>
                  <w:marRight w:val="0"/>
                  <w:marTop w:val="0"/>
                  <w:marBottom w:val="0"/>
                  <w:divBdr>
                    <w:top w:val="none" w:sz="0" w:space="0" w:color="auto"/>
                    <w:left w:val="none" w:sz="0" w:space="0" w:color="auto"/>
                    <w:bottom w:val="none" w:sz="0" w:space="0" w:color="auto"/>
                    <w:right w:val="none" w:sz="0" w:space="0" w:color="auto"/>
                  </w:divBdr>
                  <w:divsChild>
                    <w:div w:id="1934313155">
                      <w:marLeft w:val="0"/>
                      <w:marRight w:val="0"/>
                      <w:marTop w:val="0"/>
                      <w:marBottom w:val="0"/>
                      <w:divBdr>
                        <w:top w:val="none" w:sz="0" w:space="0" w:color="auto"/>
                        <w:left w:val="none" w:sz="0" w:space="0" w:color="auto"/>
                        <w:bottom w:val="none" w:sz="0" w:space="0" w:color="auto"/>
                        <w:right w:val="none" w:sz="0" w:space="0" w:color="auto"/>
                      </w:divBdr>
                    </w:div>
                  </w:divsChild>
                </w:div>
                <w:div w:id="1940335260">
                  <w:marLeft w:val="0"/>
                  <w:marRight w:val="0"/>
                  <w:marTop w:val="0"/>
                  <w:marBottom w:val="0"/>
                  <w:divBdr>
                    <w:top w:val="none" w:sz="0" w:space="0" w:color="auto"/>
                    <w:left w:val="none" w:sz="0" w:space="0" w:color="auto"/>
                    <w:bottom w:val="none" w:sz="0" w:space="0" w:color="auto"/>
                    <w:right w:val="none" w:sz="0" w:space="0" w:color="auto"/>
                  </w:divBdr>
                  <w:divsChild>
                    <w:div w:id="2132017559">
                      <w:marLeft w:val="0"/>
                      <w:marRight w:val="0"/>
                      <w:marTop w:val="0"/>
                      <w:marBottom w:val="0"/>
                      <w:divBdr>
                        <w:top w:val="none" w:sz="0" w:space="0" w:color="auto"/>
                        <w:left w:val="none" w:sz="0" w:space="0" w:color="auto"/>
                        <w:bottom w:val="none" w:sz="0" w:space="0" w:color="auto"/>
                        <w:right w:val="none" w:sz="0" w:space="0" w:color="auto"/>
                      </w:divBdr>
                    </w:div>
                  </w:divsChild>
                </w:div>
                <w:div w:id="1170873853">
                  <w:marLeft w:val="0"/>
                  <w:marRight w:val="0"/>
                  <w:marTop w:val="0"/>
                  <w:marBottom w:val="0"/>
                  <w:divBdr>
                    <w:top w:val="none" w:sz="0" w:space="0" w:color="auto"/>
                    <w:left w:val="none" w:sz="0" w:space="0" w:color="auto"/>
                    <w:bottom w:val="none" w:sz="0" w:space="0" w:color="auto"/>
                    <w:right w:val="none" w:sz="0" w:space="0" w:color="auto"/>
                  </w:divBdr>
                  <w:divsChild>
                    <w:div w:id="1704548790">
                      <w:marLeft w:val="0"/>
                      <w:marRight w:val="0"/>
                      <w:marTop w:val="0"/>
                      <w:marBottom w:val="0"/>
                      <w:divBdr>
                        <w:top w:val="none" w:sz="0" w:space="0" w:color="auto"/>
                        <w:left w:val="none" w:sz="0" w:space="0" w:color="auto"/>
                        <w:bottom w:val="none" w:sz="0" w:space="0" w:color="auto"/>
                        <w:right w:val="none" w:sz="0" w:space="0" w:color="auto"/>
                      </w:divBdr>
                    </w:div>
                  </w:divsChild>
                </w:div>
                <w:div w:id="1343049937">
                  <w:marLeft w:val="0"/>
                  <w:marRight w:val="0"/>
                  <w:marTop w:val="0"/>
                  <w:marBottom w:val="0"/>
                  <w:divBdr>
                    <w:top w:val="none" w:sz="0" w:space="0" w:color="auto"/>
                    <w:left w:val="none" w:sz="0" w:space="0" w:color="auto"/>
                    <w:bottom w:val="none" w:sz="0" w:space="0" w:color="auto"/>
                    <w:right w:val="none" w:sz="0" w:space="0" w:color="auto"/>
                  </w:divBdr>
                  <w:divsChild>
                    <w:div w:id="2126192484">
                      <w:marLeft w:val="0"/>
                      <w:marRight w:val="0"/>
                      <w:marTop w:val="0"/>
                      <w:marBottom w:val="0"/>
                      <w:divBdr>
                        <w:top w:val="none" w:sz="0" w:space="0" w:color="auto"/>
                        <w:left w:val="none" w:sz="0" w:space="0" w:color="auto"/>
                        <w:bottom w:val="none" w:sz="0" w:space="0" w:color="auto"/>
                        <w:right w:val="none" w:sz="0" w:space="0" w:color="auto"/>
                      </w:divBdr>
                    </w:div>
                  </w:divsChild>
                </w:div>
                <w:div w:id="95178556">
                  <w:marLeft w:val="0"/>
                  <w:marRight w:val="0"/>
                  <w:marTop w:val="0"/>
                  <w:marBottom w:val="0"/>
                  <w:divBdr>
                    <w:top w:val="none" w:sz="0" w:space="0" w:color="auto"/>
                    <w:left w:val="none" w:sz="0" w:space="0" w:color="auto"/>
                    <w:bottom w:val="none" w:sz="0" w:space="0" w:color="auto"/>
                    <w:right w:val="none" w:sz="0" w:space="0" w:color="auto"/>
                  </w:divBdr>
                  <w:divsChild>
                    <w:div w:id="715351367">
                      <w:marLeft w:val="0"/>
                      <w:marRight w:val="0"/>
                      <w:marTop w:val="0"/>
                      <w:marBottom w:val="0"/>
                      <w:divBdr>
                        <w:top w:val="none" w:sz="0" w:space="0" w:color="auto"/>
                        <w:left w:val="none" w:sz="0" w:space="0" w:color="auto"/>
                        <w:bottom w:val="none" w:sz="0" w:space="0" w:color="auto"/>
                        <w:right w:val="none" w:sz="0" w:space="0" w:color="auto"/>
                      </w:divBdr>
                    </w:div>
                  </w:divsChild>
                </w:div>
                <w:div w:id="645744857">
                  <w:marLeft w:val="0"/>
                  <w:marRight w:val="0"/>
                  <w:marTop w:val="0"/>
                  <w:marBottom w:val="0"/>
                  <w:divBdr>
                    <w:top w:val="none" w:sz="0" w:space="0" w:color="auto"/>
                    <w:left w:val="none" w:sz="0" w:space="0" w:color="auto"/>
                    <w:bottom w:val="none" w:sz="0" w:space="0" w:color="auto"/>
                    <w:right w:val="none" w:sz="0" w:space="0" w:color="auto"/>
                  </w:divBdr>
                  <w:divsChild>
                    <w:div w:id="1246646442">
                      <w:marLeft w:val="0"/>
                      <w:marRight w:val="0"/>
                      <w:marTop w:val="0"/>
                      <w:marBottom w:val="0"/>
                      <w:divBdr>
                        <w:top w:val="none" w:sz="0" w:space="0" w:color="auto"/>
                        <w:left w:val="none" w:sz="0" w:space="0" w:color="auto"/>
                        <w:bottom w:val="none" w:sz="0" w:space="0" w:color="auto"/>
                        <w:right w:val="none" w:sz="0" w:space="0" w:color="auto"/>
                      </w:divBdr>
                    </w:div>
                  </w:divsChild>
                </w:div>
                <w:div w:id="1952668182">
                  <w:marLeft w:val="0"/>
                  <w:marRight w:val="0"/>
                  <w:marTop w:val="0"/>
                  <w:marBottom w:val="0"/>
                  <w:divBdr>
                    <w:top w:val="none" w:sz="0" w:space="0" w:color="auto"/>
                    <w:left w:val="none" w:sz="0" w:space="0" w:color="auto"/>
                    <w:bottom w:val="none" w:sz="0" w:space="0" w:color="auto"/>
                    <w:right w:val="none" w:sz="0" w:space="0" w:color="auto"/>
                  </w:divBdr>
                  <w:divsChild>
                    <w:div w:id="1504248582">
                      <w:marLeft w:val="0"/>
                      <w:marRight w:val="0"/>
                      <w:marTop w:val="0"/>
                      <w:marBottom w:val="0"/>
                      <w:divBdr>
                        <w:top w:val="none" w:sz="0" w:space="0" w:color="auto"/>
                        <w:left w:val="none" w:sz="0" w:space="0" w:color="auto"/>
                        <w:bottom w:val="none" w:sz="0" w:space="0" w:color="auto"/>
                        <w:right w:val="none" w:sz="0" w:space="0" w:color="auto"/>
                      </w:divBdr>
                    </w:div>
                  </w:divsChild>
                </w:div>
                <w:div w:id="470636738">
                  <w:marLeft w:val="0"/>
                  <w:marRight w:val="0"/>
                  <w:marTop w:val="0"/>
                  <w:marBottom w:val="0"/>
                  <w:divBdr>
                    <w:top w:val="none" w:sz="0" w:space="0" w:color="auto"/>
                    <w:left w:val="none" w:sz="0" w:space="0" w:color="auto"/>
                    <w:bottom w:val="none" w:sz="0" w:space="0" w:color="auto"/>
                    <w:right w:val="none" w:sz="0" w:space="0" w:color="auto"/>
                  </w:divBdr>
                  <w:divsChild>
                    <w:div w:id="573514088">
                      <w:marLeft w:val="0"/>
                      <w:marRight w:val="0"/>
                      <w:marTop w:val="0"/>
                      <w:marBottom w:val="0"/>
                      <w:divBdr>
                        <w:top w:val="none" w:sz="0" w:space="0" w:color="auto"/>
                        <w:left w:val="none" w:sz="0" w:space="0" w:color="auto"/>
                        <w:bottom w:val="none" w:sz="0" w:space="0" w:color="auto"/>
                        <w:right w:val="none" w:sz="0" w:space="0" w:color="auto"/>
                      </w:divBdr>
                    </w:div>
                  </w:divsChild>
                </w:div>
                <w:div w:id="1865055110">
                  <w:marLeft w:val="0"/>
                  <w:marRight w:val="0"/>
                  <w:marTop w:val="0"/>
                  <w:marBottom w:val="0"/>
                  <w:divBdr>
                    <w:top w:val="none" w:sz="0" w:space="0" w:color="auto"/>
                    <w:left w:val="none" w:sz="0" w:space="0" w:color="auto"/>
                    <w:bottom w:val="none" w:sz="0" w:space="0" w:color="auto"/>
                    <w:right w:val="none" w:sz="0" w:space="0" w:color="auto"/>
                  </w:divBdr>
                  <w:divsChild>
                    <w:div w:id="327828090">
                      <w:marLeft w:val="0"/>
                      <w:marRight w:val="0"/>
                      <w:marTop w:val="0"/>
                      <w:marBottom w:val="0"/>
                      <w:divBdr>
                        <w:top w:val="none" w:sz="0" w:space="0" w:color="auto"/>
                        <w:left w:val="none" w:sz="0" w:space="0" w:color="auto"/>
                        <w:bottom w:val="none" w:sz="0" w:space="0" w:color="auto"/>
                        <w:right w:val="none" w:sz="0" w:space="0" w:color="auto"/>
                      </w:divBdr>
                    </w:div>
                  </w:divsChild>
                </w:div>
                <w:div w:id="1496604479">
                  <w:marLeft w:val="0"/>
                  <w:marRight w:val="0"/>
                  <w:marTop w:val="0"/>
                  <w:marBottom w:val="0"/>
                  <w:divBdr>
                    <w:top w:val="none" w:sz="0" w:space="0" w:color="auto"/>
                    <w:left w:val="none" w:sz="0" w:space="0" w:color="auto"/>
                    <w:bottom w:val="none" w:sz="0" w:space="0" w:color="auto"/>
                    <w:right w:val="none" w:sz="0" w:space="0" w:color="auto"/>
                  </w:divBdr>
                  <w:divsChild>
                    <w:div w:id="1653681374">
                      <w:marLeft w:val="0"/>
                      <w:marRight w:val="0"/>
                      <w:marTop w:val="0"/>
                      <w:marBottom w:val="0"/>
                      <w:divBdr>
                        <w:top w:val="none" w:sz="0" w:space="0" w:color="auto"/>
                        <w:left w:val="none" w:sz="0" w:space="0" w:color="auto"/>
                        <w:bottom w:val="none" w:sz="0" w:space="0" w:color="auto"/>
                        <w:right w:val="none" w:sz="0" w:space="0" w:color="auto"/>
                      </w:divBdr>
                    </w:div>
                  </w:divsChild>
                </w:div>
                <w:div w:id="998072392">
                  <w:marLeft w:val="0"/>
                  <w:marRight w:val="0"/>
                  <w:marTop w:val="0"/>
                  <w:marBottom w:val="0"/>
                  <w:divBdr>
                    <w:top w:val="none" w:sz="0" w:space="0" w:color="auto"/>
                    <w:left w:val="none" w:sz="0" w:space="0" w:color="auto"/>
                    <w:bottom w:val="none" w:sz="0" w:space="0" w:color="auto"/>
                    <w:right w:val="none" w:sz="0" w:space="0" w:color="auto"/>
                  </w:divBdr>
                  <w:divsChild>
                    <w:div w:id="167673019">
                      <w:marLeft w:val="0"/>
                      <w:marRight w:val="0"/>
                      <w:marTop w:val="0"/>
                      <w:marBottom w:val="0"/>
                      <w:divBdr>
                        <w:top w:val="none" w:sz="0" w:space="0" w:color="auto"/>
                        <w:left w:val="none" w:sz="0" w:space="0" w:color="auto"/>
                        <w:bottom w:val="none" w:sz="0" w:space="0" w:color="auto"/>
                        <w:right w:val="none" w:sz="0" w:space="0" w:color="auto"/>
                      </w:divBdr>
                    </w:div>
                  </w:divsChild>
                </w:div>
                <w:div w:id="2072654031">
                  <w:marLeft w:val="0"/>
                  <w:marRight w:val="0"/>
                  <w:marTop w:val="0"/>
                  <w:marBottom w:val="0"/>
                  <w:divBdr>
                    <w:top w:val="none" w:sz="0" w:space="0" w:color="auto"/>
                    <w:left w:val="none" w:sz="0" w:space="0" w:color="auto"/>
                    <w:bottom w:val="none" w:sz="0" w:space="0" w:color="auto"/>
                    <w:right w:val="none" w:sz="0" w:space="0" w:color="auto"/>
                  </w:divBdr>
                  <w:divsChild>
                    <w:div w:id="1103917998">
                      <w:marLeft w:val="0"/>
                      <w:marRight w:val="0"/>
                      <w:marTop w:val="0"/>
                      <w:marBottom w:val="0"/>
                      <w:divBdr>
                        <w:top w:val="none" w:sz="0" w:space="0" w:color="auto"/>
                        <w:left w:val="none" w:sz="0" w:space="0" w:color="auto"/>
                        <w:bottom w:val="none" w:sz="0" w:space="0" w:color="auto"/>
                        <w:right w:val="none" w:sz="0" w:space="0" w:color="auto"/>
                      </w:divBdr>
                    </w:div>
                  </w:divsChild>
                </w:div>
                <w:div w:id="865873045">
                  <w:marLeft w:val="0"/>
                  <w:marRight w:val="0"/>
                  <w:marTop w:val="0"/>
                  <w:marBottom w:val="0"/>
                  <w:divBdr>
                    <w:top w:val="none" w:sz="0" w:space="0" w:color="auto"/>
                    <w:left w:val="none" w:sz="0" w:space="0" w:color="auto"/>
                    <w:bottom w:val="none" w:sz="0" w:space="0" w:color="auto"/>
                    <w:right w:val="none" w:sz="0" w:space="0" w:color="auto"/>
                  </w:divBdr>
                  <w:divsChild>
                    <w:div w:id="1518932557">
                      <w:marLeft w:val="0"/>
                      <w:marRight w:val="0"/>
                      <w:marTop w:val="0"/>
                      <w:marBottom w:val="0"/>
                      <w:divBdr>
                        <w:top w:val="none" w:sz="0" w:space="0" w:color="auto"/>
                        <w:left w:val="none" w:sz="0" w:space="0" w:color="auto"/>
                        <w:bottom w:val="none" w:sz="0" w:space="0" w:color="auto"/>
                        <w:right w:val="none" w:sz="0" w:space="0" w:color="auto"/>
                      </w:divBdr>
                    </w:div>
                  </w:divsChild>
                </w:div>
                <w:div w:id="2001812641">
                  <w:marLeft w:val="0"/>
                  <w:marRight w:val="0"/>
                  <w:marTop w:val="0"/>
                  <w:marBottom w:val="0"/>
                  <w:divBdr>
                    <w:top w:val="none" w:sz="0" w:space="0" w:color="auto"/>
                    <w:left w:val="none" w:sz="0" w:space="0" w:color="auto"/>
                    <w:bottom w:val="none" w:sz="0" w:space="0" w:color="auto"/>
                    <w:right w:val="none" w:sz="0" w:space="0" w:color="auto"/>
                  </w:divBdr>
                  <w:divsChild>
                    <w:div w:id="1580020105">
                      <w:marLeft w:val="0"/>
                      <w:marRight w:val="0"/>
                      <w:marTop w:val="0"/>
                      <w:marBottom w:val="0"/>
                      <w:divBdr>
                        <w:top w:val="none" w:sz="0" w:space="0" w:color="auto"/>
                        <w:left w:val="none" w:sz="0" w:space="0" w:color="auto"/>
                        <w:bottom w:val="none" w:sz="0" w:space="0" w:color="auto"/>
                        <w:right w:val="none" w:sz="0" w:space="0" w:color="auto"/>
                      </w:divBdr>
                    </w:div>
                  </w:divsChild>
                </w:div>
                <w:div w:id="1222207898">
                  <w:marLeft w:val="0"/>
                  <w:marRight w:val="0"/>
                  <w:marTop w:val="0"/>
                  <w:marBottom w:val="0"/>
                  <w:divBdr>
                    <w:top w:val="none" w:sz="0" w:space="0" w:color="auto"/>
                    <w:left w:val="none" w:sz="0" w:space="0" w:color="auto"/>
                    <w:bottom w:val="none" w:sz="0" w:space="0" w:color="auto"/>
                    <w:right w:val="none" w:sz="0" w:space="0" w:color="auto"/>
                  </w:divBdr>
                  <w:divsChild>
                    <w:div w:id="335806839">
                      <w:marLeft w:val="0"/>
                      <w:marRight w:val="0"/>
                      <w:marTop w:val="0"/>
                      <w:marBottom w:val="0"/>
                      <w:divBdr>
                        <w:top w:val="none" w:sz="0" w:space="0" w:color="auto"/>
                        <w:left w:val="none" w:sz="0" w:space="0" w:color="auto"/>
                        <w:bottom w:val="none" w:sz="0" w:space="0" w:color="auto"/>
                        <w:right w:val="none" w:sz="0" w:space="0" w:color="auto"/>
                      </w:divBdr>
                    </w:div>
                  </w:divsChild>
                </w:div>
                <w:div w:id="2135128617">
                  <w:marLeft w:val="0"/>
                  <w:marRight w:val="0"/>
                  <w:marTop w:val="0"/>
                  <w:marBottom w:val="0"/>
                  <w:divBdr>
                    <w:top w:val="none" w:sz="0" w:space="0" w:color="auto"/>
                    <w:left w:val="none" w:sz="0" w:space="0" w:color="auto"/>
                    <w:bottom w:val="none" w:sz="0" w:space="0" w:color="auto"/>
                    <w:right w:val="none" w:sz="0" w:space="0" w:color="auto"/>
                  </w:divBdr>
                  <w:divsChild>
                    <w:div w:id="1392539498">
                      <w:marLeft w:val="0"/>
                      <w:marRight w:val="0"/>
                      <w:marTop w:val="0"/>
                      <w:marBottom w:val="0"/>
                      <w:divBdr>
                        <w:top w:val="none" w:sz="0" w:space="0" w:color="auto"/>
                        <w:left w:val="none" w:sz="0" w:space="0" w:color="auto"/>
                        <w:bottom w:val="none" w:sz="0" w:space="0" w:color="auto"/>
                        <w:right w:val="none" w:sz="0" w:space="0" w:color="auto"/>
                      </w:divBdr>
                    </w:div>
                    <w:div w:id="11090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2340">
          <w:marLeft w:val="0"/>
          <w:marRight w:val="0"/>
          <w:marTop w:val="0"/>
          <w:marBottom w:val="0"/>
          <w:divBdr>
            <w:top w:val="none" w:sz="0" w:space="0" w:color="auto"/>
            <w:left w:val="none" w:sz="0" w:space="0" w:color="auto"/>
            <w:bottom w:val="none" w:sz="0" w:space="0" w:color="auto"/>
            <w:right w:val="none" w:sz="0" w:space="0" w:color="auto"/>
          </w:divBdr>
        </w:div>
      </w:divsChild>
    </w:div>
    <w:div w:id="1679622395">
      <w:bodyDiv w:val="1"/>
      <w:marLeft w:val="0"/>
      <w:marRight w:val="0"/>
      <w:marTop w:val="0"/>
      <w:marBottom w:val="0"/>
      <w:divBdr>
        <w:top w:val="none" w:sz="0" w:space="0" w:color="auto"/>
        <w:left w:val="none" w:sz="0" w:space="0" w:color="auto"/>
        <w:bottom w:val="none" w:sz="0" w:space="0" w:color="auto"/>
        <w:right w:val="none" w:sz="0" w:space="0" w:color="auto"/>
      </w:divBdr>
      <w:divsChild>
        <w:div w:id="68692457">
          <w:marLeft w:val="547"/>
          <w:marRight w:val="0"/>
          <w:marTop w:val="115"/>
          <w:marBottom w:val="0"/>
          <w:divBdr>
            <w:top w:val="none" w:sz="0" w:space="0" w:color="auto"/>
            <w:left w:val="none" w:sz="0" w:space="0" w:color="auto"/>
            <w:bottom w:val="none" w:sz="0" w:space="0" w:color="auto"/>
            <w:right w:val="none" w:sz="0" w:space="0" w:color="auto"/>
          </w:divBdr>
        </w:div>
        <w:div w:id="1682194099">
          <w:marLeft w:val="547"/>
          <w:marRight w:val="0"/>
          <w:marTop w:val="115"/>
          <w:marBottom w:val="0"/>
          <w:divBdr>
            <w:top w:val="none" w:sz="0" w:space="0" w:color="auto"/>
            <w:left w:val="none" w:sz="0" w:space="0" w:color="auto"/>
            <w:bottom w:val="none" w:sz="0" w:space="0" w:color="auto"/>
            <w:right w:val="none" w:sz="0" w:space="0" w:color="auto"/>
          </w:divBdr>
        </w:div>
      </w:divsChild>
    </w:div>
    <w:div w:id="20948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ases.org.uk/sspage-professional_development-accreditation_and_endorsement-bases_accreditation.html"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ses.org.uk/sspage-professional_development-accreditation_and_endorsement-bases_accreditation.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6" ma:contentTypeDescription="Create a new document." ma:contentTypeScope="" ma:versionID="4ee8400750cc2ef1f596c21f9ced4056">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7f5ad6bd10b3c80babf9c6907f5c65e4"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256DA1-0B51-45D1-B797-5D604A348324}">
  <ds:schemaRefs>
    <ds:schemaRef ds:uri="http://schemas.microsoft.com/sharepoint/v3/contenttype/forms"/>
  </ds:schemaRefs>
</ds:datastoreItem>
</file>

<file path=customXml/itemProps2.xml><?xml version="1.0" encoding="utf-8"?>
<ds:datastoreItem xmlns:ds="http://schemas.openxmlformats.org/officeDocument/2006/customXml" ds:itemID="{A8C158D9-1CF8-41C8-9380-15623CCD1B59}"/>
</file>

<file path=customXml/itemProps3.xml><?xml version="1.0" encoding="utf-8"?>
<ds:datastoreItem xmlns:ds="http://schemas.openxmlformats.org/officeDocument/2006/customXml" ds:itemID="{65CC355E-2BFD-4FF5-B253-3FF136B9BBFF}">
  <ds:schemaRefs>
    <ds:schemaRef ds:uri="http://schemas.openxmlformats.org/officeDocument/2006/bibliography"/>
  </ds:schemaRefs>
</ds:datastoreItem>
</file>

<file path=customXml/itemProps4.xml><?xml version="1.0" encoding="utf-8"?>
<ds:datastoreItem xmlns:ds="http://schemas.openxmlformats.org/officeDocument/2006/customXml" ds:itemID="{84220209-4609-408F-A73C-D9E855EA76C8}"/>
</file>

<file path=docProps/app.xml><?xml version="1.0" encoding="utf-8"?>
<Properties xmlns="http://schemas.openxmlformats.org/officeDocument/2006/extended-properties" xmlns:vt="http://schemas.openxmlformats.org/officeDocument/2006/docPropsVTypes">
  <Template>Normal</Template>
  <TotalTime>208</TotalTime>
  <Pages>15</Pages>
  <Words>5062</Words>
  <Characters>28858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33853</CharactersWithSpaces>
  <SharedDoc>false</SharedDoc>
  <HLinks>
    <vt:vector size="12" baseType="variant">
      <vt:variant>
        <vt:i4>6946861</vt:i4>
      </vt:variant>
      <vt:variant>
        <vt:i4>3</vt:i4>
      </vt:variant>
      <vt:variant>
        <vt:i4>0</vt:i4>
      </vt:variant>
      <vt:variant>
        <vt:i4>5</vt:i4>
      </vt:variant>
      <vt:variant>
        <vt:lpwstr>https://www.bases.org.uk/sspage-professional_development-accreditation_and_endorsement-bases_accreditation.html</vt:lpwstr>
      </vt:variant>
      <vt:variant>
        <vt:lpwstr/>
      </vt:variant>
      <vt:variant>
        <vt:i4>6946861</vt:i4>
      </vt:variant>
      <vt:variant>
        <vt:i4>0</vt:i4>
      </vt:variant>
      <vt:variant>
        <vt:i4>0</vt:i4>
      </vt:variant>
      <vt:variant>
        <vt:i4>5</vt:i4>
      </vt:variant>
      <vt:variant>
        <vt:lpwstr>https://www.bases.org.uk/sspage-professional_development-accreditation_and_endorsement-bases_accreditation.html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dc:creator>
  <cp:keywords/>
  <cp:lastModifiedBy>Alex Windwood</cp:lastModifiedBy>
  <cp:revision>134</cp:revision>
  <cp:lastPrinted>2018-11-29T23:23:00Z</cp:lastPrinted>
  <dcterms:created xsi:type="dcterms:W3CDTF">2021-10-11T14:16:00Z</dcterms:created>
  <dcterms:modified xsi:type="dcterms:W3CDTF">2025-03-20T16:17:00Z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