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63AD" w14:textId="77777777" w:rsidR="00E200AC" w:rsidRDefault="00E200AC">
      <w:pPr>
        <w:jc w:val="center"/>
        <w:rPr>
          <w:sz w:val="24"/>
          <w:szCs w:val="24"/>
        </w:rPr>
      </w:pPr>
    </w:p>
    <w:tbl>
      <w:tblPr>
        <w:tblStyle w:val="a"/>
        <w:tblW w:w="1044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200AC" w14:paraId="001A5009" w14:textId="77777777">
        <w:tc>
          <w:tcPr>
            <w:tcW w:w="10440" w:type="dxa"/>
          </w:tcPr>
          <w:p w14:paraId="062D9F6B" w14:textId="19B298C1" w:rsidR="00E200AC" w:rsidRDefault="000A1255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Date of Reflection:</w:t>
            </w:r>
            <w:r w:rsidR="00D11786"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14:paraId="1F498EDC" w14:textId="77777777" w:rsidR="00E200AC" w:rsidRDefault="00E200AC">
            <w:pPr>
              <w:rPr>
                <w:rFonts w:ascii="Century Gothic" w:eastAsia="Century Gothic" w:hAnsi="Century Gothic" w:cs="Century Gothic"/>
              </w:rPr>
            </w:pPr>
          </w:p>
          <w:p w14:paraId="63FA503B" w14:textId="77777777" w:rsidR="00E200AC" w:rsidRDefault="000A1255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Client / Activity Name / Code:</w:t>
            </w:r>
          </w:p>
          <w:p w14:paraId="14E4DE1F" w14:textId="77777777" w:rsidR="00E200AC" w:rsidRDefault="00E200AC">
            <w:pPr>
              <w:rPr>
                <w:rFonts w:ascii="Century Gothic" w:eastAsia="Century Gothic" w:hAnsi="Century Gothic" w:cs="Century Gothic"/>
              </w:rPr>
            </w:pPr>
          </w:p>
          <w:p w14:paraId="2B2A1A50" w14:textId="77777777" w:rsidR="00E200AC" w:rsidRDefault="000A1255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Purpose of Reflection:</w:t>
            </w:r>
          </w:p>
          <w:p w14:paraId="09403ABE" w14:textId="77777777" w:rsidR="00E200AC" w:rsidRDefault="00E200AC">
            <w:pPr>
              <w:rPr>
                <w:rFonts w:ascii="Arial" w:eastAsia="Arial" w:hAnsi="Arial" w:cs="Arial"/>
              </w:rPr>
            </w:pPr>
          </w:p>
        </w:tc>
      </w:tr>
      <w:tr w:rsidR="00E200AC" w14:paraId="2B80ACC9" w14:textId="77777777">
        <w:tc>
          <w:tcPr>
            <w:tcW w:w="10440" w:type="dxa"/>
          </w:tcPr>
          <w:p w14:paraId="0C7D27EA" w14:textId="77777777" w:rsidR="00E200AC" w:rsidRDefault="000A125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WHAT (returning to the situation)</w:t>
            </w:r>
          </w:p>
          <w:p w14:paraId="3870E9CB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is the purpose of returning to this situation?</w:t>
            </w:r>
          </w:p>
          <w:p w14:paraId="5EC5D1EC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 xml:space="preserve">exactly occurred in your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words?</w:t>
            </w:r>
            <w:proofErr w:type="gramEnd"/>
          </w:p>
          <w:p w14:paraId="66133CB3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did you see? did you do?</w:t>
            </w:r>
          </w:p>
          <w:p w14:paraId="0B0C836F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was your reaction?</w:t>
            </w:r>
          </w:p>
          <w:p w14:paraId="7A1AFC15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 xml:space="preserve">did other people do?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eg.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colleague, patient, visitor</w:t>
            </w:r>
          </w:p>
          <w:p w14:paraId="7845ABC2" w14:textId="77777777" w:rsidR="00E200AC" w:rsidRDefault="000A12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</w:rPr>
              <w:t>do you see as key aspects of this situation?</w:t>
            </w:r>
          </w:p>
          <w:p w14:paraId="23DB34AE" w14:textId="77777777" w:rsidR="00E200AC" w:rsidRDefault="00E200AC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200AC" w14:paraId="4315039F" w14:textId="77777777">
        <w:tc>
          <w:tcPr>
            <w:tcW w:w="10440" w:type="dxa"/>
          </w:tcPr>
          <w:p w14:paraId="02716FFE" w14:textId="77777777" w:rsidR="00E200AC" w:rsidRDefault="00E200AC">
            <w:pPr>
              <w:rPr>
                <w:rFonts w:ascii="Arial" w:eastAsia="Arial" w:hAnsi="Arial" w:cs="Arial"/>
              </w:rPr>
            </w:pPr>
          </w:p>
          <w:p w14:paraId="54E21600" w14:textId="77777777" w:rsidR="00E200AC" w:rsidRDefault="00E200AC">
            <w:pPr>
              <w:rPr>
                <w:rFonts w:ascii="Arial" w:eastAsia="Arial" w:hAnsi="Arial" w:cs="Arial"/>
              </w:rPr>
            </w:pPr>
          </w:p>
          <w:p w14:paraId="0072D6B9" w14:textId="77777777" w:rsidR="00E200AC" w:rsidRDefault="00E200AC">
            <w:pPr>
              <w:rPr>
                <w:rFonts w:ascii="Arial" w:eastAsia="Arial" w:hAnsi="Arial" w:cs="Arial"/>
              </w:rPr>
            </w:pPr>
          </w:p>
          <w:p w14:paraId="50A41DB8" w14:textId="77777777" w:rsidR="00E200AC" w:rsidRDefault="00E200AC">
            <w:pPr>
              <w:rPr>
                <w:rFonts w:ascii="Arial" w:eastAsia="Arial" w:hAnsi="Arial" w:cs="Arial"/>
              </w:rPr>
            </w:pPr>
          </w:p>
        </w:tc>
      </w:tr>
      <w:tr w:rsidR="00E200AC" w14:paraId="64C00977" w14:textId="77777777">
        <w:tc>
          <w:tcPr>
            <w:tcW w:w="10440" w:type="dxa"/>
          </w:tcPr>
          <w:p w14:paraId="1838BFA9" w14:textId="77777777" w:rsidR="00E200AC" w:rsidRDefault="000A125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SO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WHAT (understanding the context)</w:t>
            </w:r>
          </w:p>
          <w:p w14:paraId="541D6227" w14:textId="77777777" w:rsidR="00E200AC" w:rsidRDefault="00E200A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064B4F02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were your feelings at the time?</w:t>
            </w:r>
          </w:p>
          <w:p w14:paraId="1222B53A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are your feelings now? are there any differences? why?</w:t>
            </w:r>
          </w:p>
          <w:p w14:paraId="588F4012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were the effects of what you did (or did not do)?</w:t>
            </w:r>
          </w:p>
          <w:p w14:paraId="0A99CFC1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 xml:space="preserve">“good” emerged from the situation,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eg.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for self/others?</w:t>
            </w:r>
          </w:p>
          <w:p w14:paraId="49C3D117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troubles you, if anything?</w:t>
            </w:r>
          </w:p>
          <w:p w14:paraId="78393F1C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were your experiences in comparison to your colleagues, etc?</w:t>
            </w:r>
          </w:p>
          <w:p w14:paraId="47371A9E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are the main reasons for feeling differently from your colleagues etc?</w:t>
            </w:r>
          </w:p>
          <w:p w14:paraId="28050C92" w14:textId="77777777" w:rsidR="00E200AC" w:rsidRDefault="00E200AC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200AC" w14:paraId="426B970D" w14:textId="77777777">
        <w:tc>
          <w:tcPr>
            <w:tcW w:w="10440" w:type="dxa"/>
          </w:tcPr>
          <w:p w14:paraId="3637FE8F" w14:textId="77777777" w:rsidR="00E200AC" w:rsidRDefault="00E200AC">
            <w:pPr>
              <w:rPr>
                <w:rFonts w:ascii="Arial" w:eastAsia="Arial" w:hAnsi="Arial" w:cs="Arial"/>
              </w:rPr>
            </w:pPr>
          </w:p>
          <w:p w14:paraId="1D2D961C" w14:textId="77777777" w:rsidR="00E200AC" w:rsidRDefault="00E200AC">
            <w:pPr>
              <w:rPr>
                <w:rFonts w:ascii="Arial" w:eastAsia="Arial" w:hAnsi="Arial" w:cs="Arial"/>
              </w:rPr>
            </w:pPr>
          </w:p>
          <w:p w14:paraId="78E461B2" w14:textId="77777777" w:rsidR="00E200AC" w:rsidRDefault="00E200AC">
            <w:pPr>
              <w:rPr>
                <w:rFonts w:ascii="Arial" w:eastAsia="Arial" w:hAnsi="Arial" w:cs="Arial"/>
              </w:rPr>
            </w:pPr>
          </w:p>
          <w:p w14:paraId="6C84EC56" w14:textId="77777777" w:rsidR="00E200AC" w:rsidRDefault="00E200AC">
            <w:pPr>
              <w:rPr>
                <w:rFonts w:ascii="Arial" w:eastAsia="Arial" w:hAnsi="Arial" w:cs="Arial"/>
              </w:rPr>
            </w:pPr>
          </w:p>
        </w:tc>
      </w:tr>
      <w:tr w:rsidR="00E200AC" w14:paraId="2B6EFA4D" w14:textId="77777777">
        <w:tc>
          <w:tcPr>
            <w:tcW w:w="10440" w:type="dxa"/>
          </w:tcPr>
          <w:p w14:paraId="348EB8A5" w14:textId="77777777" w:rsidR="00E200AC" w:rsidRDefault="000A125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NOW WHAT (modifying future outcomes)</w:t>
            </w:r>
          </w:p>
          <w:p w14:paraId="624E737F" w14:textId="77777777" w:rsidR="00E200AC" w:rsidRDefault="00E200A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6B1BC01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are the implications for you, your colleagues, the patient etc.?</w:t>
            </w:r>
          </w:p>
          <w:p w14:paraId="1B866FA5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 xml:space="preserve">needs to happen to alter the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situation?</w:t>
            </w:r>
            <w:proofErr w:type="gramEnd"/>
          </w:p>
          <w:p w14:paraId="0F75DB65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are you going to do about the situation?</w:t>
            </w:r>
          </w:p>
          <w:p w14:paraId="376E6BFD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 xml:space="preserve">happens if you decide not to alter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anything?</w:t>
            </w:r>
            <w:proofErr w:type="gramEnd"/>
          </w:p>
          <w:p w14:paraId="22318887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might you do differently if faced with a similar situation again?</w:t>
            </w:r>
          </w:p>
          <w:p w14:paraId="614F5EAF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 xml:space="preserve">information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do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you need to face a similar situation again?</w:t>
            </w:r>
          </w:p>
          <w:p w14:paraId="3CF04FE4" w14:textId="77777777" w:rsidR="00E200AC" w:rsidRDefault="000A1255">
            <w:pPr>
              <w:numPr>
                <w:ilvl w:val="0"/>
                <w:numId w:val="1"/>
              </w:numPr>
            </w:pPr>
            <w:r>
              <w:rPr>
                <w:rFonts w:ascii="Century Gothic" w:eastAsia="Century Gothic" w:hAnsi="Century Gothic" w:cs="Century Gothic"/>
              </w:rPr>
              <w:t>are your best ways of getting further information about the situation should it arise again?</w:t>
            </w:r>
          </w:p>
          <w:p w14:paraId="6A35C261" w14:textId="77777777" w:rsidR="00E200AC" w:rsidRDefault="00E200AC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4A4A7B4F" w14:textId="77777777" w:rsidR="00E200AC" w:rsidRDefault="00E200AC" w:rsidP="00CE461A">
      <w:pPr>
        <w:rPr>
          <w:sz w:val="24"/>
          <w:szCs w:val="24"/>
        </w:rPr>
      </w:pPr>
    </w:p>
    <w:sectPr w:rsidR="00E200A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A0B8" w14:textId="77777777" w:rsidR="003E0253" w:rsidRDefault="003E0253">
      <w:r>
        <w:separator/>
      </w:r>
    </w:p>
  </w:endnote>
  <w:endnote w:type="continuationSeparator" w:id="0">
    <w:p w14:paraId="0C89BBAF" w14:textId="77777777" w:rsidR="003E0253" w:rsidRDefault="003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6D52" w14:textId="77777777" w:rsidR="00E200AC" w:rsidRDefault="000A1255">
    <w:pPr>
      <w:jc w:val="center"/>
      <w:rPr>
        <w:sz w:val="24"/>
        <w:szCs w:val="24"/>
      </w:rPr>
    </w:pPr>
    <w:r>
      <w:rPr>
        <w:rFonts w:ascii="Arial Narrow" w:eastAsia="Arial Narrow" w:hAnsi="Arial Narrow" w:cs="Arial Narrow"/>
        <w:sz w:val="24"/>
        <w:szCs w:val="24"/>
      </w:rPr>
      <w:t xml:space="preserve">Driscoll J. (1994). Reflective practice for practice. </w:t>
    </w:r>
    <w:r>
      <w:rPr>
        <w:rFonts w:ascii="Arial Narrow" w:eastAsia="Arial Narrow" w:hAnsi="Arial Narrow" w:cs="Arial Narrow"/>
        <w:i/>
        <w:sz w:val="24"/>
        <w:szCs w:val="24"/>
      </w:rPr>
      <w:t>Senior Nurse</w:t>
    </w:r>
    <w:r>
      <w:rPr>
        <w:rFonts w:ascii="Arial Narrow" w:eastAsia="Arial Narrow" w:hAnsi="Arial Narrow" w:cs="Arial Narrow"/>
        <w:sz w:val="24"/>
        <w:szCs w:val="24"/>
      </w:rPr>
      <w:t xml:space="preserve">, </w:t>
    </w:r>
    <w:r>
      <w:rPr>
        <w:rFonts w:ascii="Arial Narrow" w:eastAsia="Arial Narrow" w:hAnsi="Arial Narrow" w:cs="Arial Narrow"/>
        <w:i/>
        <w:sz w:val="24"/>
        <w:szCs w:val="24"/>
      </w:rPr>
      <w:t>13</w:t>
    </w:r>
    <w:r>
      <w:rPr>
        <w:rFonts w:ascii="Arial Narrow" w:eastAsia="Arial Narrow" w:hAnsi="Arial Narrow" w:cs="Arial Narrow"/>
        <w:sz w:val="24"/>
        <w:szCs w:val="24"/>
      </w:rPr>
      <w:t>, 47-50.</w:t>
    </w:r>
  </w:p>
  <w:p w14:paraId="1B76A747" w14:textId="77777777" w:rsidR="00E200AC" w:rsidRDefault="00E200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EB39" w14:textId="77777777" w:rsidR="003E0253" w:rsidRDefault="003E0253">
      <w:r>
        <w:separator/>
      </w:r>
    </w:p>
  </w:footnote>
  <w:footnote w:type="continuationSeparator" w:id="0">
    <w:p w14:paraId="4E79D8B5" w14:textId="77777777" w:rsidR="003E0253" w:rsidRDefault="003E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4501" w14:textId="514E7C59" w:rsidR="00E03A8C" w:rsidRDefault="00CE461A" w:rsidP="00E03A8C">
    <w:pPr>
      <w:jc w:val="center"/>
      <w:rPr>
        <w:rFonts w:ascii="Arial" w:eastAsia="Century Gothic" w:hAnsi="Arial" w:cs="Arial"/>
        <w:b/>
        <w:bCs/>
        <w:sz w:val="24"/>
        <w:szCs w:val="24"/>
      </w:rPr>
    </w:pPr>
    <w:r>
      <w:rPr>
        <w:noProof/>
      </w:rPr>
      <w:drawing>
        <wp:inline distT="0" distB="0" distL="0" distR="0" wp14:anchorId="4B054A1B" wp14:editId="24F8DD9B">
          <wp:extent cx="1352550" cy="1352550"/>
          <wp:effectExtent l="0" t="0" r="0" b="0"/>
          <wp:docPr id="1072324327" name="Picture 2" descr="A blue and purpl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24327" name="Picture 2" descr="A blue and purpl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748594" w14:textId="70752EC4" w:rsidR="00E200AC" w:rsidRPr="002D66BA" w:rsidRDefault="2712F8A3" w:rsidP="00E03A8C">
    <w:pPr>
      <w:jc w:val="center"/>
    </w:pPr>
    <w:r w:rsidRPr="2712F8A3">
      <w:rPr>
        <w:rFonts w:ascii="Arial" w:eastAsia="Century Gothic" w:hAnsi="Arial" w:cs="Arial"/>
        <w:b/>
        <w:bCs/>
        <w:sz w:val="24"/>
        <w:szCs w:val="24"/>
      </w:rPr>
      <w:t>Sport &amp; Exercise Psychology Accreditation Route</w:t>
    </w:r>
  </w:p>
  <w:p w14:paraId="32353A8F" w14:textId="77777777" w:rsidR="00E200AC" w:rsidRPr="002D66BA" w:rsidRDefault="00E200AC" w:rsidP="00E03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 Narrow" w:hAnsi="Arial" w:cs="Arial"/>
        <w:b/>
        <w:sz w:val="24"/>
        <w:szCs w:val="24"/>
      </w:rPr>
    </w:pPr>
  </w:p>
  <w:p w14:paraId="3F1457D7" w14:textId="77777777" w:rsidR="00E200AC" w:rsidRPr="002D66BA" w:rsidRDefault="000A1255" w:rsidP="00E03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 Narrow" w:hAnsi="Arial" w:cs="Arial"/>
        <w:color w:val="000000"/>
        <w:sz w:val="24"/>
        <w:szCs w:val="24"/>
      </w:rPr>
    </w:pPr>
    <w:r w:rsidRPr="002D66BA">
      <w:rPr>
        <w:rFonts w:ascii="Arial" w:eastAsia="Arial Narrow" w:hAnsi="Arial" w:cs="Arial"/>
        <w:b/>
        <w:color w:val="000000"/>
        <w:sz w:val="24"/>
        <w:szCs w:val="24"/>
      </w:rPr>
      <w:t>Reflective Practice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4F83"/>
    <w:multiLevelType w:val="multilevel"/>
    <w:tmpl w:val="1744F946"/>
    <w:lvl w:ilvl="0">
      <w:start w:val="531419368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0146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0AC"/>
    <w:rsid w:val="000A1255"/>
    <w:rsid w:val="00233A3E"/>
    <w:rsid w:val="002D66BA"/>
    <w:rsid w:val="003E0253"/>
    <w:rsid w:val="00CE461A"/>
    <w:rsid w:val="00D11786"/>
    <w:rsid w:val="00D218EC"/>
    <w:rsid w:val="00E03A8C"/>
    <w:rsid w:val="00E200AC"/>
    <w:rsid w:val="2712F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5377"/>
  <w15:docId w15:val="{B212291C-CA78-45DE-87E5-52310517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D66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BA"/>
  </w:style>
  <w:style w:type="paragraph" w:styleId="Footer">
    <w:name w:val="footer"/>
    <w:basedOn w:val="Normal"/>
    <w:link w:val="FooterChar"/>
    <w:uiPriority w:val="99"/>
    <w:unhideWhenUsed/>
    <w:rsid w:val="002D66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71552-41CD-4930-9902-D62D5992C2E6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2.xml><?xml version="1.0" encoding="utf-8"?>
<ds:datastoreItem xmlns:ds="http://schemas.openxmlformats.org/officeDocument/2006/customXml" ds:itemID="{4D8312DF-B2FD-47D0-B53E-F7F1B693F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6C882-482B-4C16-81CD-DC87DBD01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Gillott</cp:lastModifiedBy>
  <cp:revision>6</cp:revision>
  <dcterms:created xsi:type="dcterms:W3CDTF">2018-05-01T08:17:00Z</dcterms:created>
  <dcterms:modified xsi:type="dcterms:W3CDTF">2025-03-14T15:25:00Z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